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0E16D3">
      <w:pPr>
        <w:rPr>
          <w:rFonts w:hint="eastAsia"/>
          <w:b/>
          <w:bCs/>
          <w:color w:val="auto"/>
          <w:sz w:val="52"/>
          <w:highlight w:val="none"/>
        </w:rPr>
      </w:pPr>
    </w:p>
    <w:p w14:paraId="3B3534A5">
      <w:pPr>
        <w:pStyle w:val="2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黑体" w:hAnsi="宋体" w:eastAsia="黑体" w:cs="黑体"/>
          <w:b/>
          <w:bCs/>
          <w:color w:val="000000"/>
          <w:sz w:val="44"/>
          <w:szCs w:val="44"/>
          <w:lang w:eastAsia="zh-CN"/>
        </w:rPr>
        <w:t>宜兴水务集团有限公司2024年宜兴市供水基础设施建设工程基坑监测项目（第二次）</w:t>
      </w:r>
      <w:r>
        <w:rPr>
          <w:rFonts w:ascii="黑体" w:hAnsi="宋体" w:eastAsia="黑体" w:cs="黑体"/>
          <w:b/>
          <w:bCs/>
          <w:color w:val="000000"/>
          <w:sz w:val="44"/>
          <w:szCs w:val="44"/>
        </w:rPr>
        <w:t>招标公告</w:t>
      </w:r>
    </w:p>
    <w:p w14:paraId="0FECEDF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</w:pPr>
      <w:r>
        <w:rPr>
          <w:rFonts w:ascii="仿宋" w:hAnsi="仿宋" w:eastAsia="仿宋" w:cs="仿宋"/>
          <w:color w:val="000000"/>
          <w:sz w:val="32"/>
          <w:szCs w:val="32"/>
        </w:rPr>
        <w:t>因工作需要，现组织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宜兴水务集团有限公司2024年宜兴市供水基础设施建设工程基坑监测项目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采购</w:t>
      </w:r>
      <w:r>
        <w:rPr>
          <w:rFonts w:ascii="仿宋" w:hAnsi="仿宋" w:eastAsia="仿宋" w:cs="仿宋"/>
          <w:color w:val="000000"/>
          <w:sz w:val="32"/>
          <w:szCs w:val="32"/>
        </w:rPr>
        <w:t>进行招标。现欢迎符合相关条件的供应商参加投标。</w:t>
      </w:r>
    </w:p>
    <w:p w14:paraId="0C70112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一、招标项目主要信息：</w:t>
      </w:r>
    </w:p>
    <w:p w14:paraId="698E62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YXGYJT202601024（代）</w:t>
      </w:r>
    </w:p>
    <w:p w14:paraId="1833071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2024年宜兴市供水基础设施建设工程基坑监测项目 </w:t>
      </w:r>
    </w:p>
    <w:p w14:paraId="7096832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3、评标方法：（集团网站公开招标）</w:t>
      </w:r>
    </w:p>
    <w:p w14:paraId="4EEFB474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项目简要说明：详见招标文件</w:t>
      </w:r>
    </w:p>
    <w:p w14:paraId="310E1B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本项目预算价及最高限价为：80000.00元</w:t>
      </w:r>
    </w:p>
    <w:p w14:paraId="62AB115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二、投标人资格要求：</w:t>
      </w:r>
    </w:p>
    <w:p w14:paraId="4997A25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1、投标人参加本次投标活动应具备下列资格条件：</w:t>
      </w:r>
    </w:p>
    <w:p w14:paraId="7CC9E13C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具有独立承担民事责任的能力；</w:t>
      </w:r>
    </w:p>
    <w:p w14:paraId="596407B7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具有良好的商业信誉和健全的财务会计制度；</w:t>
      </w:r>
    </w:p>
    <w:p w14:paraId="2593F52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具有依法缴纳税收和社会保障资金的良好记录；</w:t>
      </w:r>
    </w:p>
    <w:p w14:paraId="7F055017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具有履行合同所必需的设备和专业技术能力；</w:t>
      </w:r>
    </w:p>
    <w:p w14:paraId="45B00855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不接受联合体，不接受中标后分包；</w:t>
      </w:r>
    </w:p>
    <w:p w14:paraId="572F42D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良好的信用记录：投标截止时间之前，未被“信用中国”网站（www.creditchina.gov.cn）列入失信被执行人、税收违法黑名单、政府采购严重违法失信行为记录名单，未被“中国政府采购网”网站（www.ccgp.gov.cn）列入政府采购严重违法失信行为记录名单；</w:t>
      </w:r>
    </w:p>
    <w:p w14:paraId="189944C4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供应商具有工程勘察岩土工程专业（岩土工程物探测试检测监测）乙级及以上资质，拟派项目负责人的要求具有国家注册土木工程师（岩土）注册证书。</w:t>
      </w:r>
    </w:p>
    <w:p w14:paraId="18889E9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三、投标及开标有关信息：</w:t>
      </w:r>
    </w:p>
    <w:p w14:paraId="095F1E7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提交投标文件截止及开标时间：202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</w:p>
    <w:p w14:paraId="0E2073D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确定采购结果时间：评审结束后</w:t>
      </w:r>
    </w:p>
    <w:p w14:paraId="0BB76C4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3、地点：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江苏经天纬地建设项目管理有限公司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宜兴市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岳东路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久光大厦311室</w:t>
      </w:r>
    </w:p>
    <w:p w14:paraId="01045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2C1BE20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5、招标文件每份300元，在递交投标文件时收取（售后不退，招标活动终止的情况除外）。</w:t>
      </w:r>
    </w:p>
    <w:p w14:paraId="1994AD0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日到202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5B1073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7E94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47C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招标人：宜兴水务集团有限公司</w:t>
            </w:r>
          </w:p>
          <w:p w14:paraId="6B44561F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联系人：梁先生</w:t>
            </w:r>
          </w:p>
          <w:p w14:paraId="4A1E59D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联系电话：0510-80718723</w:t>
            </w:r>
          </w:p>
          <w:p w14:paraId="75DC6BE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08BD7ED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06E1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0143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采购代理机构：江苏经天纬地建设项目管理有限公司</w:t>
            </w:r>
          </w:p>
          <w:p w14:paraId="406B75A7">
            <w:pP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联系人：徐涵，18251560699</w:t>
            </w:r>
          </w:p>
          <w:p w14:paraId="05E036A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宜兴市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岳东路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1号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久光大厦3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楼</w:t>
            </w:r>
          </w:p>
          <w:p w14:paraId="3BCA13E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64EB03A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有关本次招投标活动方面的问题,可来人、来函（传真）或电话联系。</w:t>
      </w:r>
    </w:p>
    <w:p w14:paraId="131779F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宋体" w:hAnsi="宋体"/>
          <w:color w:val="auto"/>
          <w:sz w:val="32"/>
          <w:highlight w:val="none"/>
          <w:lang w:eastAsia="zh-CN"/>
        </w:rPr>
        <w:t>宜兴水务集团有限公司</w:t>
      </w:r>
    </w:p>
    <w:p w14:paraId="7DE786D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4B001CAF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0944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87A6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87A6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DEEA">
    <w:pPr>
      <w:pStyle w:val="21"/>
      <w:rPr>
        <w:rFonts w:hint="eastAsia" w:eastAsia="华文新魏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C0DD1"/>
    <w:multiLevelType w:val="singleLevel"/>
    <w:tmpl w:val="831C0DD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Tg1MjYxYjBiMzE3NzYzNjYxODVmZDk0ODJhYzg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7E6D0D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3C5979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436A47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294D09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8E30050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081B04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DB20B5B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01094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C83388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B52F20"/>
    <w:rsid w:val="2D28652F"/>
    <w:rsid w:val="2D9F2EAC"/>
    <w:rsid w:val="2DBE1284"/>
    <w:rsid w:val="2DE57862"/>
    <w:rsid w:val="2DF610EF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BF0085"/>
    <w:rsid w:val="3612319D"/>
    <w:rsid w:val="362F33E8"/>
    <w:rsid w:val="36672031"/>
    <w:rsid w:val="368435EA"/>
    <w:rsid w:val="36B54BF8"/>
    <w:rsid w:val="3715147A"/>
    <w:rsid w:val="37384506"/>
    <w:rsid w:val="373A0C1E"/>
    <w:rsid w:val="376B0DD8"/>
    <w:rsid w:val="37D379A9"/>
    <w:rsid w:val="386A72E1"/>
    <w:rsid w:val="38A475B0"/>
    <w:rsid w:val="38E34C69"/>
    <w:rsid w:val="391F00CC"/>
    <w:rsid w:val="39252156"/>
    <w:rsid w:val="39C96289"/>
    <w:rsid w:val="39D215E2"/>
    <w:rsid w:val="3A041B24"/>
    <w:rsid w:val="3A2B4557"/>
    <w:rsid w:val="3A3423DE"/>
    <w:rsid w:val="3A4B4EF0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075DE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70182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96B3A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24511"/>
    <w:rsid w:val="4F844CD5"/>
    <w:rsid w:val="4F8B1BBF"/>
    <w:rsid w:val="4FE11FE3"/>
    <w:rsid w:val="50150863"/>
    <w:rsid w:val="503368A2"/>
    <w:rsid w:val="50D570E2"/>
    <w:rsid w:val="51114346"/>
    <w:rsid w:val="51153EAA"/>
    <w:rsid w:val="511B51C5"/>
    <w:rsid w:val="514F69BA"/>
    <w:rsid w:val="515E27BB"/>
    <w:rsid w:val="51714DE5"/>
    <w:rsid w:val="51B360B7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5469B8"/>
    <w:rsid w:val="556D48F6"/>
    <w:rsid w:val="558D5B8C"/>
    <w:rsid w:val="55901ECB"/>
    <w:rsid w:val="559C4B20"/>
    <w:rsid w:val="55B54294"/>
    <w:rsid w:val="55B5679A"/>
    <w:rsid w:val="55CC0BEA"/>
    <w:rsid w:val="55EA1FEA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7E2795"/>
    <w:rsid w:val="59D36E30"/>
    <w:rsid w:val="59DB0786"/>
    <w:rsid w:val="59F116C0"/>
    <w:rsid w:val="5A224AC8"/>
    <w:rsid w:val="5A4E3C52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62F72F1"/>
    <w:rsid w:val="668C4729"/>
    <w:rsid w:val="6692162D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9EE0C4F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  <w:sz w:val="20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3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4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2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2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3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847</Words>
  <Characters>966</Characters>
  <Lines>248</Lines>
  <Paragraphs>69</Paragraphs>
  <TotalTime>31</TotalTime>
  <ScaleCrop>false</ScaleCrop>
  <LinksUpToDate>false</LinksUpToDate>
  <CharactersWithSpaces>971</CharactersWithSpaces>
  <Application>WPS Office_12.1.0.24657_F1E327BC-269C-435d-A152-05C5408002CA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xgking</cp:lastModifiedBy>
  <cp:lastPrinted>2024-11-04T02:20:00Z</cp:lastPrinted>
  <dcterms:modified xsi:type="dcterms:W3CDTF">2026-02-13T05:56:50Z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05FD95C93C2443109B68B7C4920E4EBC_13</vt:lpwstr>
  </property>
  <property fmtid="{D5CDD505-2E9C-101B-9397-08002B2CF9AE}" pid="4" name="KSOTemplateDocerSaveRecord">
    <vt:lpwstr>eyJoZGlkIjoiYWY1MGJkOTg1ZjUxNThjMGYwNzY2MjNiMzU2MGZlZGMiLCJ1c2VySWQiOiIxOTEwMzU3NTEifQ==</vt:lpwstr>
  </property>
</Properties>
</file>