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F4" w:rsidRDefault="009842F4">
      <w:pPr>
        <w:jc w:val="center"/>
        <w:rPr>
          <w:rFonts w:ascii="宋体" w:hAnsi="宋体"/>
          <w:b/>
          <w:bCs/>
          <w:sz w:val="44"/>
          <w:szCs w:val="44"/>
        </w:rPr>
      </w:pPr>
    </w:p>
    <w:p w:rsidR="009842F4" w:rsidRDefault="00797D14">
      <w:pPr>
        <w:jc w:val="center"/>
        <w:rPr>
          <w:rFonts w:ascii="宋体" w:hAnsi="宋体" w:cs="宋体"/>
          <w:b/>
          <w:bCs/>
          <w:sz w:val="44"/>
          <w:szCs w:val="44"/>
        </w:rPr>
      </w:pPr>
      <w:r>
        <w:rPr>
          <w:rFonts w:ascii="宋体" w:hAnsi="宋体" w:cs="宋体" w:hint="eastAsia"/>
          <w:b/>
          <w:bCs/>
          <w:sz w:val="44"/>
          <w:szCs w:val="44"/>
        </w:rPr>
        <w:t>宜兴水务集团有限公司</w:t>
      </w:r>
    </w:p>
    <w:p w:rsidR="009842F4" w:rsidRDefault="00797D14">
      <w:pPr>
        <w:jc w:val="center"/>
        <w:rPr>
          <w:rFonts w:ascii="宋体" w:hAnsi="宋体" w:cs="宋体"/>
          <w:b/>
          <w:bCs/>
          <w:sz w:val="44"/>
          <w:szCs w:val="44"/>
        </w:rPr>
      </w:pPr>
      <w:r>
        <w:rPr>
          <w:rFonts w:ascii="宋体" w:hAnsi="宋体" w:cs="宋体" w:hint="eastAsia"/>
          <w:b/>
          <w:bCs/>
          <w:sz w:val="44"/>
          <w:szCs w:val="44"/>
        </w:rPr>
        <w:t>高锰酸盐复合药剂采购</w:t>
      </w:r>
    </w:p>
    <w:p w:rsidR="009842F4" w:rsidRDefault="009842F4">
      <w:pPr>
        <w:rPr>
          <w:rFonts w:ascii="宋体" w:hAnsi="宋体"/>
          <w:b/>
          <w:bCs/>
          <w:sz w:val="44"/>
          <w:szCs w:val="44"/>
        </w:rPr>
      </w:pPr>
    </w:p>
    <w:p w:rsidR="009842F4" w:rsidRDefault="009842F4">
      <w:pPr>
        <w:jc w:val="center"/>
        <w:rPr>
          <w:rFonts w:ascii="宋体"/>
          <w:b/>
          <w:bCs/>
          <w:sz w:val="52"/>
        </w:rPr>
      </w:pPr>
    </w:p>
    <w:p w:rsidR="009842F4" w:rsidRDefault="009842F4">
      <w:pPr>
        <w:jc w:val="center"/>
        <w:rPr>
          <w:rFonts w:ascii="宋体"/>
          <w:b/>
          <w:bCs/>
          <w:sz w:val="52"/>
        </w:rPr>
      </w:pPr>
    </w:p>
    <w:p w:rsidR="009842F4" w:rsidRDefault="00797D14">
      <w:pPr>
        <w:jc w:val="center"/>
        <w:rPr>
          <w:rFonts w:ascii="黑体" w:eastAsia="黑体" w:hAnsi="黑体"/>
          <w:b/>
          <w:bCs/>
          <w:sz w:val="96"/>
          <w:szCs w:val="96"/>
        </w:rPr>
      </w:pPr>
      <w:r>
        <w:rPr>
          <w:rFonts w:ascii="黑体" w:eastAsia="黑体" w:hAnsi="黑体" w:hint="eastAsia"/>
          <w:b/>
          <w:bCs/>
          <w:sz w:val="96"/>
          <w:szCs w:val="96"/>
        </w:rPr>
        <w:t>招</w:t>
      </w:r>
    </w:p>
    <w:p w:rsidR="009842F4" w:rsidRDefault="00797D14">
      <w:pPr>
        <w:jc w:val="center"/>
        <w:rPr>
          <w:rFonts w:ascii="黑体" w:eastAsia="黑体" w:hAnsi="黑体"/>
          <w:b/>
          <w:bCs/>
          <w:sz w:val="96"/>
          <w:szCs w:val="96"/>
        </w:rPr>
      </w:pPr>
      <w:r>
        <w:rPr>
          <w:rFonts w:ascii="黑体" w:eastAsia="黑体" w:hAnsi="黑体" w:hint="eastAsia"/>
          <w:b/>
          <w:bCs/>
          <w:sz w:val="96"/>
          <w:szCs w:val="96"/>
        </w:rPr>
        <w:t>标</w:t>
      </w:r>
    </w:p>
    <w:p w:rsidR="009842F4" w:rsidRDefault="00797D14">
      <w:pPr>
        <w:jc w:val="center"/>
        <w:rPr>
          <w:rFonts w:ascii="黑体" w:eastAsia="黑体" w:hAnsi="黑体"/>
          <w:b/>
          <w:bCs/>
          <w:sz w:val="96"/>
          <w:szCs w:val="96"/>
        </w:rPr>
      </w:pPr>
      <w:r>
        <w:rPr>
          <w:rFonts w:ascii="黑体" w:eastAsia="黑体" w:hAnsi="黑体" w:hint="eastAsia"/>
          <w:b/>
          <w:bCs/>
          <w:sz w:val="96"/>
          <w:szCs w:val="96"/>
        </w:rPr>
        <w:t>文</w:t>
      </w:r>
    </w:p>
    <w:p w:rsidR="009842F4" w:rsidRDefault="00797D14">
      <w:pPr>
        <w:jc w:val="center"/>
        <w:rPr>
          <w:rFonts w:ascii="黑体" w:eastAsia="黑体" w:hAnsi="黑体"/>
          <w:b/>
          <w:bCs/>
          <w:sz w:val="96"/>
          <w:szCs w:val="96"/>
        </w:rPr>
      </w:pPr>
      <w:r>
        <w:rPr>
          <w:rFonts w:ascii="黑体" w:eastAsia="黑体" w:hAnsi="黑体" w:hint="eastAsia"/>
          <w:b/>
          <w:bCs/>
          <w:sz w:val="96"/>
          <w:szCs w:val="96"/>
        </w:rPr>
        <w:t>件</w:t>
      </w:r>
    </w:p>
    <w:p w:rsidR="009842F4" w:rsidRDefault="009842F4">
      <w:pPr>
        <w:jc w:val="center"/>
        <w:rPr>
          <w:rFonts w:ascii="宋体"/>
          <w:b/>
          <w:bCs/>
          <w:sz w:val="84"/>
        </w:rPr>
      </w:pPr>
    </w:p>
    <w:p w:rsidR="009842F4" w:rsidRDefault="009842F4">
      <w:pPr>
        <w:jc w:val="center"/>
        <w:rPr>
          <w:rFonts w:ascii="宋体"/>
          <w:b/>
          <w:bCs/>
          <w:sz w:val="72"/>
          <w:szCs w:val="72"/>
        </w:rPr>
      </w:pPr>
    </w:p>
    <w:p w:rsidR="009842F4" w:rsidRDefault="00797D14">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YXGYJT202408004</w:t>
      </w:r>
    </w:p>
    <w:p w:rsidR="009842F4" w:rsidRDefault="00797D14">
      <w:pPr>
        <w:jc w:val="center"/>
        <w:rPr>
          <w:rFonts w:ascii="宋体"/>
          <w:sz w:val="32"/>
        </w:rPr>
      </w:pPr>
      <w:r>
        <w:rPr>
          <w:rFonts w:ascii="宋体" w:hAnsi="宋体" w:hint="eastAsia"/>
          <w:sz w:val="32"/>
        </w:rPr>
        <w:t>采购人：</w:t>
      </w:r>
      <w:r>
        <w:rPr>
          <w:rFonts w:hAnsi="宋体" w:hint="eastAsia"/>
          <w:sz w:val="32"/>
        </w:rPr>
        <w:t>宜兴水务集团有限公司</w:t>
      </w:r>
    </w:p>
    <w:p w:rsidR="009842F4" w:rsidRDefault="00797D1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w:t>
      </w:r>
      <w:r w:rsidR="002E75CF">
        <w:rPr>
          <w:rFonts w:ascii="宋体" w:hAnsi="宋体" w:hint="eastAsia"/>
          <w:sz w:val="32"/>
        </w:rPr>
        <w:t>年九</w:t>
      </w:r>
      <w:r>
        <w:rPr>
          <w:rFonts w:ascii="宋体" w:hAnsi="宋体" w:hint="eastAsia"/>
          <w:sz w:val="32"/>
        </w:rPr>
        <w:t>月</w:t>
      </w:r>
      <w:r w:rsidR="002E75CF">
        <w:rPr>
          <w:rFonts w:ascii="宋体" w:hAnsi="宋体" w:hint="eastAsia"/>
          <w:sz w:val="32"/>
        </w:rPr>
        <w:t>二</w:t>
      </w:r>
      <w:r>
        <w:rPr>
          <w:rFonts w:ascii="宋体" w:hAnsi="宋体" w:hint="eastAsia"/>
          <w:sz w:val="32"/>
        </w:rPr>
        <w:t>日</w:t>
      </w:r>
    </w:p>
    <w:p w:rsidR="009842F4" w:rsidRDefault="009842F4">
      <w:pPr>
        <w:jc w:val="center"/>
        <w:outlineLvl w:val="0"/>
        <w:rPr>
          <w:rFonts w:ascii="黑体" w:eastAsia="黑体" w:hAnsi="黑体"/>
          <w:sz w:val="32"/>
          <w:szCs w:val="32"/>
        </w:rPr>
      </w:pPr>
      <w:bookmarkStart w:id="0" w:name="OLE_LINK7"/>
    </w:p>
    <w:p w:rsidR="009842F4" w:rsidRDefault="00797D14">
      <w:pPr>
        <w:jc w:val="center"/>
        <w:outlineLvl w:val="0"/>
        <w:rPr>
          <w:rFonts w:ascii="黑体" w:eastAsia="黑体" w:hAnsi="黑体"/>
          <w:sz w:val="28"/>
        </w:rPr>
      </w:pPr>
      <w:bookmarkStart w:id="1" w:name="_Toc30211"/>
      <w:bookmarkStart w:id="2" w:name="_Toc5208"/>
      <w:bookmarkEnd w:id="0"/>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1"/>
      <w:bookmarkEnd w:id="2"/>
      <w:bookmarkEnd w:id="3"/>
    </w:p>
    <w:p w:rsidR="009842F4" w:rsidRDefault="00797D14">
      <w:pPr>
        <w:spacing w:line="400" w:lineRule="exact"/>
        <w:ind w:firstLineChars="200" w:firstLine="480"/>
        <w:jc w:val="left"/>
        <w:rPr>
          <w:rFonts w:ascii="宋体" w:hAnsi="宋体"/>
          <w:color w:val="000000"/>
          <w:sz w:val="24"/>
          <w:szCs w:val="24"/>
        </w:rPr>
      </w:pPr>
      <w:r>
        <w:rPr>
          <w:rFonts w:ascii="宋体" w:hAnsi="宋体" w:hint="eastAsia"/>
          <w:bCs/>
          <w:sz w:val="24"/>
          <w:szCs w:val="24"/>
        </w:rPr>
        <w:t>宜兴水务集团有限公司对高锰酸盐复合药剂采购组织招标，欢迎你单位参加投标并提请注意下列附表中的相关事项</w:t>
      </w:r>
      <w:r>
        <w:rPr>
          <w:rFonts w:ascii="宋体" w:hAnsi="宋体" w:hint="eastAsia"/>
          <w:color w:val="000000"/>
          <w:sz w:val="24"/>
          <w:szCs w:val="24"/>
        </w:rPr>
        <w:t>：</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9842F4">
        <w:trPr>
          <w:trHeight w:val="287"/>
        </w:trPr>
        <w:tc>
          <w:tcPr>
            <w:tcW w:w="733" w:type="dxa"/>
            <w:noWrap/>
          </w:tcPr>
          <w:p w:rsidR="009842F4" w:rsidRDefault="00797D14">
            <w:pPr>
              <w:jc w:val="center"/>
              <w:rPr>
                <w:rFonts w:ascii="宋体" w:hAnsi="宋体"/>
                <w:bCs/>
                <w:sz w:val="24"/>
              </w:rPr>
            </w:pPr>
            <w:r>
              <w:rPr>
                <w:rFonts w:ascii="宋体" w:hAnsi="宋体" w:hint="eastAsia"/>
                <w:bCs/>
                <w:sz w:val="24"/>
              </w:rPr>
              <w:t>序号</w:t>
            </w:r>
          </w:p>
        </w:tc>
        <w:tc>
          <w:tcPr>
            <w:tcW w:w="9107" w:type="dxa"/>
            <w:noWrap/>
          </w:tcPr>
          <w:p w:rsidR="009842F4" w:rsidRDefault="00797D14">
            <w:pPr>
              <w:jc w:val="center"/>
              <w:rPr>
                <w:rFonts w:ascii="宋体" w:hAnsi="宋体"/>
                <w:bCs/>
                <w:sz w:val="24"/>
              </w:rPr>
            </w:pPr>
            <w:r>
              <w:rPr>
                <w:rFonts w:ascii="宋体" w:hAnsi="宋体" w:hint="eastAsia"/>
                <w:bCs/>
                <w:sz w:val="24"/>
              </w:rPr>
              <w:t>内容</w:t>
            </w:r>
          </w:p>
        </w:tc>
      </w:tr>
      <w:tr w:rsidR="009842F4">
        <w:tc>
          <w:tcPr>
            <w:tcW w:w="733" w:type="dxa"/>
            <w:noWrap/>
            <w:vAlign w:val="center"/>
          </w:tcPr>
          <w:p w:rsidR="009842F4" w:rsidRDefault="00797D14">
            <w:pPr>
              <w:jc w:val="center"/>
              <w:rPr>
                <w:rFonts w:ascii="宋体" w:hAnsi="宋体"/>
                <w:bCs/>
                <w:sz w:val="24"/>
              </w:rPr>
            </w:pPr>
            <w:r>
              <w:rPr>
                <w:rFonts w:ascii="宋体" w:hAnsi="宋体"/>
                <w:bCs/>
                <w:sz w:val="24"/>
              </w:rPr>
              <w:t>1</w:t>
            </w:r>
          </w:p>
        </w:tc>
        <w:tc>
          <w:tcPr>
            <w:tcW w:w="9107" w:type="dxa"/>
            <w:noWrap/>
          </w:tcPr>
          <w:p w:rsidR="009842F4" w:rsidRDefault="00797D14">
            <w:pPr>
              <w:jc w:val="left"/>
              <w:rPr>
                <w:rFonts w:ascii="宋体" w:hAnsi="宋体"/>
                <w:bCs/>
                <w:sz w:val="24"/>
              </w:rPr>
            </w:pPr>
            <w:bookmarkStart w:id="4" w:name="OLE_LINK192"/>
            <w:r>
              <w:rPr>
                <w:rFonts w:ascii="宋体" w:hAnsi="宋体" w:hint="eastAsia"/>
                <w:bCs/>
                <w:sz w:val="24"/>
              </w:rPr>
              <w:t xml:space="preserve">采购人：宜兴水务集团有限公司                                   </w:t>
            </w:r>
          </w:p>
          <w:p w:rsidR="009842F4" w:rsidRDefault="00797D14">
            <w:pPr>
              <w:jc w:val="left"/>
              <w:rPr>
                <w:rFonts w:ascii="宋体" w:hAnsi="宋体"/>
                <w:bCs/>
                <w:sz w:val="24"/>
              </w:rPr>
            </w:pPr>
            <w:r>
              <w:rPr>
                <w:rFonts w:ascii="宋体" w:hAnsi="宋体" w:hint="eastAsia"/>
                <w:bCs/>
                <w:sz w:val="24"/>
              </w:rPr>
              <w:t>项目名称：</w:t>
            </w:r>
            <w:r>
              <w:rPr>
                <w:rFonts w:hint="eastAsia"/>
                <w:sz w:val="24"/>
              </w:rPr>
              <w:t>高锰酸盐复合药剂</w:t>
            </w:r>
            <w:r>
              <w:rPr>
                <w:rFonts w:ascii="宋体" w:hAnsi="宋体" w:hint="eastAsia"/>
                <w:bCs/>
                <w:sz w:val="24"/>
              </w:rPr>
              <w:t>采购</w:t>
            </w:r>
          </w:p>
          <w:p w:rsidR="009842F4" w:rsidRDefault="00797D14">
            <w:pPr>
              <w:jc w:val="left"/>
              <w:rPr>
                <w:rFonts w:ascii="宋体" w:hAnsi="宋体"/>
                <w:bCs/>
                <w:sz w:val="24"/>
              </w:rPr>
            </w:pPr>
            <w:r>
              <w:rPr>
                <w:rFonts w:ascii="宋体" w:hAnsi="宋体" w:hint="eastAsia"/>
                <w:bCs/>
                <w:sz w:val="24"/>
              </w:rPr>
              <w:t>项目编号:YXGYJT202408004</w:t>
            </w:r>
          </w:p>
          <w:p w:rsidR="009842F4" w:rsidRDefault="00797D14">
            <w:pPr>
              <w:jc w:val="left"/>
              <w:rPr>
                <w:rFonts w:ascii="宋体" w:hAnsi="宋体"/>
                <w:bCs/>
                <w:sz w:val="24"/>
              </w:rPr>
            </w:pPr>
            <w:r>
              <w:rPr>
                <w:rFonts w:ascii="宋体" w:hAnsi="宋体" w:hint="eastAsia"/>
                <w:bCs/>
                <w:sz w:val="24"/>
              </w:rPr>
              <w:t>评标方法：最低评标价法（集团网站公开招标）</w:t>
            </w:r>
          </w:p>
          <w:p w:rsidR="009842F4" w:rsidRDefault="00797D14">
            <w:pPr>
              <w:jc w:val="left"/>
              <w:rPr>
                <w:rFonts w:ascii="宋体" w:hAnsi="宋体"/>
                <w:bCs/>
                <w:sz w:val="24"/>
              </w:rPr>
            </w:pPr>
            <w:r>
              <w:rPr>
                <w:rFonts w:ascii="宋体" w:hAnsi="宋体" w:hint="eastAsia"/>
                <w:bCs/>
                <w:sz w:val="24"/>
              </w:rPr>
              <w:t>本项目最高限价为：</w:t>
            </w:r>
            <w:bookmarkEnd w:id="4"/>
            <w:r>
              <w:rPr>
                <w:rFonts w:ascii="宋体" w:hAnsi="宋体" w:hint="eastAsia"/>
                <w:bCs/>
                <w:sz w:val="24"/>
              </w:rPr>
              <w:t>13万元</w:t>
            </w:r>
          </w:p>
        </w:tc>
      </w:tr>
      <w:tr w:rsidR="009842F4">
        <w:tc>
          <w:tcPr>
            <w:tcW w:w="733" w:type="dxa"/>
            <w:vMerge w:val="restart"/>
            <w:noWrap/>
            <w:vAlign w:val="center"/>
          </w:tcPr>
          <w:p w:rsidR="009842F4" w:rsidRDefault="00797D14">
            <w:pPr>
              <w:jc w:val="center"/>
              <w:rPr>
                <w:rFonts w:ascii="宋体" w:hAnsi="宋体"/>
                <w:bCs/>
                <w:sz w:val="24"/>
              </w:rPr>
            </w:pPr>
            <w:bookmarkStart w:id="5" w:name="OLE_LINK61" w:colFirst="1" w:colLast="1"/>
            <w:r>
              <w:rPr>
                <w:rFonts w:ascii="宋体" w:hAnsi="宋体"/>
                <w:bCs/>
                <w:sz w:val="24"/>
              </w:rPr>
              <w:t>2</w:t>
            </w:r>
          </w:p>
        </w:tc>
        <w:tc>
          <w:tcPr>
            <w:tcW w:w="9107" w:type="dxa"/>
            <w:noWrap/>
          </w:tcPr>
          <w:p w:rsidR="009842F4" w:rsidRDefault="00797D14">
            <w:pPr>
              <w:pStyle w:val="affffff2"/>
              <w:spacing w:line="276" w:lineRule="auto"/>
            </w:pPr>
            <w:r>
              <w:rPr>
                <w:rFonts w:hint="eastAsia"/>
              </w:rPr>
              <w:t>2.1投标人参加本次投标活动</w:t>
            </w:r>
            <w:r>
              <w:rPr>
                <w:rFonts w:hint="eastAsia"/>
                <w:lang w:val="zh-CN"/>
              </w:rPr>
              <w:t>应具备下列资格条件</w:t>
            </w:r>
            <w:r>
              <w:rPr>
                <w:rFonts w:hint="eastAsia"/>
              </w:rPr>
              <w:t>：</w:t>
            </w:r>
          </w:p>
          <w:p w:rsidR="009842F4" w:rsidRDefault="00797D14">
            <w:pPr>
              <w:pStyle w:val="affffff2"/>
              <w:spacing w:line="276" w:lineRule="auto"/>
              <w:rPr>
                <w:lang w:val="zh-CN"/>
              </w:rPr>
            </w:pPr>
            <w:r>
              <w:rPr>
                <w:rFonts w:hint="eastAsia"/>
                <w:lang w:val="zh-CN"/>
              </w:rPr>
              <w:t>①具有独立承担民事责任的能力；</w:t>
            </w:r>
          </w:p>
          <w:p w:rsidR="009842F4" w:rsidRDefault="00797D14">
            <w:pPr>
              <w:pStyle w:val="affffff2"/>
              <w:spacing w:line="276" w:lineRule="auto"/>
              <w:rPr>
                <w:lang w:val="zh-CN"/>
              </w:rPr>
            </w:pPr>
            <w:r>
              <w:rPr>
                <w:rFonts w:hint="eastAsia"/>
                <w:lang w:val="zh-CN"/>
              </w:rPr>
              <w:t>②</w:t>
            </w:r>
            <w:r>
              <w:rPr>
                <w:rFonts w:hint="eastAsia"/>
              </w:rPr>
              <w:t>具</w:t>
            </w:r>
            <w:r>
              <w:rPr>
                <w:rFonts w:hint="eastAsia"/>
                <w:lang w:val="zh-CN"/>
              </w:rPr>
              <w:t>有依法缴纳税收和社会保障资金的良好记录；</w:t>
            </w:r>
          </w:p>
          <w:p w:rsidR="009842F4" w:rsidRDefault="00797D14">
            <w:pPr>
              <w:pStyle w:val="affffff2"/>
              <w:spacing w:line="276" w:lineRule="auto"/>
              <w:rPr>
                <w:lang w:val="zh-CN"/>
              </w:rPr>
            </w:pPr>
            <w:r>
              <w:rPr>
                <w:rFonts w:hint="eastAsia"/>
              </w:rPr>
              <w:t>③</w:t>
            </w:r>
            <w:r>
              <w:rPr>
                <w:rFonts w:hint="eastAsia"/>
                <w:lang w:val="zh-CN"/>
              </w:rPr>
              <w:t>具有履行合同所必需的设备和专业技术能力；</w:t>
            </w:r>
          </w:p>
          <w:p w:rsidR="009842F4" w:rsidRDefault="00797D14">
            <w:pPr>
              <w:pStyle w:val="affffff2"/>
              <w:spacing w:line="276" w:lineRule="auto"/>
              <w:rPr>
                <w:lang w:val="zh-CN"/>
              </w:rPr>
            </w:pPr>
            <w:r>
              <w:rPr>
                <w:rFonts w:hint="eastAsia"/>
                <w:lang w:val="zh-CN"/>
              </w:rPr>
              <w:t>④不接受联合体，不接受中标后分包；</w:t>
            </w:r>
          </w:p>
          <w:p w:rsidR="009842F4" w:rsidRDefault="00797D14">
            <w:pPr>
              <w:pStyle w:val="affffff2"/>
              <w:rPr>
                <w:lang w:val="zh-CN"/>
              </w:rPr>
            </w:pPr>
            <w:r>
              <w:rPr>
                <w:rFonts w:hint="eastAsia"/>
              </w:rPr>
              <w:t>⑤</w:t>
            </w:r>
            <w:r>
              <w:rPr>
                <w:rFonts w:hint="eastAsia"/>
                <w:szCs w:val="24"/>
              </w:rPr>
              <w:t>生产厂家的产品具有有效的涉水产品许可批件</w:t>
            </w:r>
            <w:r>
              <w:rPr>
                <w:rFonts w:hint="eastAsia"/>
                <w:lang w:val="zh-CN"/>
              </w:rPr>
              <w:t>；</w:t>
            </w:r>
          </w:p>
          <w:p w:rsidR="009842F4" w:rsidRDefault="00797D14">
            <w:pPr>
              <w:pStyle w:val="affffff2"/>
              <w:spacing w:line="276" w:lineRule="auto"/>
              <w:rPr>
                <w:lang w:val="zh-CN"/>
              </w:rPr>
            </w:pPr>
            <w:r>
              <w:rPr>
                <w:rFonts w:hAnsi="宋体" w:hint="eastAsia"/>
                <w:szCs w:val="24"/>
              </w:rPr>
              <w:t>⑥</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w:t>
            </w:r>
            <w:r>
              <w:rPr>
                <w:rFonts w:hint="eastAsia"/>
              </w:rPr>
              <w:t>税收违法黑名单</w:t>
            </w:r>
            <w:r>
              <w:rPr>
                <w:rFonts w:hint="eastAsia"/>
                <w:lang w:val="zh-CN"/>
              </w:rPr>
              <w:t>、政府采购严重违法失信行为记录名单，未被“中国政府采购网”网站（www.ccgp.gov.cn）列入政府采购严重违法失信行为记录名单。</w:t>
            </w:r>
          </w:p>
        </w:tc>
      </w:tr>
      <w:tr w:rsidR="009842F4">
        <w:trPr>
          <w:trHeight w:val="1539"/>
        </w:trPr>
        <w:tc>
          <w:tcPr>
            <w:tcW w:w="733" w:type="dxa"/>
            <w:vMerge/>
            <w:noWrap/>
            <w:vAlign w:val="center"/>
          </w:tcPr>
          <w:p w:rsidR="009842F4" w:rsidRDefault="009842F4">
            <w:pPr>
              <w:spacing w:line="240" w:lineRule="atLeast"/>
            </w:pPr>
          </w:p>
        </w:tc>
        <w:tc>
          <w:tcPr>
            <w:tcW w:w="9107" w:type="dxa"/>
            <w:noWrap/>
          </w:tcPr>
          <w:p w:rsidR="009842F4" w:rsidRDefault="00797D14">
            <w:pPr>
              <w:pStyle w:val="affffff2"/>
              <w:tabs>
                <w:tab w:val="left" w:pos="3990"/>
              </w:tabs>
              <w:spacing w:line="276" w:lineRule="auto"/>
              <w:rPr>
                <w:lang w:val="zh-CN"/>
              </w:rPr>
            </w:pPr>
            <w:r>
              <w:rPr>
                <w:rFonts w:hint="eastAsia"/>
                <w:lang w:val="zh-CN"/>
              </w:rPr>
              <w:t>2.</w:t>
            </w:r>
            <w:r>
              <w:rPr>
                <w:rFonts w:hint="eastAsia"/>
              </w:rPr>
              <w:t>2</w:t>
            </w:r>
            <w:r>
              <w:rPr>
                <w:rFonts w:hint="eastAsia"/>
                <w:lang w:val="zh-CN"/>
              </w:rPr>
              <w:t xml:space="preserve"> 拒绝下述供应商参加本次投标活动：</w:t>
            </w:r>
          </w:p>
          <w:p w:rsidR="009842F4" w:rsidRDefault="00797D14">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9842F4" w:rsidRDefault="00797D14">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9842F4">
        <w:trPr>
          <w:trHeight w:val="427"/>
        </w:trPr>
        <w:tc>
          <w:tcPr>
            <w:tcW w:w="733" w:type="dxa"/>
            <w:noWrap/>
            <w:vAlign w:val="center"/>
          </w:tcPr>
          <w:p w:rsidR="009842F4" w:rsidRDefault="00797D14">
            <w:pPr>
              <w:jc w:val="center"/>
              <w:rPr>
                <w:rFonts w:ascii="宋体" w:hAnsi="宋体"/>
                <w:bCs/>
                <w:sz w:val="24"/>
              </w:rPr>
            </w:pPr>
            <w:r>
              <w:rPr>
                <w:rFonts w:ascii="宋体" w:hAnsi="宋体" w:hint="eastAsia"/>
                <w:bCs/>
                <w:sz w:val="24"/>
              </w:rPr>
              <w:t>3</w:t>
            </w:r>
          </w:p>
        </w:tc>
        <w:tc>
          <w:tcPr>
            <w:tcW w:w="9107" w:type="dxa"/>
            <w:noWrap/>
            <w:vAlign w:val="center"/>
          </w:tcPr>
          <w:p w:rsidR="009842F4" w:rsidRDefault="00797D14">
            <w:pPr>
              <w:pStyle w:val="affffff2"/>
              <w:rPr>
                <w:rFonts w:hAnsi="宋体"/>
                <w:bCs/>
                <w:lang w:val="zh-CN"/>
              </w:rPr>
            </w:pPr>
            <w:r>
              <w:rPr>
                <w:rFonts w:hAnsi="宋体" w:hint="eastAsia"/>
                <w:bCs/>
                <w:lang w:val="zh-CN"/>
              </w:rPr>
              <w:t>集中考察或答疑：无。</w:t>
            </w:r>
          </w:p>
        </w:tc>
      </w:tr>
      <w:tr w:rsidR="009842F4">
        <w:tc>
          <w:tcPr>
            <w:tcW w:w="733" w:type="dxa"/>
            <w:noWrap/>
            <w:vAlign w:val="center"/>
          </w:tcPr>
          <w:p w:rsidR="009842F4" w:rsidRDefault="00797D14">
            <w:pPr>
              <w:jc w:val="center"/>
              <w:rPr>
                <w:rFonts w:ascii="宋体" w:hAnsi="宋体"/>
                <w:bCs/>
                <w:sz w:val="24"/>
              </w:rPr>
            </w:pPr>
            <w:r>
              <w:rPr>
                <w:rFonts w:ascii="宋体" w:hAnsi="宋体" w:hint="eastAsia"/>
                <w:bCs/>
                <w:sz w:val="24"/>
              </w:rPr>
              <w:t>4</w:t>
            </w:r>
          </w:p>
        </w:tc>
        <w:tc>
          <w:tcPr>
            <w:tcW w:w="9107" w:type="dxa"/>
            <w:noWrap/>
          </w:tcPr>
          <w:p w:rsidR="009842F4" w:rsidRDefault="00797D14">
            <w:pPr>
              <w:spacing w:line="240" w:lineRule="atLeast"/>
              <w:rPr>
                <w:rFonts w:ascii="宋体" w:hAnsi="宋体"/>
                <w:bCs/>
                <w:sz w:val="24"/>
                <w:szCs w:val="21"/>
              </w:rPr>
            </w:pPr>
            <w:r>
              <w:rPr>
                <w:rFonts w:ascii="宋体" w:hAnsi="宋体" w:hint="eastAsia"/>
                <w:bCs/>
                <w:sz w:val="24"/>
                <w:szCs w:val="21"/>
              </w:rPr>
              <w:t>资格审查文件：1份（不需密封）</w:t>
            </w:r>
          </w:p>
          <w:p w:rsidR="009842F4" w:rsidRDefault="00797D14">
            <w:pPr>
              <w:spacing w:line="240" w:lineRule="atLeast"/>
            </w:pPr>
            <w:r>
              <w:rPr>
                <w:rFonts w:ascii="宋体" w:hAnsi="宋体" w:hint="eastAsia"/>
                <w:bCs/>
                <w:sz w:val="24"/>
                <w:szCs w:val="21"/>
              </w:rPr>
              <w:t>投标文件份数：1正2副（需装订后密封）</w:t>
            </w:r>
          </w:p>
        </w:tc>
      </w:tr>
      <w:tr w:rsidR="009842F4">
        <w:tc>
          <w:tcPr>
            <w:tcW w:w="733" w:type="dxa"/>
            <w:noWrap/>
            <w:vAlign w:val="center"/>
          </w:tcPr>
          <w:p w:rsidR="009842F4" w:rsidRDefault="00797D14">
            <w:pPr>
              <w:jc w:val="center"/>
              <w:rPr>
                <w:rFonts w:ascii="宋体" w:hAnsi="宋体"/>
                <w:bCs/>
                <w:sz w:val="24"/>
              </w:rPr>
            </w:pPr>
            <w:r>
              <w:rPr>
                <w:rFonts w:ascii="宋体" w:hAnsi="宋体" w:hint="eastAsia"/>
                <w:bCs/>
                <w:sz w:val="24"/>
              </w:rPr>
              <w:t>5</w:t>
            </w:r>
          </w:p>
        </w:tc>
        <w:tc>
          <w:tcPr>
            <w:tcW w:w="9107" w:type="dxa"/>
            <w:noWrap/>
          </w:tcPr>
          <w:p w:rsidR="009842F4" w:rsidRDefault="00797D14">
            <w:pPr>
              <w:pStyle w:val="affffff2"/>
              <w:rPr>
                <w:rFonts w:hAnsi="宋体"/>
                <w:bCs/>
                <w:color w:val="FF0000"/>
                <w:kern w:val="2"/>
              </w:rPr>
            </w:pPr>
            <w:r>
              <w:rPr>
                <w:rFonts w:hAnsi="宋体" w:hint="eastAsia"/>
                <w:b/>
                <w:bCs/>
                <w:szCs w:val="21"/>
              </w:rPr>
              <w:t>投标保证金：</w:t>
            </w:r>
            <w:r>
              <w:rPr>
                <w:rFonts w:hAnsi="宋体" w:cs="宋体" w:hint="eastAsia"/>
              </w:rPr>
              <w:t>采购人根据项目的实际情况，要求投标人交纳投标保证金</w:t>
            </w:r>
            <w:r>
              <w:rPr>
                <w:rFonts w:hint="eastAsia"/>
                <w:b/>
              </w:rPr>
              <w:t>贰仟</w:t>
            </w:r>
            <w:r>
              <w:rPr>
                <w:rFonts w:hAnsi="宋体" w:cs="宋体" w:hint="eastAsia"/>
              </w:rPr>
              <w:t>元人民币。交纳投标保证金的单位名称必须与参加投标的投标人名称一致</w:t>
            </w:r>
            <w:r>
              <w:rPr>
                <w:rFonts w:hAnsi="宋体" w:cs="宋体" w:hint="eastAsia"/>
                <w:bCs/>
                <w:kern w:val="2"/>
              </w:rPr>
              <w:t>,</w:t>
            </w:r>
            <w:r>
              <w:rPr>
                <w:rFonts w:hint="eastAsia"/>
              </w:rPr>
              <w:t xml:space="preserve"> 且</w:t>
            </w:r>
            <w:r>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842F4">
              <w:trPr>
                <w:trHeight w:val="376"/>
                <w:jc w:val="center"/>
              </w:trPr>
              <w:tc>
                <w:tcPr>
                  <w:tcW w:w="1704" w:type="dxa"/>
                  <w:noWrap/>
                  <w:vAlign w:val="center"/>
                </w:tcPr>
                <w:p w:rsidR="009842F4" w:rsidRDefault="00797D14">
                  <w:pPr>
                    <w:jc w:val="center"/>
                    <w:rPr>
                      <w:rFonts w:hAnsi="宋体"/>
                      <w:bCs/>
                      <w:szCs w:val="21"/>
                      <w:lang w:val="zh-CN"/>
                    </w:rPr>
                  </w:pPr>
                  <w:r>
                    <w:rPr>
                      <w:rFonts w:hint="eastAsia"/>
                      <w:szCs w:val="21"/>
                    </w:rPr>
                    <w:t>交纳投标保证金账户名称</w:t>
                  </w:r>
                </w:p>
              </w:tc>
              <w:tc>
                <w:tcPr>
                  <w:tcW w:w="3349" w:type="dxa"/>
                  <w:noWrap/>
                  <w:vAlign w:val="center"/>
                </w:tcPr>
                <w:p w:rsidR="009842F4" w:rsidRDefault="00797D14">
                  <w:pPr>
                    <w:jc w:val="center"/>
                    <w:rPr>
                      <w:rFonts w:hAnsi="宋体"/>
                      <w:bCs/>
                      <w:szCs w:val="21"/>
                      <w:lang w:val="zh-CN"/>
                    </w:rPr>
                  </w:pPr>
                  <w:r>
                    <w:rPr>
                      <w:rFonts w:hint="eastAsia"/>
                    </w:rPr>
                    <w:t>宜兴市公用环保集团有限公司</w:t>
                  </w:r>
                </w:p>
              </w:tc>
              <w:tc>
                <w:tcPr>
                  <w:tcW w:w="1084" w:type="dxa"/>
                  <w:vMerge w:val="restart"/>
                  <w:noWrap/>
                  <w:vAlign w:val="center"/>
                </w:tcPr>
                <w:p w:rsidR="009842F4" w:rsidRDefault="00797D14">
                  <w:pPr>
                    <w:jc w:val="center"/>
                    <w:rPr>
                      <w:rFonts w:hAnsi="宋体"/>
                      <w:bCs/>
                      <w:szCs w:val="21"/>
                      <w:lang w:val="zh-CN"/>
                    </w:rPr>
                  </w:pPr>
                  <w:r>
                    <w:rPr>
                      <w:rFonts w:hAnsi="宋体" w:hint="eastAsia"/>
                      <w:bCs/>
                      <w:szCs w:val="21"/>
                      <w:lang w:val="zh-CN"/>
                    </w:rPr>
                    <w:t>交纳</w:t>
                  </w:r>
                </w:p>
                <w:p w:rsidR="009842F4" w:rsidRDefault="00797D1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842F4" w:rsidRDefault="00797D14">
                  <w:pPr>
                    <w:jc w:val="center"/>
                    <w:rPr>
                      <w:rFonts w:hAnsi="宋体"/>
                      <w:b/>
                      <w:bCs/>
                      <w:szCs w:val="21"/>
                      <w:lang w:val="zh-CN"/>
                    </w:rPr>
                  </w:pPr>
                  <w:r>
                    <w:rPr>
                      <w:rFonts w:hint="eastAsia"/>
                      <w:b/>
                      <w:szCs w:val="21"/>
                    </w:rPr>
                    <w:t>投标保证金的交纳形式限于转账（不接受其他形式的投标保证金）</w:t>
                  </w:r>
                </w:p>
              </w:tc>
            </w:tr>
            <w:tr w:rsidR="009842F4">
              <w:trPr>
                <w:trHeight w:val="366"/>
                <w:jc w:val="center"/>
              </w:trPr>
              <w:tc>
                <w:tcPr>
                  <w:tcW w:w="1704" w:type="dxa"/>
                  <w:noWrap/>
                  <w:vAlign w:val="center"/>
                </w:tcPr>
                <w:p w:rsidR="009842F4" w:rsidRDefault="00797D14">
                  <w:pPr>
                    <w:jc w:val="center"/>
                    <w:rPr>
                      <w:rFonts w:hAnsi="宋体"/>
                      <w:bCs/>
                      <w:szCs w:val="21"/>
                      <w:lang w:val="zh-CN"/>
                    </w:rPr>
                  </w:pPr>
                  <w:r>
                    <w:rPr>
                      <w:rFonts w:hAnsi="宋体" w:hint="eastAsia"/>
                      <w:bCs/>
                      <w:szCs w:val="21"/>
                      <w:lang w:val="zh-CN"/>
                    </w:rPr>
                    <w:t>开户银行</w:t>
                  </w:r>
                </w:p>
              </w:tc>
              <w:tc>
                <w:tcPr>
                  <w:tcW w:w="3349" w:type="dxa"/>
                  <w:noWrap/>
                  <w:vAlign w:val="center"/>
                </w:tcPr>
                <w:p w:rsidR="009842F4" w:rsidRDefault="00797D14">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9842F4" w:rsidRDefault="009842F4">
                  <w:pPr>
                    <w:jc w:val="center"/>
                    <w:rPr>
                      <w:rFonts w:hAnsi="宋体"/>
                      <w:bCs/>
                      <w:szCs w:val="21"/>
                      <w:lang w:val="zh-CN"/>
                    </w:rPr>
                  </w:pPr>
                </w:p>
              </w:tc>
              <w:tc>
                <w:tcPr>
                  <w:tcW w:w="2663" w:type="dxa"/>
                  <w:vMerge/>
                  <w:noWrap/>
                  <w:vAlign w:val="center"/>
                </w:tcPr>
                <w:p w:rsidR="009842F4" w:rsidRDefault="009842F4">
                  <w:pPr>
                    <w:jc w:val="center"/>
                    <w:rPr>
                      <w:rFonts w:hAnsi="宋体"/>
                      <w:bCs/>
                      <w:szCs w:val="21"/>
                      <w:lang w:val="zh-CN"/>
                    </w:rPr>
                  </w:pPr>
                </w:p>
              </w:tc>
            </w:tr>
            <w:tr w:rsidR="009842F4">
              <w:trPr>
                <w:trHeight w:val="90"/>
                <w:jc w:val="center"/>
              </w:trPr>
              <w:tc>
                <w:tcPr>
                  <w:tcW w:w="1704" w:type="dxa"/>
                  <w:noWrap/>
                  <w:vAlign w:val="center"/>
                </w:tcPr>
                <w:p w:rsidR="009842F4" w:rsidRDefault="00797D14">
                  <w:pPr>
                    <w:jc w:val="center"/>
                    <w:rPr>
                      <w:rFonts w:hAnsi="宋体"/>
                      <w:bCs/>
                      <w:szCs w:val="21"/>
                      <w:lang w:val="zh-CN"/>
                    </w:rPr>
                  </w:pPr>
                  <w:r>
                    <w:rPr>
                      <w:rFonts w:hAnsi="宋体" w:hint="eastAsia"/>
                      <w:bCs/>
                      <w:szCs w:val="21"/>
                      <w:lang w:val="zh-CN"/>
                    </w:rPr>
                    <w:t>账号</w:t>
                  </w:r>
                </w:p>
              </w:tc>
              <w:tc>
                <w:tcPr>
                  <w:tcW w:w="3349" w:type="dxa"/>
                  <w:noWrap/>
                  <w:vAlign w:val="center"/>
                </w:tcPr>
                <w:p w:rsidR="009842F4" w:rsidRDefault="008E2384">
                  <w:pPr>
                    <w:jc w:val="center"/>
                    <w:rPr>
                      <w:rFonts w:ascii="宋体" w:hAnsi="宋体"/>
                      <w:bCs/>
                      <w:szCs w:val="21"/>
                      <w:lang w:val="zh-CN"/>
                    </w:rPr>
                  </w:pPr>
                  <w:r w:rsidRPr="008E2384">
                    <w:rPr>
                      <w:rFonts w:ascii="宋体" w:hAnsi="宋体"/>
                      <w:bCs/>
                      <w:szCs w:val="21"/>
                      <w:lang w:val="zh-CN"/>
                    </w:rPr>
                    <w:t>51610188000249953</w:t>
                  </w:r>
                </w:p>
              </w:tc>
              <w:tc>
                <w:tcPr>
                  <w:tcW w:w="1084" w:type="dxa"/>
                  <w:vMerge/>
                  <w:noWrap/>
                  <w:vAlign w:val="center"/>
                </w:tcPr>
                <w:p w:rsidR="009842F4" w:rsidRDefault="009842F4">
                  <w:pPr>
                    <w:jc w:val="center"/>
                    <w:rPr>
                      <w:rFonts w:hAnsi="宋体"/>
                      <w:bCs/>
                      <w:szCs w:val="21"/>
                      <w:lang w:val="zh-CN"/>
                    </w:rPr>
                  </w:pPr>
                </w:p>
              </w:tc>
              <w:tc>
                <w:tcPr>
                  <w:tcW w:w="2663" w:type="dxa"/>
                  <w:vMerge/>
                  <w:noWrap/>
                  <w:vAlign w:val="center"/>
                </w:tcPr>
                <w:p w:rsidR="009842F4" w:rsidRDefault="009842F4">
                  <w:pPr>
                    <w:jc w:val="center"/>
                    <w:rPr>
                      <w:rFonts w:hAnsi="宋体"/>
                      <w:bCs/>
                      <w:szCs w:val="21"/>
                      <w:lang w:val="zh-CN"/>
                    </w:rPr>
                  </w:pPr>
                </w:p>
              </w:tc>
            </w:tr>
          </w:tbl>
          <w:p w:rsidR="009842F4" w:rsidRDefault="00797D14">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9842F4">
        <w:tc>
          <w:tcPr>
            <w:tcW w:w="733" w:type="dxa"/>
            <w:noWrap/>
            <w:vAlign w:val="center"/>
          </w:tcPr>
          <w:p w:rsidR="009842F4" w:rsidRDefault="00797D14">
            <w:pPr>
              <w:jc w:val="center"/>
              <w:rPr>
                <w:rFonts w:ascii="宋体" w:hAnsi="宋体"/>
                <w:bCs/>
                <w:sz w:val="24"/>
              </w:rPr>
            </w:pPr>
            <w:r>
              <w:rPr>
                <w:rFonts w:ascii="宋体" w:hAnsi="宋体" w:hint="eastAsia"/>
                <w:bCs/>
                <w:sz w:val="24"/>
              </w:rPr>
              <w:t>6</w:t>
            </w:r>
          </w:p>
        </w:tc>
        <w:tc>
          <w:tcPr>
            <w:tcW w:w="9107" w:type="dxa"/>
            <w:noWrap/>
          </w:tcPr>
          <w:p w:rsidR="009842F4" w:rsidRDefault="00797D14">
            <w:pPr>
              <w:rPr>
                <w:rFonts w:ascii="宋体" w:hAnsi="宋体"/>
                <w:b/>
                <w:bCs/>
                <w:sz w:val="24"/>
              </w:rPr>
            </w:pPr>
            <w:r>
              <w:rPr>
                <w:rFonts w:ascii="宋体" w:hAnsi="宋体" w:hint="eastAsia"/>
                <w:b/>
                <w:bCs/>
                <w:sz w:val="24"/>
                <w:szCs w:val="21"/>
              </w:rPr>
              <w:t>标书下载：投标人自行至宜兴市公用环保集团有限公司网站下载标书</w:t>
            </w:r>
          </w:p>
        </w:tc>
      </w:tr>
      <w:tr w:rsidR="009842F4">
        <w:trPr>
          <w:trHeight w:val="90"/>
        </w:trPr>
        <w:tc>
          <w:tcPr>
            <w:tcW w:w="733" w:type="dxa"/>
            <w:noWrap/>
            <w:vAlign w:val="center"/>
          </w:tcPr>
          <w:p w:rsidR="009842F4" w:rsidRDefault="00797D14">
            <w:pPr>
              <w:jc w:val="center"/>
              <w:rPr>
                <w:rFonts w:ascii="宋体" w:hAnsi="宋体"/>
                <w:bCs/>
                <w:sz w:val="24"/>
              </w:rPr>
            </w:pPr>
            <w:r>
              <w:rPr>
                <w:rFonts w:ascii="宋体" w:hAnsi="宋体" w:hint="eastAsia"/>
                <w:bCs/>
                <w:sz w:val="24"/>
              </w:rPr>
              <w:t>7</w:t>
            </w:r>
          </w:p>
        </w:tc>
        <w:tc>
          <w:tcPr>
            <w:tcW w:w="9107" w:type="dxa"/>
            <w:noWrap/>
          </w:tcPr>
          <w:p w:rsidR="009842F4" w:rsidRDefault="00797D14">
            <w:pPr>
              <w:spacing w:line="240" w:lineRule="atLeast"/>
              <w:rPr>
                <w:rFonts w:ascii="宋体" w:hAnsi="宋体"/>
                <w:bCs/>
                <w:sz w:val="24"/>
                <w:szCs w:val="21"/>
              </w:rPr>
            </w:pPr>
            <w:r>
              <w:rPr>
                <w:rFonts w:ascii="宋体" w:hAnsi="宋体" w:hint="eastAsia"/>
                <w:bCs/>
                <w:sz w:val="24"/>
                <w:szCs w:val="21"/>
              </w:rPr>
              <w:t>投标截止时间及开标时间：2024年</w:t>
            </w:r>
            <w:r w:rsidR="002E75CF">
              <w:rPr>
                <w:rFonts w:ascii="宋体" w:hAnsi="宋体" w:hint="eastAsia"/>
                <w:bCs/>
                <w:sz w:val="24"/>
                <w:szCs w:val="21"/>
              </w:rPr>
              <w:t>9</w:t>
            </w:r>
            <w:r>
              <w:rPr>
                <w:rFonts w:ascii="宋体" w:hAnsi="宋体" w:hint="eastAsia"/>
                <w:bCs/>
                <w:sz w:val="24"/>
                <w:szCs w:val="21"/>
              </w:rPr>
              <w:t>月</w:t>
            </w:r>
            <w:r w:rsidR="002E75CF">
              <w:rPr>
                <w:rFonts w:ascii="宋体" w:hAnsi="宋体" w:hint="eastAsia"/>
                <w:bCs/>
                <w:sz w:val="24"/>
                <w:szCs w:val="21"/>
              </w:rPr>
              <w:t>9</w:t>
            </w:r>
            <w:r>
              <w:rPr>
                <w:rFonts w:ascii="宋体" w:hAnsi="宋体" w:hint="eastAsia"/>
                <w:bCs/>
                <w:sz w:val="24"/>
                <w:szCs w:val="21"/>
              </w:rPr>
              <w:t>日 9：</w:t>
            </w:r>
            <w:r w:rsidR="002E75CF">
              <w:rPr>
                <w:rFonts w:ascii="宋体" w:hAnsi="宋体" w:hint="eastAsia"/>
                <w:bCs/>
                <w:sz w:val="24"/>
                <w:szCs w:val="21"/>
              </w:rPr>
              <w:t>3</w:t>
            </w:r>
            <w:r>
              <w:rPr>
                <w:rFonts w:ascii="宋体" w:hAnsi="宋体" w:hint="eastAsia"/>
                <w:bCs/>
                <w:sz w:val="24"/>
                <w:szCs w:val="21"/>
              </w:rPr>
              <w:t>0</w:t>
            </w:r>
          </w:p>
          <w:p w:rsidR="009842F4" w:rsidRDefault="00797D14">
            <w:pPr>
              <w:spacing w:line="240" w:lineRule="atLeast"/>
              <w:rPr>
                <w:rFonts w:ascii="宋体" w:hAnsi="宋体"/>
                <w:bCs/>
                <w:sz w:val="24"/>
                <w:szCs w:val="21"/>
              </w:rPr>
            </w:pPr>
            <w:r>
              <w:rPr>
                <w:rFonts w:ascii="宋体" w:hAnsi="宋体" w:hint="eastAsia"/>
                <w:bCs/>
                <w:sz w:val="24"/>
                <w:szCs w:val="21"/>
              </w:rPr>
              <w:t>定标时间：评标结束后</w:t>
            </w:r>
          </w:p>
          <w:p w:rsidR="009842F4" w:rsidRDefault="00797D14">
            <w:pPr>
              <w:spacing w:line="360" w:lineRule="auto"/>
              <w:jc w:val="left"/>
              <w:rPr>
                <w:rFonts w:ascii="宋体" w:hAnsi="宋体"/>
                <w:bCs/>
                <w:sz w:val="24"/>
              </w:rPr>
            </w:pPr>
            <w:r>
              <w:rPr>
                <w:rFonts w:ascii="宋体" w:hAnsi="宋体" w:hint="eastAsia"/>
                <w:bCs/>
                <w:sz w:val="24"/>
                <w:szCs w:val="21"/>
              </w:rPr>
              <w:t>投标地点及开标地点：宜兴市环科园绿园路528号孵化园二楼开标室</w:t>
            </w:r>
          </w:p>
        </w:tc>
      </w:tr>
      <w:tr w:rsidR="009842F4">
        <w:trPr>
          <w:trHeight w:val="90"/>
        </w:trPr>
        <w:tc>
          <w:tcPr>
            <w:tcW w:w="733" w:type="dxa"/>
            <w:noWrap/>
            <w:vAlign w:val="center"/>
          </w:tcPr>
          <w:p w:rsidR="009842F4" w:rsidRDefault="00797D14">
            <w:pPr>
              <w:jc w:val="center"/>
              <w:rPr>
                <w:rFonts w:ascii="宋体" w:hAnsi="宋体"/>
                <w:bCs/>
                <w:sz w:val="24"/>
              </w:rPr>
            </w:pPr>
            <w:bookmarkStart w:id="6" w:name="OLE_LINK84" w:colFirst="1" w:colLast="2"/>
            <w:r>
              <w:rPr>
                <w:rFonts w:ascii="宋体" w:hAnsi="宋体" w:hint="eastAsia"/>
                <w:bCs/>
                <w:sz w:val="24"/>
              </w:rPr>
              <w:lastRenderedPageBreak/>
              <w:t>8</w:t>
            </w:r>
          </w:p>
        </w:tc>
        <w:tc>
          <w:tcPr>
            <w:tcW w:w="9107" w:type="dxa"/>
            <w:noWrap/>
          </w:tcPr>
          <w:p w:rsidR="009842F4" w:rsidRDefault="00797D14">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9842F4" w:rsidRDefault="00797D14">
            <w:pPr>
              <w:rPr>
                <w:rFonts w:ascii="宋体" w:hAnsi="宋体"/>
                <w:bCs/>
                <w:sz w:val="24"/>
                <w:szCs w:val="21"/>
              </w:rPr>
            </w:pPr>
            <w:r>
              <w:rPr>
                <w:rFonts w:ascii="宋体" w:hAnsi="宋体" w:hint="eastAsia"/>
                <w:bCs/>
                <w:sz w:val="24"/>
                <w:szCs w:val="21"/>
              </w:rPr>
              <w:t>联系人：吴先生，张先生</w:t>
            </w:r>
          </w:p>
          <w:p w:rsidR="009842F4" w:rsidRDefault="00797D14">
            <w:pPr>
              <w:spacing w:line="240" w:lineRule="atLeast"/>
              <w:rPr>
                <w:rFonts w:ascii="宋体" w:hAnsi="宋体"/>
                <w:bCs/>
                <w:sz w:val="24"/>
                <w:szCs w:val="21"/>
              </w:rPr>
            </w:pPr>
            <w:r>
              <w:rPr>
                <w:rFonts w:ascii="宋体" w:hAnsi="宋体" w:hint="eastAsia"/>
                <w:bCs/>
                <w:sz w:val="24"/>
                <w:szCs w:val="21"/>
              </w:rPr>
              <w:t>联系电话：0510-80718867，0510-80718725</w:t>
            </w:r>
          </w:p>
          <w:p w:rsidR="009842F4" w:rsidRDefault="00797D14">
            <w:pPr>
              <w:spacing w:line="240" w:lineRule="atLeast"/>
              <w:rPr>
                <w:rFonts w:ascii="宋体" w:hAnsi="宋体"/>
                <w:bCs/>
                <w:sz w:val="24"/>
              </w:rPr>
            </w:pPr>
            <w:r>
              <w:rPr>
                <w:rFonts w:ascii="宋体" w:hAnsi="宋体" w:hint="eastAsia"/>
                <w:bCs/>
                <w:sz w:val="24"/>
                <w:szCs w:val="21"/>
              </w:rPr>
              <w:t>邮政编码：214200</w:t>
            </w:r>
          </w:p>
        </w:tc>
      </w:tr>
      <w:tr w:rsidR="009842F4">
        <w:trPr>
          <w:trHeight w:val="1971"/>
        </w:trPr>
        <w:tc>
          <w:tcPr>
            <w:tcW w:w="733" w:type="dxa"/>
            <w:noWrap/>
            <w:vAlign w:val="center"/>
          </w:tcPr>
          <w:p w:rsidR="009842F4" w:rsidRDefault="00797D14">
            <w:pPr>
              <w:jc w:val="center"/>
              <w:rPr>
                <w:rFonts w:ascii="宋体" w:hAnsi="宋体"/>
                <w:bCs/>
                <w:sz w:val="24"/>
              </w:rPr>
            </w:pPr>
            <w:r>
              <w:rPr>
                <w:rFonts w:ascii="宋体" w:hAnsi="宋体" w:hint="eastAsia"/>
                <w:bCs/>
                <w:sz w:val="24"/>
              </w:rPr>
              <w:t>9</w:t>
            </w:r>
          </w:p>
        </w:tc>
        <w:tc>
          <w:tcPr>
            <w:tcW w:w="9107" w:type="dxa"/>
            <w:noWrap/>
          </w:tcPr>
          <w:p w:rsidR="009842F4" w:rsidRDefault="00797D14">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842F4">
              <w:trPr>
                <w:trHeight w:val="664"/>
                <w:jc w:val="center"/>
              </w:trPr>
              <w:tc>
                <w:tcPr>
                  <w:tcW w:w="1704" w:type="dxa"/>
                  <w:noWrap/>
                  <w:vAlign w:val="center"/>
                </w:tcPr>
                <w:p w:rsidR="009842F4" w:rsidRDefault="00797D14">
                  <w:pPr>
                    <w:jc w:val="center"/>
                    <w:rPr>
                      <w:szCs w:val="21"/>
                      <w:lang w:val="zh-CN"/>
                    </w:rPr>
                  </w:pPr>
                  <w:r>
                    <w:rPr>
                      <w:rFonts w:hint="eastAsia"/>
                      <w:szCs w:val="21"/>
                    </w:rPr>
                    <w:t>交纳履约保证金账户名称</w:t>
                  </w:r>
                </w:p>
              </w:tc>
              <w:tc>
                <w:tcPr>
                  <w:tcW w:w="3349" w:type="dxa"/>
                  <w:noWrap/>
                  <w:vAlign w:val="center"/>
                </w:tcPr>
                <w:p w:rsidR="009842F4" w:rsidRDefault="00797D1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9842F4" w:rsidRDefault="00797D14">
                  <w:pPr>
                    <w:jc w:val="center"/>
                    <w:rPr>
                      <w:rFonts w:hAnsi="宋体"/>
                      <w:bCs/>
                      <w:szCs w:val="21"/>
                      <w:lang w:val="zh-CN"/>
                    </w:rPr>
                  </w:pPr>
                  <w:r>
                    <w:rPr>
                      <w:rFonts w:hAnsi="宋体" w:hint="eastAsia"/>
                      <w:bCs/>
                      <w:szCs w:val="21"/>
                      <w:lang w:val="zh-CN"/>
                    </w:rPr>
                    <w:t>交纳</w:t>
                  </w:r>
                </w:p>
                <w:p w:rsidR="009842F4" w:rsidRDefault="00797D1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842F4" w:rsidRDefault="00797D14">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rsidR="009842F4">
              <w:trPr>
                <w:trHeight w:val="90"/>
                <w:jc w:val="center"/>
              </w:trPr>
              <w:tc>
                <w:tcPr>
                  <w:tcW w:w="1704" w:type="dxa"/>
                  <w:noWrap/>
                  <w:vAlign w:val="center"/>
                </w:tcPr>
                <w:p w:rsidR="009842F4" w:rsidRDefault="00797D14">
                  <w:pPr>
                    <w:jc w:val="center"/>
                    <w:rPr>
                      <w:szCs w:val="21"/>
                      <w:lang w:val="zh-CN"/>
                    </w:rPr>
                  </w:pPr>
                  <w:r>
                    <w:rPr>
                      <w:rFonts w:hint="eastAsia"/>
                      <w:szCs w:val="21"/>
                      <w:lang w:val="zh-CN"/>
                    </w:rPr>
                    <w:t>开户银行</w:t>
                  </w:r>
                </w:p>
              </w:tc>
              <w:tc>
                <w:tcPr>
                  <w:tcW w:w="3349" w:type="dxa"/>
                  <w:noWrap/>
                  <w:vAlign w:val="center"/>
                </w:tcPr>
                <w:p w:rsidR="009842F4" w:rsidRDefault="00797D14">
                  <w:pPr>
                    <w:jc w:val="center"/>
                    <w:rPr>
                      <w:rFonts w:ascii="宋体" w:hAnsi="宋体"/>
                      <w:bCs/>
                      <w:sz w:val="24"/>
                      <w:szCs w:val="21"/>
                    </w:rPr>
                  </w:pPr>
                  <w:r>
                    <w:rPr>
                      <w:rFonts w:ascii="宋体" w:hAnsi="宋体" w:hint="eastAsia"/>
                      <w:bCs/>
                      <w:sz w:val="24"/>
                      <w:szCs w:val="21"/>
                    </w:rPr>
                    <w:t>中信银行宜兴支行</w:t>
                  </w:r>
                </w:p>
                <w:p w:rsidR="009842F4" w:rsidRDefault="009842F4">
                  <w:pPr>
                    <w:jc w:val="center"/>
                    <w:rPr>
                      <w:rFonts w:ascii="宋体" w:hAnsi="宋体"/>
                      <w:bCs/>
                      <w:sz w:val="24"/>
                      <w:szCs w:val="21"/>
                      <w:lang w:val="zh-CN"/>
                    </w:rPr>
                  </w:pPr>
                </w:p>
              </w:tc>
              <w:tc>
                <w:tcPr>
                  <w:tcW w:w="1084" w:type="dxa"/>
                  <w:vMerge/>
                  <w:noWrap/>
                  <w:vAlign w:val="center"/>
                </w:tcPr>
                <w:p w:rsidR="009842F4" w:rsidRDefault="009842F4">
                  <w:pPr>
                    <w:jc w:val="center"/>
                    <w:rPr>
                      <w:rFonts w:hAnsi="宋体"/>
                      <w:bCs/>
                      <w:szCs w:val="21"/>
                      <w:lang w:val="zh-CN"/>
                    </w:rPr>
                  </w:pPr>
                </w:p>
              </w:tc>
              <w:tc>
                <w:tcPr>
                  <w:tcW w:w="2663" w:type="dxa"/>
                  <w:vMerge/>
                  <w:noWrap/>
                  <w:vAlign w:val="center"/>
                </w:tcPr>
                <w:p w:rsidR="009842F4" w:rsidRDefault="009842F4">
                  <w:pPr>
                    <w:jc w:val="center"/>
                    <w:rPr>
                      <w:rFonts w:hAnsi="宋体"/>
                      <w:bCs/>
                      <w:szCs w:val="21"/>
                      <w:lang w:val="zh-CN"/>
                    </w:rPr>
                  </w:pPr>
                </w:p>
              </w:tc>
            </w:tr>
            <w:tr w:rsidR="009842F4">
              <w:trPr>
                <w:trHeight w:val="90"/>
                <w:jc w:val="center"/>
              </w:trPr>
              <w:tc>
                <w:tcPr>
                  <w:tcW w:w="1704" w:type="dxa"/>
                  <w:noWrap/>
                  <w:vAlign w:val="center"/>
                </w:tcPr>
                <w:p w:rsidR="009842F4" w:rsidRDefault="00797D14">
                  <w:pPr>
                    <w:jc w:val="center"/>
                    <w:rPr>
                      <w:szCs w:val="21"/>
                      <w:lang w:val="zh-CN"/>
                    </w:rPr>
                  </w:pPr>
                  <w:r>
                    <w:rPr>
                      <w:rFonts w:hint="eastAsia"/>
                      <w:szCs w:val="21"/>
                      <w:lang w:val="zh-CN"/>
                    </w:rPr>
                    <w:t>账号</w:t>
                  </w:r>
                </w:p>
              </w:tc>
              <w:tc>
                <w:tcPr>
                  <w:tcW w:w="3349" w:type="dxa"/>
                  <w:noWrap/>
                  <w:vAlign w:val="center"/>
                </w:tcPr>
                <w:p w:rsidR="009842F4" w:rsidRDefault="00797D1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9842F4" w:rsidRDefault="009842F4">
                  <w:pPr>
                    <w:jc w:val="center"/>
                    <w:rPr>
                      <w:rFonts w:hAnsi="宋体"/>
                      <w:bCs/>
                      <w:szCs w:val="21"/>
                      <w:lang w:val="zh-CN"/>
                    </w:rPr>
                  </w:pPr>
                </w:p>
              </w:tc>
              <w:tc>
                <w:tcPr>
                  <w:tcW w:w="2663" w:type="dxa"/>
                  <w:vMerge/>
                  <w:noWrap/>
                  <w:vAlign w:val="center"/>
                </w:tcPr>
                <w:p w:rsidR="009842F4" w:rsidRDefault="009842F4">
                  <w:pPr>
                    <w:jc w:val="center"/>
                    <w:rPr>
                      <w:rFonts w:hAnsi="宋体"/>
                      <w:bCs/>
                      <w:szCs w:val="21"/>
                      <w:lang w:val="zh-CN"/>
                    </w:rPr>
                  </w:pPr>
                </w:p>
              </w:tc>
            </w:tr>
          </w:tbl>
          <w:p w:rsidR="009842F4" w:rsidRDefault="009842F4">
            <w:pPr>
              <w:spacing w:line="240" w:lineRule="atLeast"/>
              <w:rPr>
                <w:rFonts w:ascii="宋体" w:hAnsi="宋体"/>
                <w:bCs/>
                <w:sz w:val="24"/>
              </w:rPr>
            </w:pPr>
          </w:p>
        </w:tc>
      </w:tr>
      <w:bookmarkEnd w:id="6"/>
    </w:tbl>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797D14">
      <w:pPr>
        <w:spacing w:line="360" w:lineRule="auto"/>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 投标人须知</w:t>
      </w:r>
    </w:p>
    <w:p w:rsidR="009842F4" w:rsidRDefault="00797D14">
      <w:pPr>
        <w:spacing w:line="360" w:lineRule="auto"/>
        <w:ind w:firstLineChars="200" w:firstLine="482"/>
        <w:rPr>
          <w:rFonts w:ascii="宋体" w:hAnsi="宋体"/>
          <w:b/>
          <w:sz w:val="24"/>
          <w:lang w:val="zh-CN"/>
        </w:rPr>
      </w:pPr>
      <w:r>
        <w:rPr>
          <w:rFonts w:ascii="宋体" w:hAnsi="宋体" w:hint="eastAsia"/>
          <w:b/>
          <w:sz w:val="24"/>
          <w:lang w:val="zh-CN"/>
        </w:rPr>
        <w:t>一、总   则</w:t>
      </w:r>
    </w:p>
    <w:p w:rsidR="009842F4" w:rsidRDefault="00797D14">
      <w:pPr>
        <w:spacing w:line="360" w:lineRule="auto"/>
        <w:ind w:firstLineChars="200" w:firstLine="482"/>
        <w:rPr>
          <w:rFonts w:ascii="宋体" w:hAnsi="宋体"/>
          <w:bCs/>
          <w:sz w:val="24"/>
          <w:lang w:val="zh-CN"/>
        </w:rPr>
      </w:pPr>
      <w:r>
        <w:rPr>
          <w:rFonts w:ascii="宋体" w:hAnsi="宋体" w:hint="eastAsia"/>
          <w:b/>
          <w:sz w:val="24"/>
          <w:lang w:val="zh-CN"/>
        </w:rPr>
        <w:t>1、定义</w:t>
      </w:r>
    </w:p>
    <w:p w:rsidR="009842F4" w:rsidRDefault="00797D1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9842F4" w:rsidRDefault="00797D1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842F4" w:rsidRDefault="00797D1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9842F4" w:rsidRDefault="00797D14">
      <w:pPr>
        <w:spacing w:line="360" w:lineRule="auto"/>
        <w:ind w:firstLineChars="200" w:firstLine="482"/>
        <w:rPr>
          <w:rFonts w:ascii="宋体" w:hAnsi="宋体"/>
          <w:b/>
          <w:sz w:val="24"/>
        </w:rPr>
      </w:pPr>
      <w:r>
        <w:rPr>
          <w:rFonts w:ascii="宋体" w:hAnsi="宋体" w:hint="eastAsia"/>
          <w:b/>
          <w:sz w:val="24"/>
        </w:rPr>
        <w:t>2、投标费用</w:t>
      </w:r>
    </w:p>
    <w:p w:rsidR="009842F4" w:rsidRDefault="00797D1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9842F4" w:rsidRDefault="00797D1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9842F4" w:rsidRDefault="00797D14">
      <w:pPr>
        <w:spacing w:line="360" w:lineRule="auto"/>
        <w:ind w:leftChars="200" w:left="420"/>
        <w:rPr>
          <w:rFonts w:ascii="宋体" w:hAnsi="宋体"/>
          <w:b/>
          <w:sz w:val="24"/>
        </w:rPr>
      </w:pPr>
      <w:r>
        <w:rPr>
          <w:rFonts w:ascii="宋体" w:hAnsi="宋体" w:hint="eastAsia"/>
          <w:b/>
          <w:sz w:val="24"/>
        </w:rPr>
        <w:t>3、保密要求</w:t>
      </w:r>
    </w:p>
    <w:p w:rsidR="009842F4" w:rsidRDefault="00797D1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9842F4" w:rsidRDefault="00797D1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842F4" w:rsidRDefault="00797D1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9842F4" w:rsidRDefault="00797D1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9842F4" w:rsidRDefault="00797D1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9842F4" w:rsidRDefault="00797D1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9842F4" w:rsidRDefault="00797D1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9842F4" w:rsidRDefault="00797D14">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9842F4" w:rsidRDefault="00797D1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842F4" w:rsidRDefault="00797D1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9842F4" w:rsidRDefault="00797D14">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842F4" w:rsidRDefault="00797D1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842F4" w:rsidRDefault="00797D14">
      <w:pPr>
        <w:spacing w:line="360" w:lineRule="auto"/>
        <w:ind w:firstLineChars="200" w:firstLine="482"/>
        <w:rPr>
          <w:rFonts w:ascii="宋体" w:hAnsi="宋体"/>
          <w:b/>
          <w:sz w:val="24"/>
        </w:rPr>
      </w:pPr>
      <w:r>
        <w:rPr>
          <w:rFonts w:ascii="宋体" w:hAnsi="宋体" w:hint="eastAsia"/>
          <w:b/>
          <w:sz w:val="24"/>
        </w:rPr>
        <w:t>三、投标文件</w:t>
      </w:r>
    </w:p>
    <w:p w:rsidR="009842F4" w:rsidRDefault="00797D14">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9842F4" w:rsidRDefault="00797D14">
      <w:pPr>
        <w:spacing w:line="460" w:lineRule="exact"/>
        <w:jc w:val="left"/>
        <w:rPr>
          <w:rFonts w:ascii="宋体" w:hAnsi="宋体"/>
          <w:sz w:val="28"/>
        </w:rPr>
      </w:pPr>
      <w:r>
        <w:rPr>
          <w:rFonts w:ascii="宋体" w:hAnsi="宋体" w:hint="eastAsia"/>
          <w:sz w:val="24"/>
          <w:szCs w:val="21"/>
        </w:rPr>
        <w:t>投标文件应包括如下内容（需装订后密封，评标结束后不退，如资料不全一律作废标处理）：</w:t>
      </w:r>
    </w:p>
    <w:p w:rsidR="009842F4" w:rsidRDefault="00797D14">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r>
        <w:rPr>
          <w:rFonts w:ascii="宋体" w:hAnsi="宋体" w:hint="eastAsia"/>
          <w:sz w:val="24"/>
          <w:szCs w:val="21"/>
          <w:lang w:val="zh-CN"/>
        </w:rPr>
        <w:t>；</w:t>
      </w:r>
    </w:p>
    <w:p w:rsidR="009842F4" w:rsidRDefault="00797D14">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842F4" w:rsidRDefault="00797D14">
      <w:pPr>
        <w:tabs>
          <w:tab w:val="left" w:pos="-258"/>
          <w:tab w:val="left" w:pos="0"/>
          <w:tab w:val="left" w:pos="255"/>
        </w:tabs>
        <w:spacing w:line="460" w:lineRule="exact"/>
        <w:ind w:firstLineChars="200" w:firstLine="480"/>
        <w:rPr>
          <w:rFonts w:ascii="宋体" w:hAnsi="宋体"/>
          <w:sz w:val="24"/>
        </w:rPr>
      </w:pPr>
      <w:bookmarkStart w:id="20" w:name="OLE_LINK20"/>
      <w:r>
        <w:rPr>
          <w:rFonts w:ascii="宋体" w:hAnsi="宋体" w:hint="eastAsia"/>
          <w:sz w:val="24"/>
        </w:rPr>
        <w:t>7.3资格证明文件</w:t>
      </w:r>
      <w:bookmarkEnd w:id="20"/>
      <w:r>
        <w:rPr>
          <w:rFonts w:ascii="宋体" w:hAnsi="宋体" w:hint="eastAsia"/>
          <w:sz w:val="24"/>
        </w:rPr>
        <w:t>：</w:t>
      </w:r>
    </w:p>
    <w:p w:rsidR="009842F4" w:rsidRDefault="00797D14">
      <w:pPr>
        <w:tabs>
          <w:tab w:val="left" w:pos="0"/>
          <w:tab w:val="left" w:pos="255"/>
        </w:tabs>
        <w:spacing w:line="460" w:lineRule="exact"/>
        <w:ind w:firstLineChars="200" w:firstLine="480"/>
        <w:rPr>
          <w:rFonts w:ascii="宋体" w:hAnsi="宋体"/>
          <w:sz w:val="24"/>
        </w:rPr>
      </w:pPr>
      <w:bookmarkStart w:id="21" w:name="OLE_LINK115"/>
      <w:r>
        <w:rPr>
          <w:rFonts w:ascii="宋体" w:hAnsi="宋体" w:hint="eastAsia"/>
          <w:sz w:val="24"/>
        </w:rPr>
        <w:t>7.3.1关于资格的声明函（附法定代表人身份证）（格式见附件）；</w:t>
      </w:r>
    </w:p>
    <w:p w:rsidR="009842F4" w:rsidRDefault="00797D14">
      <w:pPr>
        <w:tabs>
          <w:tab w:val="left" w:pos="0"/>
          <w:tab w:val="left" w:pos="255"/>
        </w:tabs>
        <w:spacing w:line="460" w:lineRule="exact"/>
        <w:ind w:firstLineChars="200" w:firstLine="480"/>
        <w:rPr>
          <w:rFonts w:ascii="宋体" w:hAnsi="宋体"/>
          <w:sz w:val="24"/>
        </w:rPr>
      </w:pPr>
      <w:r>
        <w:rPr>
          <w:rFonts w:ascii="宋体" w:hAnsi="宋体" w:hint="eastAsia"/>
          <w:sz w:val="24"/>
        </w:rPr>
        <w:t>7.3.2投标人法定代表人授权委托书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 xml:space="preserve">格式见附件，法定代表人亲自参加投标的除外）； </w:t>
      </w:r>
      <w:r>
        <w:rPr>
          <w:rFonts w:ascii="宋体" w:hAnsi="宋体" w:hint="eastAsia"/>
          <w:bCs/>
          <w:sz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
          <w:bCs/>
          <w:sz w:val="24"/>
        </w:rPr>
        <w:t>）</w:t>
      </w:r>
    </w:p>
    <w:p w:rsidR="009842F4" w:rsidRDefault="00797D14">
      <w:pPr>
        <w:spacing w:line="360" w:lineRule="auto"/>
        <w:ind w:firstLineChars="200" w:firstLine="480"/>
        <w:rPr>
          <w:rFonts w:ascii="宋体" w:hAnsi="宋体"/>
          <w:b/>
          <w:sz w:val="24"/>
        </w:rPr>
      </w:pPr>
      <w:r>
        <w:rPr>
          <w:rFonts w:ascii="宋体" w:hAnsi="宋体" w:hint="eastAsia"/>
          <w:sz w:val="24"/>
        </w:rPr>
        <w:t>7.3.3具有独立承担民事责任能力的投标人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9842F4" w:rsidRDefault="00797D14">
      <w:pPr>
        <w:tabs>
          <w:tab w:val="left" w:pos="420"/>
          <w:tab w:val="left" w:pos="945"/>
          <w:tab w:val="left" w:pos="1155"/>
        </w:tabs>
        <w:spacing w:line="360" w:lineRule="auto"/>
        <w:ind w:left="26" w:firstLineChars="200" w:firstLine="480"/>
        <w:rPr>
          <w:rFonts w:ascii="宋体" w:hAnsi="宋体"/>
          <w:sz w:val="24"/>
          <w:szCs w:val="24"/>
        </w:rPr>
      </w:pPr>
      <w:bookmarkStart w:id="22" w:name="OLE_LINK113"/>
      <w:r>
        <w:rPr>
          <w:rFonts w:ascii="宋体" w:hAnsi="宋体" w:hint="eastAsia"/>
          <w:sz w:val="24"/>
        </w:rPr>
        <w:t>7.3.4投标人依法缴纳近十二个月中任意一个月份税收的相关材料（提供相关主管部门证明或银行代扣证明、缴费单位必须与投标单位一致）复印件；</w:t>
      </w:r>
      <w:bookmarkEnd w:id="22"/>
    </w:p>
    <w:p w:rsidR="009842F4" w:rsidRDefault="00797D14">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7.3.5</w:t>
      </w:r>
      <w:r>
        <w:rPr>
          <w:rFonts w:ascii="宋体" w:hAnsi="宋体" w:hint="eastAsia"/>
          <w:sz w:val="24"/>
          <w:szCs w:val="24"/>
        </w:rPr>
        <w:t>投标产品具有卫生行政主管部门颁发的涉及饮用水卫生安全产品卫生许可批件且在有效期内（彩色扫描件加盖投标人公章）</w:t>
      </w:r>
    </w:p>
    <w:p w:rsidR="009842F4" w:rsidRDefault="00797D14">
      <w:pPr>
        <w:tabs>
          <w:tab w:val="left" w:pos="420"/>
          <w:tab w:val="left" w:pos="945"/>
          <w:tab w:val="left" w:pos="1155"/>
        </w:tabs>
        <w:spacing w:line="360" w:lineRule="auto"/>
        <w:ind w:firstLineChars="200" w:firstLine="480"/>
        <w:rPr>
          <w:rFonts w:ascii="宋体" w:hAnsi="宋体" w:cs="宋体"/>
          <w:sz w:val="24"/>
        </w:rPr>
      </w:pPr>
      <w:r>
        <w:rPr>
          <w:rFonts w:ascii="宋体" w:hAnsi="宋体" w:hint="eastAsia"/>
          <w:color w:val="000000"/>
          <w:sz w:val="24"/>
        </w:rPr>
        <w:t>7.3.6</w:t>
      </w:r>
      <w:r>
        <w:rPr>
          <w:rFonts w:ascii="宋体" w:hAnsi="宋体" w:cs="宋体" w:hint="eastAsia"/>
          <w:sz w:val="24"/>
        </w:rPr>
        <w:t>投标人依法缴纳</w:t>
      </w:r>
      <w:r>
        <w:rPr>
          <w:rFonts w:ascii="宋体" w:hAnsi="宋体" w:hint="eastAsia"/>
          <w:sz w:val="24"/>
        </w:rPr>
        <w:t>近十二个月中任意一个月份</w:t>
      </w:r>
      <w:r>
        <w:rPr>
          <w:rFonts w:ascii="宋体" w:hAnsi="宋体" w:cs="宋体" w:hint="eastAsia"/>
          <w:sz w:val="24"/>
        </w:rPr>
        <w:t>社会保障资金的相关材料（提供相关主管部门证明或银行代扣证明）复印件；</w:t>
      </w:r>
    </w:p>
    <w:p w:rsidR="009842F4" w:rsidRDefault="00797D14">
      <w:pPr>
        <w:tabs>
          <w:tab w:val="left" w:pos="420"/>
          <w:tab w:val="left" w:pos="945"/>
          <w:tab w:val="left" w:pos="1155"/>
        </w:tabs>
        <w:spacing w:line="360" w:lineRule="auto"/>
        <w:ind w:firstLineChars="200" w:firstLine="480"/>
        <w:rPr>
          <w:rFonts w:ascii="宋体" w:hAnsi="宋体" w:cs="宋体"/>
          <w:sz w:val="24"/>
        </w:rPr>
      </w:pPr>
      <w:r>
        <w:rPr>
          <w:rFonts w:ascii="宋体" w:hAnsi="宋体" w:cs="宋体" w:hint="eastAsia"/>
          <w:sz w:val="24"/>
        </w:rPr>
        <w:t>7.3.7</w:t>
      </w: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w:t>
      </w:r>
      <w:r>
        <w:rPr>
          <w:rFonts w:ascii="宋体" w:hAnsi="宋体" w:cs="宋体" w:hint="eastAsia"/>
          <w:sz w:val="24"/>
          <w:szCs w:val="24"/>
        </w:rPr>
        <w:t>提供相关主管部门证明或银行代扣证明，法定代表人亲自参加报价的除外）</w:t>
      </w:r>
      <w:r>
        <w:rPr>
          <w:rFonts w:ascii="宋体" w:hAnsi="宋体" w:hint="eastAsia"/>
          <w:sz w:val="24"/>
          <w:szCs w:val="21"/>
        </w:rPr>
        <w:t>；</w:t>
      </w:r>
    </w:p>
    <w:p w:rsidR="009842F4" w:rsidRDefault="00797D14">
      <w:pPr>
        <w:tabs>
          <w:tab w:val="left" w:pos="0"/>
          <w:tab w:val="left" w:pos="255"/>
        </w:tabs>
        <w:spacing w:line="360" w:lineRule="auto"/>
        <w:ind w:firstLineChars="200" w:firstLine="480"/>
        <w:rPr>
          <w:rFonts w:ascii="宋体" w:hAnsi="宋体"/>
          <w:sz w:val="24"/>
          <w:lang w:val="zh-CN"/>
        </w:rPr>
      </w:pPr>
      <w:r>
        <w:rPr>
          <w:rFonts w:ascii="宋体" w:hAnsi="宋体" w:hint="eastAsia"/>
          <w:sz w:val="24"/>
        </w:rPr>
        <w:t>7.3.8投标保证金交纳证明（银行转账）复印件</w:t>
      </w:r>
      <w:r>
        <w:rPr>
          <w:rFonts w:ascii="宋体" w:hAnsi="宋体" w:hint="eastAsia"/>
          <w:sz w:val="24"/>
          <w:lang w:val="zh-CN"/>
        </w:rPr>
        <w:t>；</w:t>
      </w:r>
    </w:p>
    <w:p w:rsidR="009842F4" w:rsidRDefault="00797D14">
      <w:pPr>
        <w:tabs>
          <w:tab w:val="left" w:pos="0"/>
          <w:tab w:val="left" w:pos="255"/>
        </w:tabs>
        <w:spacing w:line="360" w:lineRule="auto"/>
        <w:ind w:firstLineChars="200" w:firstLine="480"/>
        <w:rPr>
          <w:lang w:val="zh-CN"/>
        </w:rPr>
      </w:pPr>
      <w:r>
        <w:rPr>
          <w:rFonts w:ascii="宋体" w:hAnsi="宋体" w:hint="eastAsia"/>
          <w:sz w:val="24"/>
        </w:rPr>
        <w:t>注：以上“近十二个</w:t>
      </w:r>
      <w:r>
        <w:rPr>
          <w:rFonts w:ascii="宋体" w:hAnsi="宋体" w:hint="eastAsia"/>
          <w:b/>
          <w:bCs/>
          <w:sz w:val="24"/>
        </w:rPr>
        <w:t>月”是指投标截止日之前近十二个月（不含投标当月）。</w:t>
      </w:r>
      <w:r>
        <w:rPr>
          <w:rFonts w:ascii="宋体" w:hAnsi="宋体" w:hint="eastAsia"/>
          <w:sz w:val="24"/>
          <w:lang w:val="zh-CN"/>
        </w:rPr>
        <w:t>投标人在投标时，应将营业执照（原件）、资格申明函、法人代表授权书、投标代表人身份证（原件）相应</w:t>
      </w:r>
      <w:r>
        <w:rPr>
          <w:rFonts w:ascii="宋体" w:hAnsi="宋体" w:hint="eastAsia"/>
          <w:sz w:val="24"/>
        </w:rPr>
        <w:t>资格审查文件单独装袋（不需密封）</w:t>
      </w:r>
      <w:r>
        <w:rPr>
          <w:rFonts w:ascii="宋体" w:hAnsi="宋体" w:hint="eastAsia"/>
          <w:sz w:val="24"/>
          <w:lang w:val="zh-CN"/>
        </w:rPr>
        <w:t>。</w:t>
      </w:r>
    </w:p>
    <w:bookmarkEnd w:id="18"/>
    <w:bookmarkEnd w:id="21"/>
    <w:p w:rsidR="009842F4" w:rsidRDefault="00797D14">
      <w:pPr>
        <w:tabs>
          <w:tab w:val="left" w:pos="0"/>
          <w:tab w:val="left" w:pos="255"/>
        </w:tabs>
        <w:spacing w:line="360" w:lineRule="auto"/>
        <w:ind w:firstLineChars="200" w:firstLine="480"/>
        <w:rPr>
          <w:rFonts w:ascii="宋体" w:hAnsi="宋体"/>
          <w:sz w:val="24"/>
        </w:rPr>
      </w:pPr>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842F4" w:rsidRDefault="00797D14">
      <w:pPr>
        <w:tabs>
          <w:tab w:val="left" w:pos="0"/>
          <w:tab w:val="left" w:pos="255"/>
        </w:tabs>
        <w:spacing w:line="360" w:lineRule="auto"/>
        <w:ind w:firstLineChars="200" w:firstLine="480"/>
        <w:rPr>
          <w:rFonts w:ascii="宋体" w:hAnsi="宋体"/>
          <w:sz w:val="24"/>
        </w:rPr>
      </w:pPr>
      <w:r>
        <w:rPr>
          <w:rFonts w:ascii="宋体" w:hAnsi="宋体" w:hint="eastAsia"/>
          <w:sz w:val="24"/>
        </w:rPr>
        <w:lastRenderedPageBreak/>
        <w:t>7.5招标文件 “项目技术要求   和有关说明”中要求提供的相关证明材料（如有自行添加）</w:t>
      </w:r>
    </w:p>
    <w:p w:rsidR="009842F4" w:rsidRDefault="00797D14">
      <w:pPr>
        <w:tabs>
          <w:tab w:val="left" w:pos="0"/>
        </w:tabs>
        <w:spacing w:line="360" w:lineRule="auto"/>
        <w:ind w:firstLineChars="200" w:firstLine="480"/>
        <w:rPr>
          <w:rFonts w:ascii="宋体" w:hAnsi="宋体"/>
          <w:sz w:val="24"/>
        </w:rPr>
      </w:pPr>
      <w:r>
        <w:rPr>
          <w:rFonts w:ascii="宋体" w:hAnsi="宋体" w:hint="eastAsia"/>
          <w:sz w:val="24"/>
        </w:rPr>
        <w:t>7.6要求采购人提供的配合（如有自拟并自行添加）</w:t>
      </w:r>
      <w:bookmarkStart w:id="23" w:name="OLE_LINK116"/>
    </w:p>
    <w:p w:rsidR="009842F4" w:rsidRDefault="00797D14">
      <w:pPr>
        <w:tabs>
          <w:tab w:val="left" w:pos="0"/>
          <w:tab w:val="left" w:pos="255"/>
        </w:tabs>
        <w:spacing w:line="360" w:lineRule="auto"/>
        <w:ind w:left="284" w:firstLineChars="100" w:firstLine="240"/>
        <w:rPr>
          <w:rFonts w:ascii="宋体" w:hAnsi="宋体"/>
          <w:bCs/>
          <w:sz w:val="24"/>
          <w:lang w:val="zh-CN"/>
        </w:rPr>
      </w:pPr>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3"/>
    </w:p>
    <w:p w:rsidR="009842F4" w:rsidRDefault="00797D1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上述7.1-7.4项投标人必须按要求全部提供，否则投标无效。投标人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9842F4" w:rsidRDefault="00797D14">
      <w:pPr>
        <w:spacing w:line="360" w:lineRule="auto"/>
        <w:ind w:firstLineChars="200" w:firstLine="482"/>
        <w:rPr>
          <w:rFonts w:ascii="宋体" w:hAnsi="宋体"/>
          <w:b/>
          <w:sz w:val="24"/>
        </w:rPr>
      </w:pPr>
      <w:bookmarkStart w:id="27" w:name="OLE_LINK93"/>
      <w:bookmarkStart w:id="28" w:name="OLE_LINK163"/>
      <w:bookmarkStart w:id="29" w:name="OLE_LINK95"/>
      <w:r>
        <w:rPr>
          <w:rFonts w:ascii="宋体" w:hAnsi="宋体" w:hint="eastAsia"/>
          <w:b/>
          <w:sz w:val="24"/>
        </w:rPr>
        <w:t>8、投标文件的制作及密封</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842F4" w:rsidRDefault="00797D1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9842F4" w:rsidRDefault="00797D1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9842F4" w:rsidRDefault="00797D1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9842F4" w:rsidRDefault="00797D1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7"/>
      <w:bookmarkEnd w:id="34"/>
    </w:p>
    <w:p w:rsidR="009842F4" w:rsidRDefault="00797D14">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9842F4" w:rsidRDefault="00797D1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9842F4" w:rsidRDefault="00797D1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842F4" w:rsidRDefault="00797D14">
      <w:pPr>
        <w:spacing w:line="360" w:lineRule="auto"/>
        <w:ind w:firstLineChars="200" w:firstLine="482"/>
        <w:rPr>
          <w:rFonts w:ascii="宋体" w:hAnsi="宋体"/>
          <w:b/>
          <w:sz w:val="24"/>
        </w:rPr>
      </w:pPr>
      <w:r>
        <w:rPr>
          <w:rFonts w:ascii="宋体" w:hAnsi="宋体" w:hint="eastAsia"/>
          <w:b/>
          <w:sz w:val="24"/>
        </w:rPr>
        <w:t>10、投标文件的递交</w:t>
      </w:r>
    </w:p>
    <w:p w:rsidR="009842F4" w:rsidRDefault="00797D1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w:t>
      </w:r>
      <w:r>
        <w:rPr>
          <w:rFonts w:ascii="宋体" w:hAnsi="宋体" w:hint="eastAsia"/>
          <w:bCs/>
          <w:sz w:val="24"/>
        </w:rPr>
        <w:lastRenderedPageBreak/>
        <w:t>提交投标文件，逾期不予受理。</w:t>
      </w:r>
    </w:p>
    <w:p w:rsidR="009842F4" w:rsidRDefault="00797D1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9842F4" w:rsidRDefault="00797D1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9842F4" w:rsidRDefault="00797D1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bookmarkEnd w:id="38"/>
    <w:p w:rsidR="009842F4" w:rsidRDefault="00797D14">
      <w:pPr>
        <w:spacing w:line="360" w:lineRule="auto"/>
        <w:ind w:firstLineChars="200" w:firstLine="482"/>
        <w:rPr>
          <w:rFonts w:ascii="宋体" w:hAnsi="宋体"/>
          <w:b/>
          <w:sz w:val="24"/>
        </w:rPr>
      </w:pPr>
      <w:r>
        <w:rPr>
          <w:rFonts w:ascii="宋体" w:hAnsi="宋体" w:hint="eastAsia"/>
          <w:b/>
          <w:sz w:val="24"/>
        </w:rPr>
        <w:t>12、投标文件的有效期</w:t>
      </w:r>
    </w:p>
    <w:p w:rsidR="009842F4" w:rsidRDefault="00797D1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842F4" w:rsidRDefault="00797D14">
      <w:pPr>
        <w:spacing w:line="360" w:lineRule="auto"/>
        <w:ind w:firstLineChars="200" w:firstLine="482"/>
        <w:rPr>
          <w:rFonts w:ascii="宋体" w:hAnsi="宋体"/>
          <w:b/>
          <w:sz w:val="24"/>
        </w:rPr>
      </w:pPr>
      <w:r>
        <w:rPr>
          <w:rFonts w:ascii="宋体" w:hAnsi="宋体" w:hint="eastAsia"/>
          <w:b/>
          <w:sz w:val="24"/>
        </w:rPr>
        <w:t>13、投标文件的退还</w:t>
      </w:r>
    </w:p>
    <w:p w:rsidR="009842F4" w:rsidRDefault="00797D1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9842F4" w:rsidRDefault="00797D14">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9842F4" w:rsidRDefault="00797D1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9842F4" w:rsidRDefault="00797D14">
      <w:pPr>
        <w:spacing w:line="360" w:lineRule="auto"/>
        <w:ind w:firstLineChars="200" w:firstLine="480"/>
        <w:rPr>
          <w:rFonts w:ascii="宋体" w:hAnsi="宋体"/>
          <w:bCs/>
          <w:sz w:val="24"/>
          <w:lang w:val="zh-CN"/>
        </w:rPr>
      </w:pPr>
      <w:bookmarkStart w:id="41" w:name="OLE_LINK126"/>
      <w:r>
        <w:rPr>
          <w:rFonts w:ascii="宋体" w:hAnsi="宋体" w:hint="eastAsia"/>
          <w:bCs/>
          <w:sz w:val="24"/>
        </w:rPr>
        <w:t xml:space="preserve">15.1 </w:t>
      </w:r>
      <w:r>
        <w:rPr>
          <w:rFonts w:ascii="宋体" w:hAnsi="宋体" w:hint="eastAsia"/>
          <w:bCs/>
          <w:sz w:val="24"/>
          <w:lang w:val="zh-CN"/>
        </w:rPr>
        <w:t>投标人有下列情况之一者，其投标无效：</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15.1.1未按照招标文件的规定提交投标保证金的</w:t>
      </w:r>
      <w:r>
        <w:rPr>
          <w:rFonts w:ascii="宋体" w:hAnsi="宋体" w:hint="eastAsia"/>
          <w:bCs/>
          <w:sz w:val="24"/>
          <w:lang w:val="zh-CN"/>
        </w:rPr>
        <w:t>（如有）</w:t>
      </w:r>
      <w:r>
        <w:rPr>
          <w:rFonts w:ascii="宋体" w:hAnsi="宋体" w:cs="宋体" w:hint="eastAsia"/>
          <w:sz w:val="24"/>
        </w:rPr>
        <w:t>；</w:t>
      </w:r>
    </w:p>
    <w:p w:rsidR="009842F4" w:rsidRDefault="00797D14">
      <w:pPr>
        <w:tabs>
          <w:tab w:val="left" w:pos="425"/>
        </w:tabs>
        <w:spacing w:line="360" w:lineRule="auto"/>
        <w:ind w:firstLineChars="200" w:firstLine="480"/>
        <w:rPr>
          <w:rFonts w:ascii="宋体" w:hAnsi="宋体" w:cs="宋体"/>
          <w:sz w:val="24"/>
          <w:lang w:val="zh-CN"/>
        </w:rPr>
      </w:pPr>
      <w:r>
        <w:rPr>
          <w:rFonts w:ascii="宋体" w:hAnsi="宋体" w:cs="宋体" w:hint="eastAsia"/>
          <w:sz w:val="24"/>
        </w:rPr>
        <w:t>15.1.2投标文件未按招标文件要求签署、盖章的；</w:t>
      </w:r>
    </w:p>
    <w:p w:rsidR="009842F4" w:rsidRDefault="00797D14">
      <w:pPr>
        <w:tabs>
          <w:tab w:val="left" w:pos="425"/>
        </w:tabs>
        <w:spacing w:line="360" w:lineRule="auto"/>
        <w:ind w:firstLineChars="200" w:firstLine="480"/>
        <w:rPr>
          <w:rFonts w:ascii="宋体" w:hAnsi="宋体"/>
          <w:bCs/>
          <w:sz w:val="24"/>
          <w:lang w:val="zh-CN"/>
        </w:rPr>
      </w:pPr>
      <w:bookmarkStart w:id="42" w:name="OLE_LINK180"/>
      <w:r>
        <w:rPr>
          <w:rFonts w:ascii="宋体" w:hAnsi="宋体" w:cs="宋体" w:hint="eastAsia"/>
          <w:sz w:val="24"/>
        </w:rPr>
        <w:t>15.1.3不具备招标文件投标邀请函中“投标人参加本次采购活动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15.1.4</w:t>
      </w:r>
      <w:r>
        <w:rPr>
          <w:rFonts w:ascii="宋体" w:hAnsi="宋体" w:hint="eastAsia"/>
          <w:bCs/>
          <w:sz w:val="24"/>
          <w:lang w:val="zh-CN"/>
        </w:rPr>
        <w:t>投标文件未满足“投标文件制作”要求的；</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15.1.6</w:t>
      </w:r>
      <w:r>
        <w:rPr>
          <w:rFonts w:ascii="宋体" w:hAnsi="宋体" w:hint="eastAsia"/>
          <w:bCs/>
          <w:sz w:val="24"/>
          <w:lang w:val="zh-CN"/>
        </w:rPr>
        <w:t>单个细项或整个项目的报价不明确，出现选择性报价的；</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15.1.8投标文件含有采购人不能接受的附加条件的；</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15.1.9评标委员会认为投标人的报价明显低于其他通过符合性审查投标人的报价，有可能影响产品质量或者不能诚信履约，且投标人不能证明其报价合理性的；</w:t>
      </w:r>
    </w:p>
    <w:p w:rsidR="009842F4" w:rsidRDefault="00797D14">
      <w:pPr>
        <w:tabs>
          <w:tab w:val="left" w:pos="425"/>
        </w:tabs>
        <w:spacing w:line="360" w:lineRule="auto"/>
        <w:ind w:firstLineChars="200" w:firstLine="480"/>
        <w:rPr>
          <w:rFonts w:ascii="宋体" w:hAnsi="宋体"/>
          <w:bCs/>
          <w:sz w:val="24"/>
          <w:lang w:val="zh-CN"/>
        </w:rPr>
      </w:pPr>
      <w:r>
        <w:rPr>
          <w:rFonts w:ascii="宋体" w:hAnsi="宋体" w:cs="宋体" w:hint="eastAsia"/>
          <w:sz w:val="24"/>
        </w:rPr>
        <w:t>15.1.10与其他投标人恶意串通的，包括但不限于以下几种情况：</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不同投标人的投标文件异常一致或者投标报价呈规律性差异</w:t>
      </w:r>
      <w:r>
        <w:rPr>
          <w:rFonts w:ascii="宋体" w:hAnsi="宋体" w:hint="eastAsia"/>
          <w:bCs/>
          <w:sz w:val="24"/>
          <w:lang w:val="zh-CN"/>
        </w:rPr>
        <w:t>；</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842F4" w:rsidRDefault="00797D14">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bookmarkEnd w:id="29"/>
    <w:bookmarkEnd w:id="40"/>
    <w:bookmarkEnd w:id="41"/>
    <w:p w:rsidR="009842F4" w:rsidRDefault="00797D14">
      <w:pPr>
        <w:tabs>
          <w:tab w:val="left" w:pos="425"/>
        </w:tabs>
        <w:spacing w:line="360" w:lineRule="auto"/>
        <w:ind w:firstLine="42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9842F4" w:rsidRDefault="00797D14">
      <w:pPr>
        <w:tabs>
          <w:tab w:val="left" w:pos="425"/>
        </w:tabs>
        <w:spacing w:line="360" w:lineRule="auto"/>
        <w:ind w:firstLine="42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9842F4" w:rsidRDefault="00797D14">
      <w:pPr>
        <w:tabs>
          <w:tab w:val="left" w:pos="425"/>
        </w:tabs>
        <w:spacing w:line="360" w:lineRule="auto"/>
        <w:ind w:firstLine="420"/>
        <w:rPr>
          <w:rFonts w:ascii="宋体" w:hAnsi="宋体"/>
          <w:bCs/>
          <w:sz w:val="24"/>
          <w:lang w:val="zh-CN"/>
        </w:rPr>
      </w:pPr>
      <w:r>
        <w:rPr>
          <w:rFonts w:ascii="宋体" w:hAnsi="宋体" w:hint="eastAsia"/>
          <w:bCs/>
          <w:sz w:val="24"/>
        </w:rPr>
        <w:t>15.1.13</w:t>
      </w:r>
      <w:r>
        <w:rPr>
          <w:rFonts w:ascii="宋体" w:hAnsi="宋体" w:cs="宋体" w:hint="eastAsia"/>
          <w:sz w:val="24"/>
        </w:rPr>
        <w:t>法律、法规和招标文件规定的其他无效情形</w:t>
      </w:r>
      <w:r>
        <w:rPr>
          <w:rFonts w:ascii="宋体" w:hAnsi="宋体" w:hint="eastAsia"/>
          <w:bCs/>
          <w:sz w:val="24"/>
          <w:lang w:val="zh-CN"/>
        </w:rPr>
        <w:t>。</w:t>
      </w:r>
    </w:p>
    <w:p w:rsidR="009842F4" w:rsidRDefault="00797D14">
      <w:pPr>
        <w:numPr>
          <w:ilvl w:val="0"/>
          <w:numId w:val="1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842F4" w:rsidRDefault="00797D14">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9842F4" w:rsidRDefault="00797D14">
      <w:pPr>
        <w:numPr>
          <w:ilvl w:val="0"/>
          <w:numId w:val="16"/>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9842F4" w:rsidRDefault="00797D14">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9842F4" w:rsidRDefault="00797D1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9842F4" w:rsidRDefault="00797D14">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9842F4" w:rsidRDefault="00797D14">
      <w:pPr>
        <w:spacing w:line="360" w:lineRule="auto"/>
        <w:ind w:firstLineChars="200" w:firstLine="482"/>
        <w:rPr>
          <w:rFonts w:ascii="宋体" w:hAnsi="宋体"/>
          <w:b/>
          <w:sz w:val="24"/>
        </w:rPr>
      </w:pPr>
      <w:r>
        <w:rPr>
          <w:rFonts w:ascii="宋体" w:hAnsi="宋体" w:hint="eastAsia"/>
          <w:b/>
          <w:sz w:val="24"/>
        </w:rPr>
        <w:t>18、评标</w:t>
      </w:r>
    </w:p>
    <w:p w:rsidR="009842F4" w:rsidRDefault="00797D1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9842F4" w:rsidRDefault="00797D14">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9842F4" w:rsidRDefault="00797D1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9842F4" w:rsidRDefault="00797D14">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w:t>
      </w:r>
      <w:r>
        <w:rPr>
          <w:rFonts w:ascii="宋体" w:hAnsi="宋体" w:cs="宋体" w:hint="eastAsia"/>
          <w:sz w:val="24"/>
        </w:rPr>
        <w:lastRenderedPageBreak/>
        <w:t>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9842F4" w:rsidRDefault="00797D1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842F4" w:rsidRDefault="00797D1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9842F4" w:rsidRDefault="00797D14">
      <w:pPr>
        <w:tabs>
          <w:tab w:val="left" w:pos="945"/>
        </w:tabs>
        <w:spacing w:line="360" w:lineRule="auto"/>
        <w:ind w:firstLineChars="200" w:firstLine="480"/>
        <w:rPr>
          <w:rFonts w:ascii="宋体" w:hAnsi="宋体"/>
          <w:bCs/>
          <w:sz w:val="24"/>
        </w:rPr>
      </w:pPr>
      <w:bookmarkStart w:id="56" w:name="OLE_LINK134"/>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18.6.1评标委员会在资格性检查、符合性检查的基础上，且在符合采购需求、质量和服务相等的前提下（即质量和服务均能满足招标文件实质性响应要求），按投标报价由低到高顺序排列，推荐一名中标候选人。</w:t>
      </w:r>
    </w:p>
    <w:p w:rsidR="009842F4" w:rsidRDefault="00797D14">
      <w:pPr>
        <w:tabs>
          <w:tab w:val="left" w:pos="945"/>
        </w:tabs>
        <w:spacing w:line="360" w:lineRule="auto"/>
        <w:ind w:left="420"/>
        <w:rPr>
          <w:rFonts w:ascii="宋体" w:hAnsi="宋体"/>
          <w:bCs/>
          <w:sz w:val="24"/>
        </w:rPr>
      </w:pPr>
      <w:r>
        <w:rPr>
          <w:rFonts w:ascii="宋体" w:hAnsi="宋体" w:hint="eastAsia"/>
          <w:bCs/>
          <w:sz w:val="24"/>
        </w:rPr>
        <w:t xml:space="preserve">     若投标报价相同的，则抽签决定顺序排列。</w:t>
      </w:r>
    </w:p>
    <w:p w:rsidR="009842F4" w:rsidRDefault="00797D14">
      <w:pPr>
        <w:tabs>
          <w:tab w:val="left" w:pos="945"/>
        </w:tabs>
        <w:spacing w:line="360" w:lineRule="auto"/>
        <w:ind w:firstLineChars="200" w:firstLine="480"/>
        <w:rPr>
          <w:rFonts w:ascii="宋体" w:hAnsi="宋体"/>
          <w:bCs/>
          <w:sz w:val="24"/>
        </w:rPr>
      </w:pPr>
      <w:r>
        <w:rPr>
          <w:rFonts w:ascii="宋体" w:hAnsi="宋体" w:hint="eastAsia"/>
          <w:bCs/>
          <w:sz w:val="24"/>
        </w:rPr>
        <w:t>18.6.2投标文件报价出现前后不一致的，除招标文件另有规定外，按照下列规定修正：</w:t>
      </w:r>
    </w:p>
    <w:p w:rsidR="009842F4" w:rsidRDefault="00797D14">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842F4" w:rsidRDefault="00797D14">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842F4" w:rsidRDefault="00797D14">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842F4" w:rsidRDefault="00797D14">
      <w:p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842F4" w:rsidRDefault="00797D1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842F4" w:rsidRDefault="00797D1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842F4" w:rsidRDefault="00797D14">
      <w:pPr>
        <w:spacing w:line="360" w:lineRule="auto"/>
        <w:ind w:firstLineChars="200" w:firstLine="482"/>
        <w:rPr>
          <w:rFonts w:ascii="宋体" w:hAnsi="宋体"/>
          <w:b/>
          <w:sz w:val="24"/>
        </w:rPr>
      </w:pPr>
      <w:r>
        <w:rPr>
          <w:rFonts w:ascii="宋体" w:hAnsi="宋体" w:hint="eastAsia"/>
          <w:b/>
          <w:sz w:val="24"/>
        </w:rPr>
        <w:t>19、定标</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19.1</w:t>
      </w:r>
      <w:r>
        <w:rPr>
          <w:rFonts w:hAnsi="宋体" w:hint="eastAsia"/>
          <w:bCs/>
          <w:sz w:val="24"/>
          <w:lang w:val="zh-CN"/>
        </w:rPr>
        <w:t>采购代理机构应当自评审结束之日起</w:t>
      </w:r>
      <w:r>
        <w:rPr>
          <w:rFonts w:hAnsi="宋体" w:hint="eastAsia"/>
          <w:bCs/>
          <w:sz w:val="24"/>
          <w:lang w:val="zh-CN"/>
        </w:rPr>
        <w:t>2</w:t>
      </w:r>
      <w:r>
        <w:rPr>
          <w:rFonts w:hAnsi="宋体" w:hint="eastAsia"/>
          <w:bCs/>
          <w:sz w:val="24"/>
          <w:lang w:val="zh-CN"/>
        </w:rPr>
        <w:t>个工作日内将评审报告送交采购人。采购人应当自收到评审报告之日起</w:t>
      </w:r>
      <w:r>
        <w:rPr>
          <w:rFonts w:hAnsi="宋体" w:hint="eastAsia"/>
          <w:bCs/>
          <w:sz w:val="24"/>
          <w:lang w:val="zh-CN"/>
        </w:rPr>
        <w:t>5</w:t>
      </w:r>
      <w:r>
        <w:rPr>
          <w:rFonts w:hAnsi="宋体" w:hint="eastAsia"/>
          <w:bCs/>
          <w:sz w:val="24"/>
          <w:lang w:val="zh-CN"/>
        </w:rPr>
        <w:t>个工作日内在评审报告推荐的中标或者成交候选人中按顺序确定中标或者成交供应商</w:t>
      </w:r>
      <w:r>
        <w:rPr>
          <w:rFonts w:hAnsi="宋体"/>
          <w:bCs/>
          <w:sz w:val="24"/>
          <w:lang w:val="zh-CN"/>
        </w:rPr>
        <w:t>。</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19.2</w:t>
      </w:r>
      <w:r>
        <w:rPr>
          <w:rFonts w:ascii="宋体" w:hAnsi="宋体" w:hint="eastAsia"/>
          <w:bCs/>
          <w:sz w:val="24"/>
          <w:lang w:val="zh-CN"/>
        </w:rPr>
        <w:t>招标人和招标代理机构向中标供应商发出中标通知书。</w:t>
      </w:r>
    </w:p>
    <w:p w:rsidR="009842F4" w:rsidRDefault="00797D14">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9842F4" w:rsidRDefault="00797D14">
      <w:pPr>
        <w:spacing w:line="360" w:lineRule="auto"/>
        <w:ind w:firstLineChars="200" w:firstLine="480"/>
        <w:rPr>
          <w:rFonts w:ascii="宋体" w:hAnsi="宋体"/>
          <w:bCs/>
          <w:sz w:val="24"/>
        </w:rPr>
      </w:pPr>
      <w:r>
        <w:rPr>
          <w:rFonts w:ascii="宋体" w:hAnsi="宋体" w:hint="eastAsia"/>
          <w:bCs/>
          <w:sz w:val="24"/>
        </w:rPr>
        <w:t>20.1招标文件存在不合理条款或者招标程序不符合规定的，招标人、招标代理机构改正后依法重新招标；</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20.2招标文件没有不合理条款、招标程序符合规定，由采购人决定是否需要采用其他采购方式采购的。</w:t>
      </w:r>
    </w:p>
    <w:p w:rsidR="009842F4" w:rsidRDefault="00797D14">
      <w:pPr>
        <w:spacing w:line="360" w:lineRule="auto"/>
        <w:ind w:firstLineChars="200" w:firstLine="482"/>
        <w:rPr>
          <w:rFonts w:ascii="宋体" w:hAnsi="宋体"/>
          <w:b/>
          <w:sz w:val="24"/>
        </w:rPr>
      </w:pPr>
      <w:r>
        <w:rPr>
          <w:rFonts w:ascii="宋体" w:hAnsi="宋体" w:hint="eastAsia"/>
          <w:b/>
          <w:sz w:val="24"/>
        </w:rPr>
        <w:t>21、废标的确认</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bookmarkEnd w:id="57"/>
    <w:p w:rsidR="009842F4" w:rsidRDefault="00797D14">
      <w:pPr>
        <w:spacing w:line="360" w:lineRule="auto"/>
        <w:ind w:firstLineChars="200" w:firstLine="480"/>
        <w:rPr>
          <w:rFonts w:ascii="宋体" w:hAnsi="宋体"/>
          <w:bCs/>
          <w:sz w:val="24"/>
          <w:lang w:val="zh-CN"/>
        </w:rPr>
      </w:pPr>
      <w:r>
        <w:rPr>
          <w:rFonts w:ascii="宋体" w:hAnsi="宋体" w:hint="eastAsia"/>
          <w:bCs/>
          <w:sz w:val="24"/>
        </w:rPr>
        <w:lastRenderedPageBreak/>
        <w:t>21.1.1</w:t>
      </w:r>
      <w:r>
        <w:rPr>
          <w:rFonts w:ascii="宋体" w:hAnsi="宋体" w:hint="eastAsia"/>
          <w:bCs/>
          <w:sz w:val="24"/>
          <w:lang w:val="zh-CN"/>
        </w:rPr>
        <w:t>投标截止后投标人不足3家的，且未采用其他采购方式的；</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21.1.2</w:t>
      </w:r>
      <w:r>
        <w:rPr>
          <w:rFonts w:ascii="宋体" w:hAnsi="宋体" w:hint="eastAsia"/>
          <w:bCs/>
          <w:sz w:val="24"/>
          <w:lang w:val="zh-CN"/>
        </w:rPr>
        <w:t>出现影响采购公正的违法、违规行为；</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21.1.3</w:t>
      </w:r>
      <w:r>
        <w:rPr>
          <w:rFonts w:ascii="宋体" w:hAnsi="宋体" w:hint="eastAsia"/>
          <w:bCs/>
          <w:sz w:val="24"/>
          <w:lang w:val="zh-CN"/>
        </w:rPr>
        <w:t>投标人的报价均超过采购预算，采购人不能支付；</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21.1.4</w:t>
      </w:r>
      <w:r>
        <w:rPr>
          <w:rFonts w:ascii="宋体" w:hAnsi="宋体" w:hint="eastAsia"/>
          <w:bCs/>
          <w:sz w:val="24"/>
          <w:lang w:val="zh-CN"/>
        </w:rPr>
        <w:t>因重大变故，采购任务取消。</w:t>
      </w:r>
    </w:p>
    <w:p w:rsidR="009842F4" w:rsidRDefault="00797D14">
      <w:pPr>
        <w:numPr>
          <w:ilvl w:val="0"/>
          <w:numId w:val="1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842F4" w:rsidRDefault="00797D14">
      <w:pPr>
        <w:spacing w:line="360" w:lineRule="auto"/>
        <w:ind w:firstLineChars="200" w:firstLine="480"/>
        <w:rPr>
          <w:rFonts w:ascii="宋体" w:hAnsi="宋体"/>
          <w:bCs/>
          <w:sz w:val="24"/>
        </w:rPr>
      </w:pPr>
      <w:r>
        <w:rPr>
          <w:rFonts w:ascii="宋体" w:hAnsi="宋体" w:hint="eastAsia"/>
          <w:bCs/>
          <w:sz w:val="24"/>
        </w:rPr>
        <w:t>22、投标保证金</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9842F4" w:rsidRDefault="00797D1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bookmarkEnd w:id="45"/>
    <w:p w:rsidR="009842F4" w:rsidRDefault="00797D1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9842F4" w:rsidRDefault="00797D14">
      <w:pPr>
        <w:spacing w:line="360" w:lineRule="auto"/>
        <w:ind w:firstLineChars="200" w:firstLine="480"/>
        <w:rPr>
          <w:rFonts w:ascii="宋体" w:hAnsi="宋体"/>
          <w:bCs/>
          <w:sz w:val="24"/>
          <w:lang w:val="zh-CN"/>
        </w:rPr>
      </w:pPr>
      <w:bookmarkStart w:id="58" w:name="OLE_LINK170"/>
      <w:r>
        <w:rPr>
          <w:rFonts w:ascii="宋体" w:hAnsi="宋体" w:hint="eastAsia"/>
          <w:bCs/>
          <w:sz w:val="24"/>
        </w:rPr>
        <w:t>22.4.1</w:t>
      </w:r>
      <w:r>
        <w:rPr>
          <w:rFonts w:ascii="宋体" w:hAnsi="宋体" w:hint="eastAsia"/>
          <w:bCs/>
          <w:sz w:val="24"/>
          <w:lang w:val="zh-CN"/>
        </w:rPr>
        <w:t>在提交投标文件截止时间后撤回投标文件的；</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58"/>
    </w:p>
    <w:p w:rsidR="009842F4" w:rsidRDefault="00797D14">
      <w:pPr>
        <w:numPr>
          <w:ilvl w:val="0"/>
          <w:numId w:val="16"/>
        </w:numPr>
        <w:spacing w:line="360" w:lineRule="auto"/>
        <w:ind w:firstLineChars="200" w:firstLine="482"/>
        <w:rPr>
          <w:rFonts w:ascii="宋体" w:hAnsi="宋体"/>
          <w:b/>
          <w:sz w:val="24"/>
        </w:rPr>
      </w:pPr>
      <w:r>
        <w:rPr>
          <w:rFonts w:ascii="宋体" w:hAnsi="宋体" w:hint="eastAsia"/>
          <w:b/>
          <w:sz w:val="24"/>
        </w:rPr>
        <w:t>签订合同</w:t>
      </w:r>
    </w:p>
    <w:p w:rsidR="009842F4" w:rsidRDefault="00797D14">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9842F4" w:rsidRDefault="00797D14">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9842F4" w:rsidRDefault="00797D14">
      <w:pPr>
        <w:spacing w:line="360" w:lineRule="auto"/>
        <w:ind w:firstLineChars="200" w:firstLine="482"/>
        <w:rPr>
          <w:rFonts w:ascii="宋体" w:hAnsi="宋体"/>
          <w:b/>
          <w:sz w:val="24"/>
        </w:rPr>
      </w:pPr>
      <w:r>
        <w:rPr>
          <w:rFonts w:ascii="宋体" w:hAnsi="宋体" w:hint="eastAsia"/>
          <w:b/>
          <w:sz w:val="24"/>
        </w:rPr>
        <w:t>八、投标行为及投标产品：</w:t>
      </w:r>
    </w:p>
    <w:p w:rsidR="009842F4" w:rsidRDefault="00797D14">
      <w:pPr>
        <w:spacing w:line="360" w:lineRule="auto"/>
        <w:ind w:firstLineChars="200" w:firstLine="480"/>
        <w:rPr>
          <w:rFonts w:ascii="宋体" w:hAnsi="宋体"/>
          <w:bCs/>
          <w:sz w:val="24"/>
        </w:rPr>
      </w:pPr>
      <w:r>
        <w:rPr>
          <w:rFonts w:ascii="宋体" w:hAnsi="宋体" w:hint="eastAsia"/>
          <w:bCs/>
          <w:sz w:val="24"/>
        </w:rPr>
        <w:t>24、投标行为及投标产品：</w:t>
      </w:r>
    </w:p>
    <w:p w:rsidR="009842F4" w:rsidRDefault="00797D14">
      <w:pPr>
        <w:spacing w:line="360" w:lineRule="auto"/>
        <w:ind w:firstLineChars="200" w:firstLine="480"/>
        <w:rPr>
          <w:rFonts w:ascii="宋体" w:hAnsi="宋体"/>
          <w:bCs/>
          <w:sz w:val="24"/>
          <w:lang w:val="zh-CN"/>
        </w:rPr>
      </w:pPr>
      <w:bookmarkStart w:id="65"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9842F4" w:rsidRDefault="00797D14">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9842F4" w:rsidRDefault="00797D14">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招标文件中要求投标人出具的证书等相关材料，均应在有效期限内，即有效期限应覆盖投标文件评审当日。</w:t>
      </w:r>
    </w:p>
    <w:bookmarkEnd w:id="65"/>
    <w:p w:rsidR="009842F4" w:rsidRDefault="00797D14">
      <w:pPr>
        <w:spacing w:line="360" w:lineRule="auto"/>
        <w:ind w:firstLineChars="200" w:firstLine="482"/>
        <w:rPr>
          <w:rFonts w:ascii="宋体" w:hAnsi="宋体"/>
          <w:b/>
          <w:sz w:val="24"/>
        </w:rPr>
      </w:pPr>
      <w:r>
        <w:rPr>
          <w:rFonts w:ascii="宋体" w:hAnsi="宋体" w:hint="eastAsia"/>
          <w:b/>
          <w:sz w:val="24"/>
        </w:rPr>
        <w:t>九、质疑处理：</w:t>
      </w:r>
    </w:p>
    <w:p w:rsidR="009842F4" w:rsidRDefault="00797D14">
      <w:pPr>
        <w:spacing w:line="360" w:lineRule="auto"/>
        <w:rPr>
          <w:rFonts w:ascii="宋体" w:hAnsi="宋体"/>
          <w:bCs/>
          <w:sz w:val="24"/>
        </w:rPr>
      </w:pPr>
      <w:bookmarkStart w:id="67" w:name="OLE_LINK100"/>
      <w:r>
        <w:rPr>
          <w:rFonts w:ascii="宋体" w:hAnsi="宋体" w:hint="eastAsia"/>
          <w:bCs/>
          <w:sz w:val="24"/>
        </w:rPr>
        <w:t>25、询问</w:t>
      </w:r>
    </w:p>
    <w:p w:rsidR="009842F4" w:rsidRDefault="00797D14">
      <w:pPr>
        <w:spacing w:line="360" w:lineRule="auto"/>
        <w:ind w:firstLineChars="200" w:firstLine="480"/>
        <w:rPr>
          <w:rFonts w:ascii="宋体" w:hAnsi="宋体"/>
          <w:bCs/>
          <w:sz w:val="24"/>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26、质疑</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842F4" w:rsidRDefault="00797D14">
      <w:pPr>
        <w:spacing w:line="360" w:lineRule="auto"/>
        <w:ind w:firstLineChars="150" w:firstLine="360"/>
        <w:rPr>
          <w:rFonts w:ascii="宋体" w:hAnsi="宋体"/>
          <w:bCs/>
          <w:sz w:val="24"/>
          <w:lang w:val="zh-CN"/>
        </w:rPr>
      </w:pPr>
      <w:r>
        <w:rPr>
          <w:rFonts w:ascii="宋体" w:hAnsi="宋体" w:hint="eastAsia"/>
          <w:bCs/>
          <w:sz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842F4" w:rsidRDefault="00797D1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9842F4" w:rsidRDefault="00797D1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9842F4" w:rsidRDefault="00797D1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842F4" w:rsidRDefault="009842F4">
      <w:pPr>
        <w:spacing w:line="360" w:lineRule="auto"/>
        <w:ind w:firstLineChars="200" w:firstLine="420"/>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jc w:val="center"/>
        <w:outlineLvl w:val="0"/>
        <w:rPr>
          <w:rFonts w:ascii="黑体" w:eastAsia="黑体" w:hAnsi="黑体"/>
          <w:sz w:val="32"/>
          <w:szCs w:val="32"/>
        </w:rPr>
      </w:pPr>
    </w:p>
    <w:p w:rsidR="009842F4" w:rsidRDefault="009842F4">
      <w:pPr>
        <w:outlineLvl w:val="0"/>
        <w:rPr>
          <w:rFonts w:ascii="黑体" w:eastAsia="黑体" w:hAnsi="黑体"/>
          <w:sz w:val="32"/>
          <w:szCs w:val="32"/>
        </w:rPr>
      </w:pPr>
    </w:p>
    <w:p w:rsidR="009842F4" w:rsidRDefault="009842F4">
      <w:pPr>
        <w:pStyle w:val="afff5"/>
        <w:ind w:firstLine="320"/>
        <w:rPr>
          <w:rFonts w:ascii="黑体" w:eastAsia="黑体" w:hAnsi="黑体"/>
          <w:sz w:val="32"/>
          <w:szCs w:val="32"/>
        </w:rPr>
      </w:pPr>
    </w:p>
    <w:p w:rsidR="009842F4" w:rsidRDefault="009842F4">
      <w:pPr>
        <w:pStyle w:val="afff5"/>
        <w:ind w:firstLine="320"/>
        <w:rPr>
          <w:rFonts w:ascii="黑体" w:eastAsia="黑体" w:hAnsi="黑体"/>
          <w:sz w:val="32"/>
          <w:szCs w:val="32"/>
        </w:rPr>
      </w:pPr>
    </w:p>
    <w:p w:rsidR="009842F4" w:rsidRDefault="009842F4">
      <w:pPr>
        <w:pStyle w:val="afff5"/>
        <w:ind w:firstLine="320"/>
        <w:rPr>
          <w:rFonts w:ascii="黑体" w:eastAsia="黑体" w:hAnsi="黑体"/>
          <w:sz w:val="32"/>
          <w:szCs w:val="32"/>
        </w:rPr>
      </w:pPr>
    </w:p>
    <w:p w:rsidR="009842F4" w:rsidRDefault="009842F4">
      <w:pPr>
        <w:pStyle w:val="afff5"/>
        <w:ind w:firstLine="320"/>
        <w:rPr>
          <w:rFonts w:ascii="黑体" w:eastAsia="黑体" w:hAnsi="黑体"/>
          <w:sz w:val="32"/>
          <w:szCs w:val="32"/>
        </w:rPr>
      </w:pPr>
    </w:p>
    <w:p w:rsidR="009842F4" w:rsidRDefault="009842F4">
      <w:pPr>
        <w:pStyle w:val="afff5"/>
        <w:ind w:firstLine="320"/>
        <w:rPr>
          <w:rFonts w:ascii="黑体" w:eastAsia="黑体" w:hAnsi="黑体"/>
          <w:sz w:val="32"/>
          <w:szCs w:val="32"/>
        </w:rPr>
      </w:pPr>
    </w:p>
    <w:p w:rsidR="009842F4" w:rsidRDefault="009842F4">
      <w:pPr>
        <w:outlineLvl w:val="0"/>
        <w:rPr>
          <w:rFonts w:ascii="黑体" w:eastAsia="黑体" w:hAnsi="黑体"/>
          <w:sz w:val="32"/>
          <w:szCs w:val="32"/>
        </w:rPr>
      </w:pPr>
    </w:p>
    <w:p w:rsidR="009842F4" w:rsidRDefault="009842F4">
      <w:pPr>
        <w:outlineLvl w:val="0"/>
        <w:rPr>
          <w:rFonts w:ascii="黑体" w:eastAsia="黑体" w:hAnsi="黑体"/>
          <w:sz w:val="32"/>
          <w:szCs w:val="32"/>
        </w:rPr>
      </w:pPr>
    </w:p>
    <w:p w:rsidR="009842F4" w:rsidRDefault="00797D14">
      <w:pPr>
        <w:jc w:val="center"/>
        <w:rPr>
          <w:rFonts w:ascii="黑体" w:eastAsia="黑体" w:hAnsi="黑体"/>
          <w:sz w:val="28"/>
        </w:rPr>
      </w:pPr>
      <w:bookmarkStart w:id="68" w:name="_Toc376165139"/>
      <w:bookmarkStart w:id="69" w:name="_Toc372018550"/>
      <w:bookmarkStart w:id="70" w:name="_Toc26921"/>
      <w:bookmarkStart w:id="71" w:name="_Toc15017"/>
      <w:bookmarkStart w:id="72" w:name="_Toc374078452"/>
      <w:bookmarkStart w:id="73" w:name="_Toc24341"/>
      <w:bookmarkStart w:id="74" w:name="_Toc372018970"/>
      <w:r>
        <w:rPr>
          <w:rFonts w:ascii="黑体" w:eastAsia="黑体" w:hAnsi="黑体" w:hint="eastAsia"/>
          <w:sz w:val="28"/>
          <w:szCs w:val="24"/>
        </w:rPr>
        <w:lastRenderedPageBreak/>
        <w:t xml:space="preserve">第三章 </w:t>
      </w:r>
      <w:r>
        <w:rPr>
          <w:rFonts w:ascii="黑体" w:eastAsia="黑体" w:hAnsi="黑体" w:hint="eastAsia"/>
          <w:sz w:val="28"/>
        </w:rPr>
        <w:t>项目技术要求和有关说明</w:t>
      </w:r>
    </w:p>
    <w:p w:rsidR="009842F4" w:rsidRDefault="00797D14">
      <w:pPr>
        <w:spacing w:line="360" w:lineRule="auto"/>
        <w:ind w:firstLineChars="200" w:firstLine="480"/>
        <w:rPr>
          <w:rFonts w:ascii="宋体" w:hAnsi="宋体" w:cs="宋体"/>
          <w:sz w:val="24"/>
          <w:szCs w:val="24"/>
        </w:rPr>
      </w:pPr>
      <w:r>
        <w:rPr>
          <w:rFonts w:ascii="宋体" w:hAnsi="宋体" w:cs="宋体" w:hint="eastAsia"/>
          <w:sz w:val="24"/>
          <w:szCs w:val="24"/>
        </w:rPr>
        <w:t>一、项目概述：</w:t>
      </w:r>
    </w:p>
    <w:p w:rsidR="009842F4" w:rsidRDefault="00797D14">
      <w:pPr>
        <w:spacing w:line="400" w:lineRule="exact"/>
        <w:ind w:firstLineChars="200" w:firstLine="480"/>
        <w:jc w:val="left"/>
        <w:rPr>
          <w:rFonts w:ascii="宋体" w:hAnsi="宋体" w:cs="宋体"/>
          <w:sz w:val="24"/>
          <w:szCs w:val="24"/>
        </w:rPr>
      </w:pPr>
      <w:r>
        <w:rPr>
          <w:rFonts w:ascii="宋体" w:hAnsi="宋体" w:cs="宋体" w:hint="eastAsia"/>
          <w:sz w:val="24"/>
          <w:szCs w:val="24"/>
        </w:rPr>
        <w:t>本项目为宜兴水务集团有限公司</w:t>
      </w:r>
      <w:r>
        <w:rPr>
          <w:rFonts w:hint="eastAsia"/>
          <w:sz w:val="24"/>
        </w:rPr>
        <w:t>高锰酸盐复合药剂</w:t>
      </w:r>
      <w:r>
        <w:rPr>
          <w:rFonts w:ascii="宋体" w:hAnsi="宋体" w:hint="eastAsia"/>
          <w:bCs/>
          <w:sz w:val="24"/>
          <w:szCs w:val="24"/>
        </w:rPr>
        <w:t>采购</w:t>
      </w:r>
      <w:r>
        <w:rPr>
          <w:rFonts w:ascii="宋体" w:hAnsi="宋体" w:cs="宋体" w:hint="eastAsia"/>
          <w:sz w:val="24"/>
          <w:szCs w:val="24"/>
        </w:rPr>
        <w:t>。</w:t>
      </w:r>
    </w:p>
    <w:p w:rsidR="009842F4" w:rsidRDefault="00797D14">
      <w:pPr>
        <w:spacing w:line="360" w:lineRule="auto"/>
        <w:ind w:firstLineChars="200" w:firstLine="480"/>
        <w:rPr>
          <w:rFonts w:ascii="宋体" w:hAnsi="宋体" w:cs="宋体"/>
          <w:sz w:val="24"/>
          <w:szCs w:val="24"/>
        </w:rPr>
      </w:pPr>
      <w:r>
        <w:rPr>
          <w:rFonts w:ascii="宋体" w:hAnsi="宋体" w:cs="宋体" w:hint="eastAsia"/>
          <w:sz w:val="24"/>
          <w:szCs w:val="24"/>
        </w:rPr>
        <w:t>二、技术要求：</w:t>
      </w:r>
    </w:p>
    <w:p w:rsidR="009842F4" w:rsidRDefault="00797D14">
      <w:pPr>
        <w:spacing w:line="360" w:lineRule="auto"/>
        <w:ind w:firstLineChars="200" w:firstLine="480"/>
        <w:rPr>
          <w:rFonts w:ascii="宋体" w:hAnsi="宋体" w:cs="宋体"/>
          <w:sz w:val="24"/>
          <w:szCs w:val="24"/>
        </w:rPr>
      </w:pPr>
      <w:r>
        <w:rPr>
          <w:rFonts w:ascii="宋体" w:hAnsi="宋体" w:cs="宋体" w:hint="eastAsia"/>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9842F4">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备注</w:t>
            </w:r>
          </w:p>
        </w:tc>
      </w:tr>
      <w:tr w:rsidR="009842F4">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9842F4" w:rsidRDefault="00797D14">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9842F4" w:rsidRDefault="00797D14">
            <w:pPr>
              <w:ind w:leftChars="-53" w:left="-111" w:firstLineChars="26" w:firstLine="62"/>
              <w:jc w:val="center"/>
              <w:rPr>
                <w:rFonts w:ascii="宋体" w:hAnsi="宋体"/>
                <w:sz w:val="24"/>
                <w:szCs w:val="28"/>
              </w:rPr>
            </w:pPr>
            <w:r>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9842F4" w:rsidRDefault="009842F4">
            <w:pPr>
              <w:jc w:val="center"/>
              <w:rPr>
                <w:rFonts w:ascii="宋体" w:hAnsi="宋体"/>
                <w:sz w:val="24"/>
                <w:szCs w:val="28"/>
              </w:rPr>
            </w:pPr>
          </w:p>
        </w:tc>
      </w:tr>
    </w:tbl>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三、质量标准：必须符合国标。</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1.1性能指标</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9842F4">
        <w:trPr>
          <w:cantSplit/>
          <w:trHeight w:val="640"/>
        </w:trPr>
        <w:tc>
          <w:tcPr>
            <w:tcW w:w="5040" w:type="dxa"/>
            <w:tcBorders>
              <w:bottom w:val="single" w:sz="4" w:space="0" w:color="auto"/>
            </w:tcBorders>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项目</w:t>
            </w:r>
          </w:p>
        </w:tc>
        <w:tc>
          <w:tcPr>
            <w:tcW w:w="4305" w:type="dxa"/>
            <w:tcBorders>
              <w:bottom w:val="single" w:sz="4" w:space="0" w:color="auto"/>
            </w:tcBorders>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指标</w:t>
            </w:r>
          </w:p>
        </w:tc>
      </w:tr>
      <w:tr w:rsidR="009842F4">
        <w:trPr>
          <w:cantSplit/>
        </w:trPr>
        <w:tc>
          <w:tcPr>
            <w:tcW w:w="5040" w:type="dxa"/>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高锰酸钾（KMnO4）含量，%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9842F4">
        <w:trPr>
          <w:cantSplit/>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给水用药剂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9842F4">
        <w:trPr>
          <w:cantSplit/>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水不溶物含量，%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0.25</w:t>
            </w:r>
          </w:p>
        </w:tc>
      </w:tr>
      <w:tr w:rsidR="009842F4">
        <w:trPr>
          <w:cantSplit/>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铅(Pb) 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0.002</w:t>
            </w:r>
          </w:p>
        </w:tc>
      </w:tr>
      <w:tr w:rsidR="009842F4">
        <w:trPr>
          <w:cantSplit/>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镉（Cd）含量，%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0.0006</w:t>
            </w:r>
          </w:p>
        </w:tc>
      </w:tr>
      <w:tr w:rsidR="009842F4">
        <w:trPr>
          <w:cantSplit/>
          <w:trHeight w:val="405"/>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铬（Cr）含量，%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0.0015</w:t>
            </w:r>
          </w:p>
        </w:tc>
      </w:tr>
      <w:tr w:rsidR="009842F4">
        <w:trPr>
          <w:cantSplit/>
          <w:trHeight w:val="203"/>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汞（Hg）含量，%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0.00002</w:t>
            </w:r>
          </w:p>
        </w:tc>
      </w:tr>
      <w:tr w:rsidR="009842F4">
        <w:trPr>
          <w:cantSplit/>
          <w:trHeight w:val="202"/>
        </w:trPr>
        <w:tc>
          <w:tcPr>
            <w:tcW w:w="5040"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砷 (As) 含量，%             ≤</w:t>
            </w:r>
          </w:p>
        </w:tc>
        <w:tc>
          <w:tcPr>
            <w:tcW w:w="4305" w:type="dxa"/>
            <w:vAlign w:val="center"/>
          </w:tcPr>
          <w:p w:rsidR="009842F4" w:rsidRDefault="00797D14">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0.0005</w:t>
            </w:r>
          </w:p>
        </w:tc>
      </w:tr>
    </w:tbl>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1.2标志、包装、运输、贮存</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1.2.1 标志</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高锰酸盐复合药剂包装桶（袋）上应</w:t>
      </w:r>
      <w:r>
        <w:rPr>
          <w:rFonts w:ascii="宋体" w:hAnsi="宋体" w:cs="宋体" w:hint="eastAsia"/>
          <w:sz w:val="24"/>
          <w:szCs w:val="24"/>
          <w:highlight w:val="yellow"/>
        </w:rPr>
        <w:t>有牢固清晰的标志，内容包括：生产厂名、厂址、产品名称、商标、型号、净重和“防潮”等标记。</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1.2.2 包装</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包装应完好密闭，无破损。</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1.2.3  运输</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1.2.4贮存</w:t>
      </w:r>
    </w:p>
    <w:p w:rsidR="009842F4" w:rsidRDefault="00797D14">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9842F4" w:rsidRDefault="00797D14">
      <w:pPr>
        <w:spacing w:line="500" w:lineRule="exact"/>
        <w:ind w:firstLineChars="100" w:firstLine="241"/>
        <w:rPr>
          <w:rFonts w:ascii="宋体" w:hAnsi="宋体" w:cs="宋体"/>
          <w:sz w:val="24"/>
          <w:szCs w:val="24"/>
        </w:rPr>
      </w:pPr>
      <w:r>
        <w:rPr>
          <w:rFonts w:ascii="宋体" w:hAnsi="宋体" w:hint="eastAsia"/>
          <w:b/>
          <w:sz w:val="24"/>
        </w:rPr>
        <w:t>备注：投标人提供的货品必须达到或优于上述性能指标。</w:t>
      </w:r>
    </w:p>
    <w:p w:rsidR="009842F4" w:rsidRDefault="00797D14">
      <w:pPr>
        <w:spacing w:line="360" w:lineRule="auto"/>
        <w:rPr>
          <w:rStyle w:val="12"/>
          <w:rFonts w:ascii="宋体" w:hAnsi="宋体" w:cs="宋体"/>
          <w:b w:val="0"/>
          <w:bCs w:val="0"/>
          <w:smallCaps w:val="0"/>
          <w:sz w:val="24"/>
          <w:szCs w:val="24"/>
        </w:rPr>
      </w:pPr>
      <w:r>
        <w:rPr>
          <w:rFonts w:ascii="宋体" w:hAnsi="宋体" w:cs="宋体" w:hint="eastAsia"/>
          <w:sz w:val="24"/>
          <w:szCs w:val="24"/>
        </w:rPr>
        <w:t xml:space="preserve">    2、质保期：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hint="eastAsia"/>
          <w:color w:val="FF0000"/>
          <w:sz w:val="24"/>
          <w:szCs w:val="24"/>
          <w:lang w:val="zh-CN"/>
        </w:rPr>
        <w:t>1</w:t>
      </w:r>
      <w:r>
        <w:rPr>
          <w:rFonts w:ascii="宋体" w:hAnsi="宋体" w:cs="宋体" w:hint="eastAsia"/>
          <w:sz w:val="24"/>
          <w:szCs w:val="24"/>
          <w:lang w:val="zh-CN"/>
        </w:rPr>
        <w:t>年的质保(质保期自验收合格之日起开始计算)。</w:t>
      </w:r>
    </w:p>
    <w:p w:rsidR="009842F4" w:rsidRDefault="00797D14">
      <w:pPr>
        <w:spacing w:line="360" w:lineRule="auto"/>
        <w:ind w:firstLineChars="200" w:firstLine="480"/>
        <w:jc w:val="left"/>
        <w:rPr>
          <w:rFonts w:ascii="宋体" w:hAnsi="宋体" w:cs="宋体"/>
          <w:sz w:val="24"/>
          <w:szCs w:val="24"/>
        </w:rPr>
      </w:pPr>
      <w:r>
        <w:rPr>
          <w:rFonts w:ascii="宋体" w:hAnsi="宋体" w:cs="宋体" w:hint="eastAsia"/>
          <w:sz w:val="24"/>
          <w:szCs w:val="24"/>
        </w:rPr>
        <w:t>3、供货方式：供方负责送货，从供方至需方的运杂费、上下力资（包括退换货的等一切费）等均由供货方负责。</w:t>
      </w:r>
    </w:p>
    <w:p w:rsidR="009842F4" w:rsidRDefault="00797D14">
      <w:pPr>
        <w:spacing w:line="360" w:lineRule="auto"/>
        <w:ind w:firstLineChars="200" w:firstLine="480"/>
        <w:rPr>
          <w:rFonts w:ascii="宋体" w:hAnsi="宋体" w:cs="宋体"/>
          <w:bCs/>
          <w:sz w:val="24"/>
          <w:szCs w:val="24"/>
        </w:rPr>
      </w:pPr>
      <w:r>
        <w:rPr>
          <w:rFonts w:ascii="宋体" w:hAnsi="宋体" w:cs="宋体" w:hint="eastAsia"/>
          <w:sz w:val="24"/>
          <w:szCs w:val="24"/>
        </w:rPr>
        <w:t>4、交货期限：</w:t>
      </w:r>
      <w:r>
        <w:rPr>
          <w:rFonts w:ascii="宋体" w:hAnsi="宋体" w:cs="宋体" w:hint="eastAsia"/>
          <w:bCs/>
          <w:sz w:val="24"/>
          <w:szCs w:val="24"/>
        </w:rPr>
        <w:t>合同签订后中标供应商接到甲方供货通知后开始供货，单次供货以甲方发货通知为准，中标供应商必须在接到发货通知</w:t>
      </w:r>
      <w:r>
        <w:rPr>
          <w:rFonts w:ascii="宋体" w:hAnsi="宋体" w:cs="宋体" w:hint="eastAsia"/>
          <w:bCs/>
          <w:color w:val="FF0000"/>
          <w:sz w:val="24"/>
          <w:szCs w:val="24"/>
        </w:rPr>
        <w:t>后7天内完</w:t>
      </w:r>
      <w:r>
        <w:rPr>
          <w:rFonts w:ascii="宋体" w:hAnsi="宋体" w:cs="宋体" w:hint="eastAsia"/>
          <w:bCs/>
          <w:sz w:val="24"/>
          <w:szCs w:val="24"/>
        </w:rPr>
        <w:t>成供货，每次至少1吨。如成交供应商逾期交货，除不可抗力外，成交供应商应向采购人就逾期交货部分支付违约金，具体支付比例如下：</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迟交1～3天，每天违约金金额为逾期交货部分总价款的千分之五；</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迟交4～7天，每天违约金金额为逾期交货部分总价款的百分之一；</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迟交8～15天，每天违约金金额为逾期交货部分总价款的百分之二。</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w:t>
      </w:r>
      <w:bookmarkStart w:id="75" w:name="_GoBack"/>
      <w:bookmarkEnd w:id="75"/>
      <w:r>
        <w:rPr>
          <w:rFonts w:ascii="宋体" w:hAnsi="宋体" w:hint="eastAsia"/>
          <w:color w:val="000000"/>
          <w:kern w:val="0"/>
          <w:sz w:val="24"/>
          <w:szCs w:val="24"/>
          <w:u w:color="000000"/>
        </w:rPr>
        <w:t>。采购人有权终止合同，中标人支付迟交违约金及扣除履约保证金，并在3年内不得参与采购人组织的招投标活动。</w:t>
      </w:r>
    </w:p>
    <w:p w:rsidR="009842F4" w:rsidRDefault="00797D14">
      <w:pPr>
        <w:pStyle w:val="Normal10"/>
        <w:widowControl/>
        <w:wordWrap w:val="0"/>
        <w:spacing w:line="336" w:lineRule="auto"/>
        <w:ind w:firstLineChars="200" w:firstLine="480"/>
        <w:jc w:val="left"/>
        <w:rPr>
          <w:rFonts w:ascii="宋体" w:hAnsi="宋体" w:cs="宋体"/>
          <w:sz w:val="24"/>
          <w:szCs w:val="24"/>
        </w:rPr>
      </w:pPr>
      <w:r>
        <w:rPr>
          <w:rFonts w:ascii="宋体" w:hAnsi="宋体" w:cs="宋体" w:hint="eastAsia"/>
          <w:sz w:val="24"/>
          <w:szCs w:val="24"/>
        </w:rPr>
        <w:t xml:space="preserve">   四、有关说明</w:t>
      </w:r>
    </w:p>
    <w:p w:rsidR="009842F4" w:rsidRDefault="00797D14">
      <w:pPr>
        <w:spacing w:line="360" w:lineRule="auto"/>
        <w:ind w:firstLineChars="200" w:firstLine="480"/>
        <w:rPr>
          <w:rFonts w:ascii="宋体" w:hAnsi="宋体" w:cs="宋体"/>
          <w:sz w:val="24"/>
          <w:szCs w:val="24"/>
        </w:rPr>
      </w:pPr>
      <w:r>
        <w:rPr>
          <w:rFonts w:ascii="宋体" w:hAnsi="宋体" w:cs="宋体" w:hint="eastAsia"/>
          <w:sz w:val="24"/>
          <w:szCs w:val="24"/>
        </w:rPr>
        <w:t>1、本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2、供货周期：</w:t>
      </w:r>
      <w:r>
        <w:rPr>
          <w:rFonts w:ascii="宋体" w:hAnsi="宋体" w:cs="宋体" w:hint="eastAsia"/>
          <w:bCs/>
          <w:color w:val="000000"/>
          <w:sz w:val="24"/>
          <w:szCs w:val="24"/>
        </w:rPr>
        <w:t>送货总量达到5t为止。</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3、服务地点：采购人指定地点（宜兴市范围内）。</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4、验收标准：采购人组织相关单位验收，验收内容包括数量、规格、外观、质量和出厂合格证。</w:t>
      </w:r>
    </w:p>
    <w:p w:rsidR="009842F4" w:rsidRDefault="00797D14">
      <w:pPr>
        <w:pStyle w:val="afff5"/>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color w:val="00B050"/>
          <w:kern w:val="0"/>
          <w:sz w:val="24"/>
          <w:szCs w:val="24"/>
        </w:rPr>
        <w:t>采购人自行对供货产品随机抽样检测，必要时送具有相应资质的质量监督检验机构进行质量检测，供货产品一旦抽检不合格或不符合投标承诺要求，采购人有权拒收，由此造成的直接损失和间接损失由中标人赔偿，如中标人无法继续履行合同，按违约处理，</w:t>
      </w:r>
      <w:r>
        <w:rPr>
          <w:rFonts w:ascii="宋体" w:hAnsi="宋体" w:hint="eastAsia"/>
          <w:bCs/>
          <w:color w:val="000000" w:themeColor="text1"/>
          <w:sz w:val="24"/>
        </w:rPr>
        <w:t>采购人</w:t>
      </w:r>
      <w:r>
        <w:rPr>
          <w:rFonts w:ascii="宋体" w:hAnsi="宋体" w:hint="eastAsia"/>
          <w:bCs/>
          <w:color w:val="000000" w:themeColor="text1"/>
          <w:sz w:val="24"/>
          <w:lang w:val="zh-CN"/>
        </w:rPr>
        <w:t>将</w:t>
      </w:r>
      <w:r>
        <w:rPr>
          <w:rFonts w:ascii="宋体" w:hAnsi="宋体" w:hint="eastAsia"/>
          <w:bCs/>
          <w:color w:val="000000" w:themeColor="text1"/>
          <w:sz w:val="24"/>
          <w:lang w:val="zh-CN"/>
        </w:rPr>
        <w:lastRenderedPageBreak/>
        <w:t>终止合同，同时对</w:t>
      </w:r>
      <w:r>
        <w:rPr>
          <w:rFonts w:ascii="宋体" w:hAnsi="宋体" w:hint="eastAsia"/>
          <w:bCs/>
          <w:color w:val="000000" w:themeColor="text1"/>
          <w:sz w:val="24"/>
        </w:rPr>
        <w:t>中标人</w:t>
      </w:r>
      <w:r>
        <w:rPr>
          <w:rFonts w:ascii="宋体" w:hAnsi="宋体" w:hint="eastAsia"/>
          <w:bCs/>
          <w:color w:val="000000" w:themeColor="text1"/>
          <w:sz w:val="24"/>
          <w:lang w:val="zh-CN"/>
        </w:rPr>
        <w:t>处以扣除履约保证金作为违约处罚，并报政府相关网站公示。</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6、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（2）余款10%作为质保金，在质保期一年满后15日内一次性付清。</w:t>
      </w:r>
    </w:p>
    <w:bookmarkEnd w:id="68"/>
    <w:bookmarkEnd w:id="69"/>
    <w:bookmarkEnd w:id="70"/>
    <w:bookmarkEnd w:id="71"/>
    <w:bookmarkEnd w:id="72"/>
    <w:bookmarkEnd w:id="73"/>
    <w:bookmarkEnd w:id="74"/>
    <w:p w:rsidR="009842F4" w:rsidRDefault="009842F4">
      <w:pPr>
        <w:pStyle w:val="afff5"/>
        <w:ind w:firstLine="210"/>
      </w:pPr>
    </w:p>
    <w:p w:rsidR="009842F4" w:rsidRDefault="00797D14">
      <w:pPr>
        <w:spacing w:line="360" w:lineRule="auto"/>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第四章 合同书（格式文本）</w:t>
      </w:r>
    </w:p>
    <w:p w:rsidR="009842F4" w:rsidRDefault="009842F4">
      <w:pPr>
        <w:spacing w:line="360" w:lineRule="auto"/>
        <w:ind w:firstLineChars="200" w:firstLine="560"/>
        <w:jc w:val="center"/>
        <w:rPr>
          <w:rFonts w:ascii="黑体" w:eastAsia="黑体" w:hAnsi="黑体"/>
          <w:sz w:val="28"/>
        </w:rPr>
      </w:pPr>
    </w:p>
    <w:p w:rsidR="009842F4" w:rsidRDefault="00797D1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9842F4" w:rsidRDefault="00797D1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9842F4" w:rsidRDefault="00797D1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9842F4" w:rsidRDefault="00797D1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9842F4" w:rsidRDefault="00797D14">
      <w:pPr>
        <w:spacing w:line="360" w:lineRule="auto"/>
        <w:ind w:firstLineChars="200" w:firstLine="480"/>
        <w:rPr>
          <w:rFonts w:ascii="宋体"/>
          <w:bCs/>
          <w:sz w:val="24"/>
        </w:rPr>
      </w:pPr>
      <w:r>
        <w:rPr>
          <w:rFonts w:ascii="宋体" w:hAnsi="宋体" w:hint="eastAsia"/>
          <w:bCs/>
          <w:sz w:val="24"/>
        </w:rPr>
        <w:t>二、下列文件均为本合同不可分割部分：</w:t>
      </w:r>
    </w:p>
    <w:p w:rsidR="009842F4" w:rsidRDefault="00797D1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）招标文件（采购项目编号：YXGYJT202408004 ）；（</w:t>
      </w:r>
      <w:r>
        <w:rPr>
          <w:rFonts w:ascii="宋体" w:hAnsi="宋体"/>
          <w:bCs/>
          <w:sz w:val="24"/>
        </w:rPr>
        <w:t>5</w:t>
      </w:r>
      <w:r>
        <w:rPr>
          <w:rFonts w:ascii="宋体" w:hAnsi="宋体" w:hint="eastAsia"/>
          <w:bCs/>
          <w:sz w:val="24"/>
        </w:rPr>
        <w:t>）乙方在投标过程中所作的其他有关承诺、声明、书面澄清等。</w:t>
      </w:r>
    </w:p>
    <w:p w:rsidR="009842F4" w:rsidRDefault="00797D1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9842F4" w:rsidRDefault="00797D1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9842F4" w:rsidRDefault="00797D1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9842F4" w:rsidRDefault="00797D1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9842F4" w:rsidRDefault="009842F4">
      <w:pPr>
        <w:spacing w:line="360" w:lineRule="auto"/>
        <w:jc w:val="center"/>
        <w:outlineLvl w:val="0"/>
        <w:rPr>
          <w:rFonts w:ascii="楷体_GB2312" w:eastAsia="楷体_GB2312"/>
          <w:b/>
          <w:sz w:val="32"/>
          <w:szCs w:val="32"/>
        </w:rPr>
      </w:pPr>
    </w:p>
    <w:p w:rsidR="009842F4" w:rsidRDefault="009842F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842F4">
        <w:trPr>
          <w:jc w:val="center"/>
        </w:trPr>
        <w:tc>
          <w:tcPr>
            <w:tcW w:w="4643" w:type="dxa"/>
          </w:tcPr>
          <w:p w:rsidR="009842F4" w:rsidRDefault="00797D14">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Pr>
          <w:p w:rsidR="009842F4" w:rsidRDefault="00797D1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842F4">
        <w:trPr>
          <w:jc w:val="center"/>
        </w:trPr>
        <w:tc>
          <w:tcPr>
            <w:tcW w:w="4643" w:type="dxa"/>
          </w:tcPr>
          <w:p w:rsidR="009842F4" w:rsidRDefault="00797D1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9842F4" w:rsidRDefault="00797D1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842F4">
        <w:trPr>
          <w:jc w:val="center"/>
        </w:trPr>
        <w:tc>
          <w:tcPr>
            <w:tcW w:w="4643" w:type="dxa"/>
          </w:tcPr>
          <w:p w:rsidR="009842F4" w:rsidRDefault="00797D14">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tcPr>
          <w:p w:rsidR="009842F4" w:rsidRDefault="00797D1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842F4">
        <w:trPr>
          <w:jc w:val="center"/>
        </w:trPr>
        <w:tc>
          <w:tcPr>
            <w:tcW w:w="4643" w:type="dxa"/>
          </w:tcPr>
          <w:p w:rsidR="009842F4" w:rsidRDefault="00797D14">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Pr>
          <w:p w:rsidR="009842F4" w:rsidRDefault="00797D1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842F4">
        <w:trPr>
          <w:jc w:val="center"/>
        </w:trPr>
        <w:tc>
          <w:tcPr>
            <w:tcW w:w="4643" w:type="dxa"/>
          </w:tcPr>
          <w:p w:rsidR="009842F4" w:rsidRDefault="00797D14">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tcPr>
          <w:p w:rsidR="009842F4" w:rsidRDefault="00797D1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9842F4" w:rsidRDefault="009842F4">
            <w:pPr>
              <w:widowControl/>
              <w:adjustRightInd w:val="0"/>
              <w:jc w:val="left"/>
              <w:rPr>
                <w:rFonts w:ascii="宋体" w:cs="宋体"/>
                <w:kern w:val="0"/>
                <w:sz w:val="24"/>
                <w:szCs w:val="24"/>
                <w:lang w:val="zh-CN"/>
              </w:rPr>
            </w:pPr>
          </w:p>
        </w:tc>
      </w:tr>
      <w:tr w:rsidR="009842F4">
        <w:trPr>
          <w:jc w:val="center"/>
        </w:trPr>
        <w:tc>
          <w:tcPr>
            <w:tcW w:w="4643" w:type="dxa"/>
          </w:tcPr>
          <w:p w:rsidR="009842F4" w:rsidRDefault="00797D1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9842F4" w:rsidRDefault="00797D1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842F4">
        <w:trPr>
          <w:jc w:val="center"/>
        </w:trPr>
        <w:tc>
          <w:tcPr>
            <w:tcW w:w="4643" w:type="dxa"/>
          </w:tcPr>
          <w:p w:rsidR="009842F4" w:rsidRDefault="00797D1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9842F4" w:rsidRDefault="00797D1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9842F4" w:rsidRDefault="009842F4">
      <w:pPr>
        <w:spacing w:line="360" w:lineRule="auto"/>
        <w:jc w:val="center"/>
        <w:outlineLvl w:val="0"/>
        <w:rPr>
          <w:rFonts w:ascii="黑体" w:eastAsia="黑体" w:hAnsi="黑体"/>
          <w:sz w:val="28"/>
        </w:rPr>
      </w:pPr>
    </w:p>
    <w:p w:rsidR="009842F4" w:rsidRDefault="009842F4">
      <w:pPr>
        <w:spacing w:line="360" w:lineRule="auto"/>
        <w:jc w:val="center"/>
        <w:outlineLvl w:val="0"/>
        <w:rPr>
          <w:rFonts w:ascii="黑体" w:eastAsia="黑体" w:hAnsi="黑体"/>
          <w:sz w:val="28"/>
        </w:rPr>
      </w:pPr>
    </w:p>
    <w:p w:rsidR="009842F4" w:rsidRDefault="009842F4">
      <w:pPr>
        <w:spacing w:line="360" w:lineRule="auto"/>
        <w:jc w:val="center"/>
        <w:outlineLvl w:val="0"/>
        <w:rPr>
          <w:rFonts w:ascii="黑体" w:eastAsia="黑体" w:hAnsi="黑体"/>
          <w:sz w:val="28"/>
        </w:rPr>
      </w:pPr>
    </w:p>
    <w:p w:rsidR="009842F4" w:rsidRDefault="00797D14">
      <w:pPr>
        <w:spacing w:line="360" w:lineRule="auto"/>
        <w:jc w:val="center"/>
        <w:outlineLvl w:val="0"/>
        <w:rPr>
          <w:rFonts w:ascii="黑体" w:eastAsia="黑体" w:hAnsi="黑体"/>
          <w:sz w:val="48"/>
          <w:szCs w:val="48"/>
        </w:rPr>
      </w:pPr>
      <w:r>
        <w:rPr>
          <w:rFonts w:ascii="黑体" w:eastAsia="黑体" w:hAnsi="黑体" w:hint="eastAsia"/>
          <w:sz w:val="28"/>
        </w:rPr>
        <w:t>第五章</w:t>
      </w:r>
      <w:r>
        <w:rPr>
          <w:rFonts w:ascii="黑体" w:eastAsia="黑体" w:hAnsi="黑体" w:hint="eastAsia"/>
          <w:sz w:val="32"/>
          <w:szCs w:val="32"/>
        </w:rPr>
        <w:t>合同条款</w:t>
      </w:r>
    </w:p>
    <w:p w:rsidR="009842F4" w:rsidRDefault="009842F4">
      <w:pPr>
        <w:spacing w:line="360" w:lineRule="auto"/>
        <w:jc w:val="center"/>
        <w:outlineLvl w:val="0"/>
        <w:rPr>
          <w:rFonts w:ascii="黑体" w:eastAsia="黑体" w:hAnsi="黑体"/>
          <w:sz w:val="48"/>
          <w:szCs w:val="48"/>
        </w:rPr>
      </w:pP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YXGYJT202408004</w:t>
      </w:r>
      <w:r>
        <w:rPr>
          <w:rFonts w:ascii="宋体" w:hAnsi="宋体" w:cs="宋体" w:hint="eastAsia"/>
          <w:bCs/>
          <w:sz w:val="24"/>
          <w:szCs w:val="24"/>
        </w:rPr>
        <w:t>招标文件和该项目的中标通知书及乙方投标文件，供需双方就此次中标的产品和相关问题，同意按下列条款规定执行。</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9842F4" w:rsidRDefault="00797D1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：送货达到5t时合同终止</w:t>
      </w:r>
      <w:r>
        <w:rPr>
          <w:rFonts w:ascii="宋体" w:hAnsi="宋体" w:cs="宋体" w:hint="eastAsia"/>
          <w:bCs/>
          <w:color w:val="000000"/>
          <w:sz w:val="24"/>
          <w:szCs w:val="24"/>
        </w:rPr>
        <w:t>。</w:t>
      </w:r>
      <w:r>
        <w:rPr>
          <w:rFonts w:ascii="宋体" w:hAnsi="宋体" w:cs="宋体" w:hint="eastAsia"/>
          <w:bCs/>
          <w:sz w:val="24"/>
          <w:szCs w:val="24"/>
        </w:rPr>
        <w:t>在供货期限内，乙方必须按照甲方的工程进度要求和实际需要数量保证供货的连续性。</w:t>
      </w:r>
    </w:p>
    <w:p w:rsidR="009842F4" w:rsidRDefault="00797D14">
      <w:pPr>
        <w:pStyle w:val="110"/>
        <w:spacing w:line="360" w:lineRule="auto"/>
        <w:ind w:left="480" w:right="170"/>
        <w:rPr>
          <w:rFonts w:ascii="宋体" w:hAnsi="宋体"/>
          <w:bCs/>
          <w:sz w:val="24"/>
        </w:rPr>
      </w:pPr>
      <w:r>
        <w:rPr>
          <w:rFonts w:ascii="宋体" w:hAnsi="宋体" w:hint="eastAsia"/>
          <w:bCs/>
          <w:sz w:val="24"/>
        </w:rPr>
        <w:t>三、价格及支付</w:t>
      </w:r>
    </w:p>
    <w:p w:rsidR="009842F4" w:rsidRDefault="00797D14">
      <w:pPr>
        <w:spacing w:line="360" w:lineRule="auto"/>
        <w:ind w:left="480"/>
        <w:rPr>
          <w:rFonts w:ascii="宋体" w:hAnsi="宋体"/>
          <w:bCs/>
          <w:sz w:val="24"/>
        </w:rPr>
      </w:pPr>
      <w:r>
        <w:rPr>
          <w:rFonts w:ascii="宋体" w:hAnsi="宋体" w:hint="eastAsia"/>
          <w:bCs/>
          <w:sz w:val="24"/>
        </w:rPr>
        <w:t>1、按此次中标价格执行，合同总标的额为元。</w:t>
      </w:r>
    </w:p>
    <w:p w:rsidR="009842F4" w:rsidRDefault="00797D14">
      <w:pPr>
        <w:pStyle w:val="110"/>
        <w:spacing w:line="380" w:lineRule="exact"/>
        <w:ind w:firstLine="490"/>
        <w:rPr>
          <w:rFonts w:ascii="宋体" w:hAnsi="宋体"/>
          <w:color w:val="000000"/>
          <w:sz w:val="24"/>
        </w:rPr>
      </w:pPr>
      <w:r>
        <w:rPr>
          <w:rFonts w:ascii="宋体" w:hAnsi="宋体" w:hint="eastAsia"/>
          <w:color w:val="000000"/>
          <w:sz w:val="24"/>
        </w:rPr>
        <w:t>2、投标单价</w:t>
      </w:r>
      <w:r>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9842F4" w:rsidRDefault="00797D14">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9842F4" w:rsidRDefault="00797D1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9842F4" w:rsidRDefault="00797D1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（2）余款10%作为质保金，在质保期一年满后15日内一次性付清。</w:t>
      </w:r>
    </w:p>
    <w:p w:rsidR="009842F4" w:rsidRDefault="00797D14">
      <w:pPr>
        <w:pStyle w:val="100"/>
        <w:widowControl/>
        <w:ind w:left="2" w:firstLine="2"/>
        <w:jc w:val="left"/>
        <w:rPr>
          <w:rFonts w:ascii="宋体" w:hAnsi="宋体"/>
          <w:sz w:val="24"/>
          <w:szCs w:val="24"/>
        </w:rPr>
      </w:pPr>
      <w:r>
        <w:rPr>
          <w:rFonts w:ascii="宋体" w:hAnsi="宋体" w:hint="eastAsia"/>
          <w:bCs/>
          <w:sz w:val="24"/>
          <w:szCs w:val="24"/>
        </w:rPr>
        <w:t xml:space="preserve">    四、知识</w:t>
      </w:r>
      <w:r>
        <w:rPr>
          <w:rFonts w:ascii="宋体" w:hAnsi="宋体" w:hint="eastAsia"/>
          <w:bCs/>
          <w:sz w:val="24"/>
        </w:rPr>
        <w:t>产权</w:t>
      </w:r>
    </w:p>
    <w:p w:rsidR="009842F4" w:rsidRDefault="00797D14">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842F4" w:rsidRDefault="00797D1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bookmarkStart w:id="80" w:name="OLE_LINK1"/>
      <w:r>
        <w:rPr>
          <w:rFonts w:ascii="宋体" w:hAnsi="宋体" w:hint="eastAsia"/>
          <w:color w:val="000000"/>
          <w:kern w:val="0"/>
          <w:sz w:val="24"/>
          <w:szCs w:val="24"/>
          <w:u w:color="000000"/>
        </w:rPr>
        <w:t>甲方在签订合同后发现乙方存在弄虚作假等行为，甲方有权终止合同，并扣除履约保证金，并在3年内不得参与甲方组织的招投标活动。情节严重的，将报上级监管部门，在媒体发布公告平台上公布其行为。</w:t>
      </w:r>
      <w:bookmarkEnd w:id="80"/>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9842F4" w:rsidRDefault="00797D14">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lastRenderedPageBreak/>
        <w:t>1、交货日期：</w:t>
      </w:r>
      <w:r>
        <w:rPr>
          <w:rFonts w:ascii="宋体" w:hAnsi="宋体" w:cs="宋体" w:hint="eastAsia"/>
          <w:bCs/>
          <w:sz w:val="24"/>
          <w:szCs w:val="24"/>
        </w:rPr>
        <w:t>合同签订后中标供应商接到甲方供货通知后开始供货，单次供货以甲方发货通知为准，中标供应商必须在接到发货通知后</w:t>
      </w:r>
      <w:r>
        <w:rPr>
          <w:rFonts w:ascii="宋体" w:hAnsi="宋体" w:cs="宋体" w:hint="eastAsia"/>
          <w:bCs/>
          <w:color w:val="FF0000"/>
          <w:sz w:val="24"/>
          <w:szCs w:val="24"/>
        </w:rPr>
        <w:t>7</w:t>
      </w:r>
      <w:r>
        <w:rPr>
          <w:rFonts w:ascii="宋体" w:hAnsi="宋体" w:cs="宋体" w:hint="eastAsia"/>
          <w:bCs/>
          <w:sz w:val="24"/>
          <w:szCs w:val="24"/>
        </w:rPr>
        <w:t>天内完成供货。</w:t>
      </w:r>
      <w:r>
        <w:rPr>
          <w:rFonts w:ascii="宋体" w:hAnsi="宋体" w:cs="宋体" w:hint="eastAsia"/>
          <w:bCs/>
          <w:color w:val="000000"/>
          <w:sz w:val="24"/>
          <w:szCs w:val="24"/>
        </w:rPr>
        <w:t>送货达到</w:t>
      </w:r>
      <w:r>
        <w:rPr>
          <w:rFonts w:ascii="宋体" w:hAnsi="宋体" w:cs="宋体" w:hint="eastAsia"/>
          <w:bCs/>
          <w:sz w:val="24"/>
          <w:szCs w:val="24"/>
        </w:rPr>
        <w:t>5t</w:t>
      </w:r>
      <w:r>
        <w:rPr>
          <w:rFonts w:ascii="宋体" w:hAnsi="宋体" w:cs="宋体" w:hint="eastAsia"/>
          <w:bCs/>
          <w:color w:val="000000"/>
          <w:sz w:val="24"/>
          <w:szCs w:val="24"/>
        </w:rPr>
        <w:t>合同终止，</w:t>
      </w:r>
      <w:r>
        <w:rPr>
          <w:rFonts w:ascii="宋体" w:hAnsi="宋体" w:cs="宋体" w:hint="eastAsia"/>
          <w:bCs/>
          <w:sz w:val="24"/>
          <w:szCs w:val="24"/>
        </w:rPr>
        <w:t>在供货期限内，中标单位必须按照招标方的工程进度要求和实际需要数量保证供货的连续性。</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9842F4" w:rsidRDefault="00797D14">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t>4、货物的到货验收包括：</w:t>
      </w:r>
      <w:r>
        <w:rPr>
          <w:rFonts w:ascii="宋体" w:hAnsi="宋体" w:cs="宋体" w:hint="eastAsia"/>
          <w:bCs/>
          <w:sz w:val="24"/>
          <w:szCs w:val="24"/>
        </w:rPr>
        <w:t>甲方组织相关单位验收，验收内容包括数量、规格、外观、质量和出厂合格证。</w:t>
      </w:r>
    </w:p>
    <w:p w:rsidR="009842F4" w:rsidRDefault="00797D14">
      <w:pPr>
        <w:pStyle w:val="afff5"/>
        <w:spacing w:line="360" w:lineRule="auto"/>
        <w:ind w:firstLineChars="200" w:firstLine="480"/>
        <w:rPr>
          <w:rFonts w:ascii="宋体" w:hAnsi="宋体"/>
          <w:bCs/>
          <w:color w:val="000000" w:themeColor="text1"/>
          <w:sz w:val="24"/>
          <w:lang w:val="zh-CN"/>
        </w:rPr>
      </w:pPr>
      <w:r>
        <w:rPr>
          <w:rFonts w:ascii="宋体" w:hAnsi="宋体" w:hint="eastAsia"/>
          <w:color w:val="000000"/>
          <w:kern w:val="0"/>
          <w:sz w:val="24"/>
          <w:szCs w:val="24"/>
          <w:u w:color="000000"/>
        </w:rPr>
        <w:t>5、</w:t>
      </w:r>
      <w:r>
        <w:rPr>
          <w:rFonts w:ascii="宋体" w:hAnsi="宋体" w:cs="宋体" w:hint="eastAsia"/>
          <w:color w:val="00B050"/>
          <w:kern w:val="0"/>
          <w:sz w:val="24"/>
          <w:szCs w:val="24"/>
        </w:rPr>
        <w:t>甲方自行对供货产品随机抽样检测，必要时送具有相应资质的质量监督检验机构进行质量检测，供货产品一旦抽检不合格或不符合投标承诺要求，甲方有权拒收，由此造成的直接损失和间接损失由乙方赔偿，如乙方无法继续履行合同，按违约处理，</w:t>
      </w:r>
      <w:r>
        <w:rPr>
          <w:rFonts w:ascii="宋体" w:hAnsi="宋体" w:hint="eastAsia"/>
          <w:bCs/>
          <w:color w:val="000000" w:themeColor="text1"/>
          <w:sz w:val="24"/>
        </w:rPr>
        <w:t>甲方</w:t>
      </w:r>
      <w:r>
        <w:rPr>
          <w:rFonts w:ascii="宋体" w:hAnsi="宋体" w:hint="eastAsia"/>
          <w:bCs/>
          <w:color w:val="000000" w:themeColor="text1"/>
          <w:sz w:val="24"/>
          <w:lang w:val="zh-CN"/>
        </w:rPr>
        <w:t>将终止合同，同时对乙方处以扣除履约保证金作为违约处罚，并报政府相关网站公示。</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迟交1～3天，每天违约金金额为逾期交货部分总价款的千分之五；</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迟交4～7天，每天违约金金额为逾期交货部分总价款的百分之一；</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迟交8～15天，每天违约金金额为逾期交货部分总价款的百分之二。 </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成交供应商逾期交货超过15天以上的视为乙方不履行合同。采购人有权终止合同，乙方支付迟交违约金及扣除履约保证金，并在3年内不得参与甲方组织的招投标活动。</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解除合同，并扣除履约保证金，并在3年内不得参与甲方组织的招投标活动。如果甲方因此造成的实际损失超过约定的履约保证金，则乙方的赔偿额应以甲方的实际损失为准。</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2、因履行本合同引起的或与本合同有关的争议，先由双方协商解决，如协商解决不成，则可向甲方所在地（宜兴）法院起诉。</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9842F4" w:rsidRDefault="00797D1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9842F4" w:rsidRDefault="00797D14">
      <w:pPr>
        <w:spacing w:line="360" w:lineRule="auto"/>
        <w:ind w:firstLineChars="200" w:firstLine="480"/>
      </w:pPr>
      <w:r>
        <w:rPr>
          <w:rFonts w:ascii="宋体" w:hAnsi="宋体" w:hint="eastAsia"/>
          <w:color w:val="000000"/>
          <w:kern w:val="0"/>
          <w:sz w:val="24"/>
          <w:szCs w:val="24"/>
          <w:u w:color="000000"/>
        </w:rPr>
        <w:t>4、本合同应按照中华人民共和国的现行法律进行解释。</w:t>
      </w:r>
    </w:p>
    <w:p w:rsidR="009842F4" w:rsidRDefault="009842F4">
      <w:pPr>
        <w:spacing w:line="360" w:lineRule="auto"/>
        <w:jc w:val="center"/>
        <w:outlineLvl w:val="0"/>
        <w:rPr>
          <w:rFonts w:ascii="黑体" w:eastAsia="黑体" w:hAnsi="黑体"/>
          <w:sz w:val="28"/>
        </w:rPr>
      </w:pPr>
      <w:bookmarkStart w:id="81" w:name="OLE_LINK105"/>
    </w:p>
    <w:p w:rsidR="009842F4" w:rsidRDefault="00797D14">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9842F4" w:rsidRDefault="009842F4">
      <w:pPr>
        <w:spacing w:line="360" w:lineRule="auto"/>
        <w:jc w:val="center"/>
        <w:outlineLvl w:val="0"/>
        <w:rPr>
          <w:rFonts w:ascii="黑体" w:eastAsia="黑体" w:hAnsi="黑体"/>
          <w:sz w:val="28"/>
        </w:rPr>
      </w:pPr>
    </w:p>
    <w:p w:rsidR="009842F4" w:rsidRDefault="009842F4">
      <w:pPr>
        <w:spacing w:line="360" w:lineRule="auto"/>
        <w:jc w:val="center"/>
        <w:outlineLvl w:val="0"/>
        <w:rPr>
          <w:rFonts w:ascii="黑体" w:eastAsia="黑体" w:hAnsi="黑体"/>
          <w:sz w:val="28"/>
        </w:rPr>
      </w:pPr>
    </w:p>
    <w:p w:rsidR="009842F4" w:rsidRDefault="009842F4">
      <w:pPr>
        <w:rPr>
          <w:rFonts w:ascii="黑体" w:eastAsia="黑体"/>
          <w:b/>
          <w:sz w:val="120"/>
          <w:szCs w:val="120"/>
        </w:rPr>
      </w:pPr>
    </w:p>
    <w:p w:rsidR="009842F4" w:rsidRDefault="00797D14">
      <w:pPr>
        <w:jc w:val="center"/>
        <w:rPr>
          <w:rFonts w:ascii="宋体" w:hAnsi="宋体"/>
          <w:b/>
          <w:sz w:val="120"/>
          <w:szCs w:val="120"/>
        </w:rPr>
      </w:pPr>
      <w:bookmarkStart w:id="82" w:name="_Toc29240"/>
      <w:r>
        <w:rPr>
          <w:rFonts w:ascii="宋体" w:hAnsi="宋体" w:hint="eastAsia"/>
          <w:b/>
          <w:sz w:val="120"/>
          <w:szCs w:val="120"/>
        </w:rPr>
        <w:t>投标文件</w:t>
      </w:r>
      <w:bookmarkEnd w:id="82"/>
    </w:p>
    <w:p w:rsidR="009842F4" w:rsidRDefault="00797D14">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YXGYJT202408004</w:t>
      </w:r>
    </w:p>
    <w:p w:rsidR="009842F4" w:rsidRDefault="009842F4">
      <w:pPr>
        <w:jc w:val="center"/>
        <w:rPr>
          <w:rFonts w:ascii="宋体" w:hAnsi="宋体"/>
          <w:b/>
          <w:sz w:val="32"/>
          <w:szCs w:val="32"/>
        </w:rPr>
      </w:pPr>
    </w:p>
    <w:p w:rsidR="009842F4" w:rsidRDefault="009842F4" w:rsidP="002E75CF">
      <w:pPr>
        <w:pStyle w:val="afff5"/>
        <w:ind w:firstLine="210"/>
      </w:pPr>
    </w:p>
    <w:p w:rsidR="009842F4" w:rsidRDefault="009842F4">
      <w:pPr>
        <w:rPr>
          <w:rFonts w:ascii="宋体" w:hAnsi="宋体"/>
          <w:b/>
          <w:sz w:val="32"/>
          <w:szCs w:val="32"/>
        </w:rPr>
      </w:pPr>
    </w:p>
    <w:p w:rsidR="009842F4" w:rsidRDefault="009842F4">
      <w:pPr>
        <w:rPr>
          <w:rFonts w:ascii="宋体" w:hAnsi="宋体"/>
          <w:b/>
          <w:sz w:val="32"/>
          <w:szCs w:val="32"/>
        </w:rPr>
      </w:pPr>
    </w:p>
    <w:p w:rsidR="009842F4" w:rsidRDefault="00797D14">
      <w:pPr>
        <w:spacing w:line="400" w:lineRule="exact"/>
        <w:jc w:val="left"/>
        <w:rPr>
          <w:rFonts w:ascii="宋体" w:hAnsi="宋体"/>
          <w:b/>
          <w:sz w:val="32"/>
          <w:szCs w:val="32"/>
          <w:u w:val="single"/>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宜兴水务集团有限公司高锰酸盐复合药剂采购</w:t>
      </w:r>
    </w:p>
    <w:p w:rsidR="009842F4" w:rsidRDefault="00797D1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9842F4" w:rsidRDefault="00797D14">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9842F4" w:rsidRDefault="009842F4">
      <w:pPr>
        <w:rPr>
          <w:rFonts w:ascii="楷体_GB2312" w:eastAsia="楷体_GB2312"/>
          <w:b/>
          <w:sz w:val="32"/>
          <w:szCs w:val="32"/>
        </w:rPr>
      </w:pPr>
    </w:p>
    <w:p w:rsidR="009842F4" w:rsidRDefault="009842F4">
      <w:pPr>
        <w:rPr>
          <w:rFonts w:ascii="楷体_GB2312" w:eastAsia="楷体_GB2312"/>
          <w:b/>
          <w:sz w:val="32"/>
          <w:szCs w:val="32"/>
        </w:rPr>
      </w:pPr>
    </w:p>
    <w:p w:rsidR="009842F4" w:rsidRDefault="009842F4">
      <w:pPr>
        <w:rPr>
          <w:rFonts w:ascii="楷体_GB2312" w:eastAsia="楷体_GB2312"/>
          <w:b/>
          <w:sz w:val="32"/>
          <w:szCs w:val="32"/>
        </w:rPr>
      </w:pPr>
    </w:p>
    <w:p w:rsidR="009842F4" w:rsidRDefault="009842F4">
      <w:pPr>
        <w:rPr>
          <w:rFonts w:ascii="楷体_GB2312" w:eastAsia="楷体_GB2312"/>
          <w:b/>
          <w:sz w:val="32"/>
          <w:szCs w:val="32"/>
        </w:rPr>
      </w:pPr>
    </w:p>
    <w:p w:rsidR="009842F4" w:rsidRDefault="00797D14">
      <w:pPr>
        <w:jc w:val="center"/>
        <w:rPr>
          <w:rFonts w:ascii="宋体" w:hAnsi="宋体"/>
          <w:b/>
          <w:sz w:val="32"/>
          <w:szCs w:val="32"/>
        </w:rPr>
      </w:pPr>
      <w:bookmarkStart w:id="87" w:name="_Toc1179"/>
      <w:r>
        <w:rPr>
          <w:rFonts w:ascii="宋体" w:hAnsi="宋体" w:hint="eastAsia"/>
          <w:b/>
          <w:sz w:val="32"/>
          <w:szCs w:val="32"/>
        </w:rPr>
        <w:t>日期： 年 月 日</w:t>
      </w:r>
      <w:bookmarkEnd w:id="87"/>
    </w:p>
    <w:p w:rsidR="009842F4" w:rsidRDefault="00797D14">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9842F4" w:rsidRDefault="00797D14" w:rsidP="008E2384">
      <w:pPr>
        <w:spacing w:beforeLines="50" w:afterLines="50"/>
        <w:jc w:val="center"/>
        <w:rPr>
          <w:rFonts w:ascii="黑体" w:eastAsia="黑体"/>
          <w:bCs/>
          <w:sz w:val="28"/>
          <w:szCs w:val="28"/>
        </w:rPr>
      </w:pPr>
      <w:r>
        <w:rPr>
          <w:rFonts w:ascii="黑体" w:eastAsia="黑体" w:hint="eastAsia"/>
          <w:bCs/>
          <w:sz w:val="28"/>
          <w:szCs w:val="28"/>
        </w:rPr>
        <w:t>投标函</w:t>
      </w:r>
    </w:p>
    <w:p w:rsidR="009842F4" w:rsidRDefault="00797D14">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lang w:val="zh-CN"/>
        </w:rPr>
        <w:t>宜兴水务集团有限公司：</w:t>
      </w:r>
    </w:p>
    <w:p w:rsidR="009842F4" w:rsidRDefault="00797D14">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宜兴水务集团有限公司</w:t>
      </w:r>
      <w:r>
        <w:rPr>
          <w:rFonts w:ascii="宋体" w:hAnsi="宋体" w:hint="eastAsia"/>
          <w:bCs/>
          <w:sz w:val="24"/>
          <w:szCs w:val="22"/>
          <w:u w:val="single"/>
          <w:lang w:val="zh-CN"/>
        </w:rPr>
        <w:t>高锰酸盐复合药剂</w:t>
      </w:r>
      <w:r>
        <w:rPr>
          <w:rFonts w:ascii="宋体" w:hAnsi="宋体" w:hint="eastAsia"/>
          <w:bCs/>
          <w:sz w:val="24"/>
          <w:lang w:val="zh-CN"/>
        </w:rPr>
        <w:t>招标文件，经仔细阅读和研究，我方决定参加投标。</w:t>
      </w:r>
    </w:p>
    <w:p w:rsidR="009842F4" w:rsidRDefault="00797D14">
      <w:pPr>
        <w:numPr>
          <w:ilvl w:val="0"/>
          <w:numId w:val="18"/>
        </w:numPr>
        <w:spacing w:line="360" w:lineRule="auto"/>
        <w:ind w:firstLineChars="200" w:firstLine="480"/>
        <w:jc w:val="left"/>
        <w:rPr>
          <w:rFonts w:ascii="宋体" w:hAnsi="宋体"/>
          <w:bCs/>
          <w:sz w:val="24"/>
          <w:lang w:val="zh-CN"/>
        </w:rPr>
      </w:pPr>
      <w:r>
        <w:rPr>
          <w:rFonts w:ascii="宋体" w:hAnsi="宋体" w:hint="eastAsia"/>
          <w:bCs/>
          <w:sz w:val="24"/>
          <w:lang w:val="zh-CN"/>
        </w:rPr>
        <w:t>我方愿意按照招标文件的一切要求，提供投标服务：人民币（大写）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842F4" w:rsidRDefault="00797D14">
      <w:pPr>
        <w:numPr>
          <w:ilvl w:val="0"/>
          <w:numId w:val="18"/>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9842F4" w:rsidRDefault="00797D14">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842F4" w:rsidRDefault="009842F4">
      <w:pPr>
        <w:spacing w:line="276" w:lineRule="auto"/>
        <w:ind w:left="480"/>
        <w:rPr>
          <w:rFonts w:ascii="宋体" w:hAnsi="宋体"/>
          <w:bCs/>
          <w:sz w:val="24"/>
          <w:lang w:val="zh-CN"/>
        </w:rPr>
      </w:pPr>
    </w:p>
    <w:p w:rsidR="009842F4" w:rsidRDefault="009842F4">
      <w:pPr>
        <w:spacing w:line="276" w:lineRule="auto"/>
        <w:ind w:left="480"/>
        <w:rPr>
          <w:rFonts w:ascii="宋体" w:hAnsi="宋体"/>
          <w:bCs/>
          <w:sz w:val="24"/>
          <w:lang w:val="zh-CN"/>
        </w:rPr>
      </w:pPr>
    </w:p>
    <w:p w:rsidR="009842F4" w:rsidRDefault="00797D14">
      <w:pPr>
        <w:ind w:firstLineChars="300" w:firstLine="720"/>
        <w:rPr>
          <w:rFonts w:ascii="宋体" w:hAnsi="宋体"/>
          <w:bCs/>
          <w:sz w:val="24"/>
          <w:lang w:val="zh-CN"/>
        </w:rPr>
      </w:pPr>
      <w:r>
        <w:rPr>
          <w:rFonts w:ascii="宋体" w:hAnsi="宋体" w:hint="eastAsia"/>
          <w:bCs/>
          <w:sz w:val="24"/>
          <w:lang w:val="zh-CN"/>
        </w:rPr>
        <w:t>单位：                              邮编：</w:t>
      </w:r>
    </w:p>
    <w:p w:rsidR="009842F4" w:rsidRDefault="00797D14">
      <w:pPr>
        <w:spacing w:line="276" w:lineRule="auto"/>
        <w:rPr>
          <w:rFonts w:ascii="宋体" w:hAnsi="宋体"/>
          <w:bCs/>
          <w:sz w:val="24"/>
          <w:lang w:val="zh-CN"/>
        </w:rPr>
      </w:pPr>
      <w:r>
        <w:rPr>
          <w:rFonts w:ascii="宋体" w:hAnsi="宋体" w:hint="eastAsia"/>
          <w:bCs/>
          <w:sz w:val="24"/>
          <w:lang w:val="zh-CN"/>
        </w:rPr>
        <w:t xml:space="preserve">      联系人：                            地址：</w:t>
      </w:r>
    </w:p>
    <w:p w:rsidR="009842F4" w:rsidRDefault="00797D14">
      <w:pPr>
        <w:spacing w:line="276" w:lineRule="auto"/>
        <w:rPr>
          <w:rFonts w:ascii="宋体" w:hAnsi="宋体"/>
          <w:bCs/>
          <w:sz w:val="24"/>
          <w:lang w:val="zh-CN"/>
        </w:rPr>
      </w:pPr>
      <w:r>
        <w:rPr>
          <w:rFonts w:ascii="宋体" w:hAnsi="宋体" w:hint="eastAsia"/>
          <w:bCs/>
          <w:sz w:val="24"/>
          <w:lang w:val="zh-CN"/>
        </w:rPr>
        <w:t xml:space="preserve">      开户名称：                          手机号码：</w:t>
      </w:r>
    </w:p>
    <w:p w:rsidR="009842F4" w:rsidRDefault="00797D14">
      <w:pPr>
        <w:spacing w:line="276" w:lineRule="auto"/>
        <w:rPr>
          <w:rFonts w:ascii="宋体" w:hAnsi="宋体"/>
          <w:bCs/>
          <w:sz w:val="24"/>
          <w:lang w:val="zh-CN"/>
        </w:rPr>
      </w:pPr>
      <w:r>
        <w:rPr>
          <w:rFonts w:ascii="宋体" w:hAnsi="宋体" w:hint="eastAsia"/>
          <w:bCs/>
          <w:sz w:val="24"/>
          <w:lang w:val="zh-CN"/>
        </w:rPr>
        <w:t xml:space="preserve">      开户银行：                          开户账号：</w:t>
      </w:r>
    </w:p>
    <w:p w:rsidR="009842F4" w:rsidRDefault="009842F4">
      <w:pPr>
        <w:spacing w:line="276" w:lineRule="auto"/>
        <w:rPr>
          <w:rFonts w:ascii="宋体" w:hAnsi="宋体"/>
          <w:bCs/>
          <w:sz w:val="24"/>
          <w:lang w:val="zh-CN"/>
        </w:rPr>
      </w:pPr>
    </w:p>
    <w:p w:rsidR="009842F4" w:rsidRDefault="00797D14">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9842F4" w:rsidRDefault="00797D14">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9842F4" w:rsidRDefault="00797D14">
      <w:pPr>
        <w:numPr>
          <w:ilvl w:val="0"/>
          <w:numId w:val="19"/>
        </w:num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报价文件：</w:t>
      </w:r>
      <w:bookmarkEnd w:id="95"/>
    </w:p>
    <w:p w:rsidR="009842F4" w:rsidRDefault="00797D14">
      <w:pPr>
        <w:ind w:firstLineChars="200" w:firstLine="480"/>
        <w:jc w:val="left"/>
        <w:rPr>
          <w:rFonts w:ascii="黑体" w:eastAsia="黑体" w:hAnsi="宋体"/>
          <w:bCs/>
          <w:sz w:val="28"/>
          <w:szCs w:val="28"/>
        </w:rPr>
      </w:pPr>
      <w:r>
        <w:rPr>
          <w:rFonts w:ascii="宋体" w:hAnsi="宋体" w:cs="宋体"/>
          <w:bCs/>
          <w:sz w:val="24"/>
        </w:rPr>
        <w:t>1</w:t>
      </w:r>
      <w:r>
        <w:rPr>
          <w:rFonts w:ascii="宋体" w:hAnsi="宋体" w:cs="宋体" w:hint="eastAsia"/>
          <w:bCs/>
          <w:sz w:val="24"/>
        </w:rPr>
        <w:t>、</w:t>
      </w:r>
      <w:r>
        <w:rPr>
          <w:rFonts w:ascii="黑体" w:eastAsia="黑体" w:hAnsi="宋体" w:hint="eastAsia"/>
          <w:bCs/>
          <w:sz w:val="24"/>
        </w:rPr>
        <w:t>开标一览表（格式）：</w:t>
      </w:r>
    </w:p>
    <w:p w:rsidR="009842F4" w:rsidRDefault="00797D14" w:rsidP="008E2384">
      <w:pPr>
        <w:spacing w:beforeLines="50" w:afterLines="50"/>
        <w:jc w:val="center"/>
        <w:rPr>
          <w:rFonts w:ascii="黑体" w:eastAsia="黑体"/>
          <w:bCs/>
          <w:sz w:val="24"/>
          <w:szCs w:val="24"/>
        </w:rPr>
      </w:pPr>
      <w:bookmarkStart w:id="96" w:name="_Toc32423"/>
      <w:bookmarkStart w:id="97" w:name="OLE_LINK4"/>
      <w:bookmarkStart w:id="98" w:name="OLE_LINK32"/>
      <w:bookmarkEnd w:id="88"/>
      <w:r>
        <w:rPr>
          <w:rFonts w:ascii="黑体" w:eastAsia="黑体" w:hint="eastAsia"/>
          <w:bCs/>
          <w:sz w:val="24"/>
          <w:szCs w:val="24"/>
        </w:rPr>
        <w:t>开标一览表</w:t>
      </w:r>
      <w:bookmarkEnd w:id="96"/>
      <w:bookmarkEnd w:id="97"/>
    </w:p>
    <w:p w:rsidR="009842F4" w:rsidRDefault="00797D14">
      <w:pPr>
        <w:adjustRightInd w:val="0"/>
        <w:snapToGrid w:val="0"/>
        <w:spacing w:line="360" w:lineRule="exact"/>
        <w:jc w:val="center"/>
        <w:rPr>
          <w:rFonts w:ascii="黑体" w:eastAsia="黑体"/>
          <w:bCs/>
          <w:sz w:val="24"/>
          <w:szCs w:val="24"/>
        </w:rPr>
      </w:pPr>
      <w:r>
        <w:rPr>
          <w:rFonts w:ascii="宋体" w:hAnsi="宋体" w:cs="宋体" w:hint="eastAsia"/>
          <w:sz w:val="24"/>
        </w:rPr>
        <w:t>项目编号：YXGYJT202408004</w:t>
      </w:r>
    </w:p>
    <w:p w:rsidR="009842F4" w:rsidRDefault="00797D14">
      <w:pPr>
        <w:pStyle w:val="afff5"/>
        <w:ind w:firstLine="240"/>
      </w:pPr>
      <w:r>
        <w:rPr>
          <w:rFonts w:ascii="宋体" w:hAnsi="宋体" w:hint="eastAsia"/>
          <w:sz w:val="24"/>
          <w:szCs w:val="24"/>
        </w:rPr>
        <w:t>投标人名称（盖章）：                                              单位：元/吨</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176"/>
        <w:gridCol w:w="1499"/>
        <w:gridCol w:w="1084"/>
        <w:gridCol w:w="1313"/>
        <w:gridCol w:w="1432"/>
        <w:gridCol w:w="1432"/>
        <w:gridCol w:w="1434"/>
      </w:tblGrid>
      <w:tr w:rsidR="009842F4">
        <w:trPr>
          <w:trHeight w:val="571"/>
          <w:jc w:val="center"/>
        </w:trPr>
        <w:tc>
          <w:tcPr>
            <w:tcW w:w="607"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序号</w:t>
            </w:r>
          </w:p>
        </w:tc>
        <w:tc>
          <w:tcPr>
            <w:tcW w:w="2176"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项目名称</w:t>
            </w:r>
          </w:p>
        </w:tc>
        <w:tc>
          <w:tcPr>
            <w:tcW w:w="1499"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数量</w:t>
            </w:r>
          </w:p>
        </w:tc>
        <w:tc>
          <w:tcPr>
            <w:tcW w:w="1084"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单位</w:t>
            </w:r>
          </w:p>
        </w:tc>
        <w:tc>
          <w:tcPr>
            <w:tcW w:w="1313" w:type="dxa"/>
            <w:tcBorders>
              <w:top w:val="single" w:sz="4" w:space="0" w:color="auto"/>
              <w:left w:val="single" w:sz="4" w:space="0" w:color="auto"/>
              <w:bottom w:val="single" w:sz="4" w:space="0" w:color="auto"/>
              <w:right w:val="single" w:sz="4" w:space="0" w:color="auto"/>
            </w:tcBorders>
            <w:vAlign w:val="center"/>
          </w:tcPr>
          <w:p w:rsidR="009842F4" w:rsidRDefault="00797D14">
            <w:pPr>
              <w:spacing w:line="360" w:lineRule="auto"/>
              <w:jc w:val="center"/>
              <w:rPr>
                <w:rFonts w:ascii="宋体" w:hAnsi="宋体"/>
                <w:sz w:val="24"/>
                <w:szCs w:val="28"/>
              </w:rPr>
            </w:pPr>
            <w:r>
              <w:rPr>
                <w:rFonts w:ascii="宋体" w:hAnsi="宋体" w:cs="宋体" w:hint="eastAsia"/>
                <w:color w:val="000000" w:themeColor="text1"/>
                <w:sz w:val="24"/>
                <w:szCs w:val="24"/>
              </w:rPr>
              <w:t>含税单价</w:t>
            </w:r>
          </w:p>
        </w:tc>
        <w:tc>
          <w:tcPr>
            <w:tcW w:w="1432" w:type="dxa"/>
            <w:tcBorders>
              <w:top w:val="single" w:sz="4" w:space="0" w:color="auto"/>
              <w:left w:val="single" w:sz="4" w:space="0" w:color="auto"/>
              <w:bottom w:val="single" w:sz="4" w:space="0" w:color="auto"/>
              <w:right w:val="single" w:sz="4" w:space="0" w:color="auto"/>
            </w:tcBorders>
            <w:vAlign w:val="center"/>
          </w:tcPr>
          <w:p w:rsidR="009842F4" w:rsidRDefault="00797D14">
            <w:pPr>
              <w:spacing w:line="360" w:lineRule="auto"/>
              <w:jc w:val="center"/>
              <w:rPr>
                <w:rFonts w:ascii="宋体" w:hAnsi="宋体"/>
                <w:sz w:val="24"/>
                <w:szCs w:val="28"/>
              </w:rPr>
            </w:pPr>
            <w:r>
              <w:rPr>
                <w:rFonts w:ascii="宋体" w:hAnsi="宋体" w:cs="宋体" w:hint="eastAsia"/>
                <w:color w:val="000000" w:themeColor="text1"/>
                <w:sz w:val="24"/>
                <w:szCs w:val="24"/>
              </w:rPr>
              <w:t>含税总价</w:t>
            </w:r>
          </w:p>
        </w:tc>
        <w:tc>
          <w:tcPr>
            <w:tcW w:w="1432" w:type="dxa"/>
            <w:tcBorders>
              <w:top w:val="single" w:sz="4" w:space="0" w:color="auto"/>
              <w:left w:val="single" w:sz="4" w:space="0" w:color="auto"/>
              <w:bottom w:val="single" w:sz="4" w:space="0" w:color="auto"/>
              <w:right w:val="single" w:sz="4" w:space="0" w:color="auto"/>
            </w:tcBorders>
            <w:vAlign w:val="center"/>
          </w:tcPr>
          <w:p w:rsidR="009842F4" w:rsidRDefault="00797D14">
            <w:pPr>
              <w:spacing w:line="360" w:lineRule="auto"/>
              <w:jc w:val="center"/>
              <w:rPr>
                <w:rFonts w:ascii="宋体" w:hAnsi="宋体"/>
                <w:sz w:val="24"/>
                <w:szCs w:val="28"/>
              </w:rPr>
            </w:pPr>
            <w:r>
              <w:rPr>
                <w:rFonts w:ascii="宋体" w:hAnsi="宋体" w:cs="宋体" w:hint="eastAsia"/>
                <w:color w:val="000000" w:themeColor="text1"/>
                <w:sz w:val="24"/>
                <w:szCs w:val="24"/>
              </w:rPr>
              <w:t>不含税总价</w:t>
            </w:r>
          </w:p>
        </w:tc>
        <w:tc>
          <w:tcPr>
            <w:tcW w:w="1434" w:type="dxa"/>
            <w:tcBorders>
              <w:top w:val="single" w:sz="4" w:space="0" w:color="auto"/>
              <w:left w:val="single" w:sz="4" w:space="0" w:color="auto"/>
              <w:bottom w:val="single" w:sz="4" w:space="0" w:color="auto"/>
              <w:right w:val="single" w:sz="4" w:space="0" w:color="auto"/>
            </w:tcBorders>
            <w:vAlign w:val="center"/>
          </w:tcPr>
          <w:p w:rsidR="009842F4" w:rsidRDefault="00797D14">
            <w:pPr>
              <w:spacing w:line="360" w:lineRule="auto"/>
              <w:jc w:val="center"/>
              <w:rPr>
                <w:rFonts w:ascii="宋体" w:hAnsi="宋体"/>
                <w:sz w:val="24"/>
                <w:szCs w:val="28"/>
              </w:rPr>
            </w:pPr>
            <w:r>
              <w:rPr>
                <w:rFonts w:ascii="宋体" w:hAnsi="宋体" w:cs="宋体" w:hint="eastAsia"/>
                <w:color w:val="000000" w:themeColor="text1"/>
                <w:sz w:val="24"/>
                <w:szCs w:val="24"/>
              </w:rPr>
              <w:t>增值税税额</w:t>
            </w:r>
          </w:p>
        </w:tc>
      </w:tr>
      <w:tr w:rsidR="009842F4">
        <w:trPr>
          <w:trHeight w:val="559"/>
          <w:jc w:val="center"/>
        </w:trPr>
        <w:tc>
          <w:tcPr>
            <w:tcW w:w="607" w:type="dxa"/>
            <w:tcBorders>
              <w:top w:val="single" w:sz="4" w:space="0" w:color="auto"/>
              <w:left w:val="single" w:sz="4" w:space="0" w:color="auto"/>
              <w:bottom w:val="single" w:sz="4" w:space="0" w:color="auto"/>
              <w:right w:val="single" w:sz="4" w:space="0" w:color="auto"/>
            </w:tcBorders>
            <w:vAlign w:val="center"/>
          </w:tcPr>
          <w:p w:rsidR="009842F4" w:rsidRDefault="00797D14">
            <w:pPr>
              <w:ind w:leftChars="-53" w:left="-111" w:firstLineChars="26" w:firstLine="62"/>
              <w:jc w:val="center"/>
              <w:rPr>
                <w:rFonts w:ascii="宋体" w:hAnsi="宋体"/>
                <w:sz w:val="24"/>
                <w:szCs w:val="28"/>
              </w:rPr>
            </w:pPr>
            <w:r>
              <w:rPr>
                <w:rFonts w:ascii="宋体" w:hAnsi="宋体" w:hint="eastAsia"/>
                <w:sz w:val="24"/>
                <w:szCs w:val="28"/>
              </w:rPr>
              <w:t>1</w:t>
            </w:r>
          </w:p>
        </w:tc>
        <w:tc>
          <w:tcPr>
            <w:tcW w:w="2176" w:type="dxa"/>
            <w:tcBorders>
              <w:top w:val="single" w:sz="4" w:space="0" w:color="auto"/>
              <w:left w:val="single" w:sz="4" w:space="0" w:color="auto"/>
              <w:bottom w:val="single" w:sz="4" w:space="0" w:color="auto"/>
              <w:right w:val="single" w:sz="4" w:space="0" w:color="auto"/>
            </w:tcBorders>
            <w:vAlign w:val="center"/>
          </w:tcPr>
          <w:p w:rsidR="009842F4" w:rsidRDefault="00797D14">
            <w:pPr>
              <w:ind w:leftChars="-53" w:left="-111" w:firstLineChars="26" w:firstLine="62"/>
              <w:jc w:val="center"/>
              <w:rPr>
                <w:rFonts w:ascii="宋体" w:hAnsi="宋体"/>
                <w:sz w:val="24"/>
                <w:szCs w:val="28"/>
              </w:rPr>
            </w:pPr>
            <w:r>
              <w:rPr>
                <w:rFonts w:ascii="宋体" w:hAnsi="宋体" w:hint="eastAsia"/>
                <w:sz w:val="24"/>
                <w:szCs w:val="28"/>
              </w:rPr>
              <w:t>高锰酸盐复合药剂</w:t>
            </w:r>
          </w:p>
        </w:tc>
        <w:tc>
          <w:tcPr>
            <w:tcW w:w="1499"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5</w:t>
            </w:r>
          </w:p>
        </w:tc>
        <w:tc>
          <w:tcPr>
            <w:tcW w:w="1084" w:type="dxa"/>
            <w:tcBorders>
              <w:top w:val="single" w:sz="4" w:space="0" w:color="auto"/>
              <w:left w:val="single" w:sz="4" w:space="0" w:color="auto"/>
              <w:bottom w:val="single" w:sz="4" w:space="0" w:color="auto"/>
              <w:right w:val="single" w:sz="4" w:space="0" w:color="auto"/>
            </w:tcBorders>
            <w:vAlign w:val="center"/>
          </w:tcPr>
          <w:p w:rsidR="009842F4" w:rsidRDefault="00797D14">
            <w:pPr>
              <w:jc w:val="center"/>
              <w:rPr>
                <w:rFonts w:ascii="宋体" w:hAnsi="宋体"/>
                <w:sz w:val="24"/>
                <w:szCs w:val="28"/>
              </w:rPr>
            </w:pPr>
            <w:r>
              <w:rPr>
                <w:rFonts w:ascii="宋体" w:hAnsi="宋体" w:hint="eastAsia"/>
                <w:sz w:val="24"/>
                <w:szCs w:val="28"/>
              </w:rPr>
              <w:t>吨</w:t>
            </w:r>
          </w:p>
        </w:tc>
        <w:tc>
          <w:tcPr>
            <w:tcW w:w="1313" w:type="dxa"/>
            <w:tcBorders>
              <w:top w:val="single" w:sz="4" w:space="0" w:color="auto"/>
              <w:left w:val="single" w:sz="4" w:space="0" w:color="auto"/>
              <w:bottom w:val="single" w:sz="4" w:space="0" w:color="auto"/>
              <w:right w:val="single" w:sz="4" w:space="0" w:color="auto"/>
            </w:tcBorders>
            <w:vAlign w:val="center"/>
          </w:tcPr>
          <w:p w:rsidR="009842F4" w:rsidRDefault="009842F4">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9842F4" w:rsidRDefault="009842F4">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9842F4" w:rsidRDefault="009842F4">
            <w:pPr>
              <w:jc w:val="center"/>
              <w:rPr>
                <w:rFonts w:ascii="宋体" w:hAnsi="宋体"/>
                <w:sz w:val="24"/>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9842F4" w:rsidRDefault="009842F4">
            <w:pPr>
              <w:jc w:val="center"/>
              <w:rPr>
                <w:rFonts w:ascii="宋体" w:hAnsi="宋体"/>
                <w:sz w:val="24"/>
                <w:szCs w:val="28"/>
              </w:rPr>
            </w:pPr>
          </w:p>
        </w:tc>
      </w:tr>
      <w:tr w:rsidR="009842F4">
        <w:trPr>
          <w:trHeight w:val="559"/>
          <w:jc w:val="center"/>
        </w:trPr>
        <w:tc>
          <w:tcPr>
            <w:tcW w:w="2783" w:type="dxa"/>
            <w:gridSpan w:val="2"/>
            <w:vMerge w:val="restart"/>
            <w:tcBorders>
              <w:top w:val="single" w:sz="4" w:space="0" w:color="auto"/>
              <w:left w:val="single" w:sz="4" w:space="0" w:color="auto"/>
              <w:bottom w:val="single" w:sz="4" w:space="0" w:color="auto"/>
              <w:right w:val="single" w:sz="4" w:space="0" w:color="auto"/>
            </w:tcBorders>
            <w:vAlign w:val="center"/>
          </w:tcPr>
          <w:p w:rsidR="009842F4" w:rsidRDefault="00797D14">
            <w:pPr>
              <w:ind w:leftChars="-53" w:left="-111" w:firstLineChars="26" w:firstLine="62"/>
              <w:jc w:val="center"/>
              <w:rPr>
                <w:rFonts w:ascii="宋体" w:hAnsi="宋体"/>
                <w:sz w:val="24"/>
                <w:szCs w:val="28"/>
              </w:rPr>
            </w:pPr>
            <w:r>
              <w:rPr>
                <w:rFonts w:ascii="宋体" w:hAnsi="宋体" w:hint="eastAsia"/>
                <w:sz w:val="24"/>
                <w:szCs w:val="28"/>
              </w:rPr>
              <w:t>合  计（含税）</w:t>
            </w: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9842F4" w:rsidRDefault="00797D14">
            <w:pPr>
              <w:rPr>
                <w:rFonts w:ascii="宋体" w:hAnsi="宋体"/>
                <w:sz w:val="24"/>
                <w:szCs w:val="28"/>
              </w:rPr>
            </w:pPr>
            <w:r>
              <w:rPr>
                <w:rFonts w:ascii="宋体" w:hAnsi="宋体" w:hint="eastAsia"/>
                <w:sz w:val="24"/>
                <w:szCs w:val="28"/>
              </w:rPr>
              <w:t>（小写）</w:t>
            </w:r>
          </w:p>
        </w:tc>
      </w:tr>
      <w:tr w:rsidR="009842F4">
        <w:trPr>
          <w:trHeight w:val="567"/>
          <w:jc w:val="center"/>
        </w:trPr>
        <w:tc>
          <w:tcPr>
            <w:tcW w:w="2783" w:type="dxa"/>
            <w:gridSpan w:val="2"/>
            <w:vMerge/>
            <w:tcBorders>
              <w:top w:val="single" w:sz="4" w:space="0" w:color="auto"/>
              <w:left w:val="single" w:sz="4" w:space="0" w:color="auto"/>
              <w:bottom w:val="single" w:sz="4" w:space="0" w:color="auto"/>
              <w:right w:val="single" w:sz="4" w:space="0" w:color="auto"/>
            </w:tcBorders>
            <w:vAlign w:val="center"/>
          </w:tcPr>
          <w:p w:rsidR="009842F4" w:rsidRDefault="009842F4">
            <w:pPr>
              <w:widowControl/>
              <w:jc w:val="left"/>
              <w:rPr>
                <w:rFonts w:ascii="宋体" w:hAnsi="宋体"/>
                <w:sz w:val="24"/>
                <w:szCs w:val="28"/>
              </w:rPr>
            </w:pP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9842F4" w:rsidRDefault="00797D14">
            <w:pPr>
              <w:rPr>
                <w:rFonts w:ascii="宋体" w:hAnsi="宋体"/>
                <w:sz w:val="24"/>
                <w:szCs w:val="28"/>
              </w:rPr>
            </w:pPr>
            <w:r>
              <w:rPr>
                <w:rFonts w:ascii="宋体" w:hAnsi="宋体" w:hint="eastAsia"/>
                <w:sz w:val="24"/>
                <w:szCs w:val="28"/>
              </w:rPr>
              <w:t>（大写）</w:t>
            </w:r>
          </w:p>
        </w:tc>
      </w:tr>
    </w:tbl>
    <w:p w:rsidR="009842F4" w:rsidRDefault="009842F4" w:rsidP="008E2384">
      <w:pPr>
        <w:spacing w:beforeLines="50" w:afterLines="50"/>
        <w:rPr>
          <w:rFonts w:ascii="黑体" w:eastAsia="黑体"/>
          <w:bCs/>
          <w:sz w:val="24"/>
          <w:szCs w:val="24"/>
        </w:rPr>
      </w:pPr>
    </w:p>
    <w:p w:rsidR="009842F4" w:rsidRDefault="009842F4">
      <w:pPr>
        <w:rPr>
          <w:rFonts w:ascii="宋体" w:hAnsi="宋体"/>
          <w:bCs/>
          <w:sz w:val="24"/>
          <w:lang w:val="zh-CN"/>
        </w:rPr>
      </w:pPr>
    </w:p>
    <w:p w:rsidR="009842F4" w:rsidRDefault="00797D1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bookmarkEnd w:id="99"/>
    <w:p w:rsidR="009842F4" w:rsidRDefault="00797D14">
      <w:pPr>
        <w:ind w:left="1" w:firstLineChars="200" w:firstLine="420"/>
        <w:jc w:val="left"/>
        <w:rPr>
          <w:rFonts w:ascii="宋体" w:hAnsi="宋体"/>
          <w:szCs w:val="21"/>
          <w:lang w:val="zh-CN"/>
        </w:rPr>
      </w:pPr>
      <w:r>
        <w:rPr>
          <w:rFonts w:ascii="宋体" w:hAnsi="宋体" w:hint="eastAsia"/>
          <w:szCs w:val="21"/>
          <w:lang w:val="zh-CN"/>
        </w:rPr>
        <w:t>注：</w:t>
      </w:r>
    </w:p>
    <w:p w:rsidR="009842F4" w:rsidRDefault="00797D14">
      <w:pPr>
        <w:numPr>
          <w:ilvl w:val="0"/>
          <w:numId w:val="2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842F4" w:rsidRDefault="00797D14">
      <w:pPr>
        <w:numPr>
          <w:ilvl w:val="0"/>
          <w:numId w:val="2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9842F4" w:rsidRDefault="00797D14">
      <w:pPr>
        <w:numPr>
          <w:ilvl w:val="0"/>
          <w:numId w:val="20"/>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9842F4" w:rsidRDefault="00797D14">
      <w:pPr>
        <w:numPr>
          <w:ilvl w:val="0"/>
          <w:numId w:val="20"/>
        </w:numPr>
        <w:jc w:val="left"/>
      </w:pPr>
      <w:r>
        <w:rPr>
          <w:rFonts w:hint="eastAsia"/>
        </w:rPr>
        <w:t>招标文件中所列数量为工程的规划设计数量，仅作招标参考，</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9842F4" w:rsidRDefault="009842F4">
      <w:pPr>
        <w:ind w:left="420"/>
        <w:jc w:val="left"/>
        <w:rPr>
          <w:rFonts w:ascii="宋体" w:hAnsi="宋体"/>
          <w:szCs w:val="21"/>
          <w:lang w:val="zh-CN"/>
        </w:rPr>
      </w:pPr>
    </w:p>
    <w:p w:rsidR="009842F4" w:rsidRDefault="009842F4">
      <w:pPr>
        <w:ind w:left="420"/>
        <w:jc w:val="left"/>
        <w:rPr>
          <w:rFonts w:ascii="宋体" w:hAnsi="宋体"/>
          <w:szCs w:val="21"/>
          <w:lang w:val="zh-CN"/>
        </w:rPr>
      </w:pPr>
    </w:p>
    <w:p w:rsidR="009842F4" w:rsidRDefault="009842F4">
      <w:pPr>
        <w:jc w:val="left"/>
      </w:pPr>
    </w:p>
    <w:p w:rsidR="009842F4" w:rsidRDefault="009842F4">
      <w:pPr>
        <w:jc w:val="left"/>
      </w:pPr>
    </w:p>
    <w:p w:rsidR="009842F4" w:rsidRDefault="009842F4">
      <w:pPr>
        <w:jc w:val="left"/>
      </w:pPr>
    </w:p>
    <w:p w:rsidR="009842F4" w:rsidRDefault="009842F4">
      <w:pPr>
        <w:jc w:val="left"/>
      </w:pPr>
    </w:p>
    <w:p w:rsidR="009842F4" w:rsidRDefault="009842F4">
      <w:pPr>
        <w:jc w:val="left"/>
      </w:pPr>
    </w:p>
    <w:p w:rsidR="009842F4" w:rsidRDefault="009842F4">
      <w:pPr>
        <w:jc w:val="left"/>
      </w:pPr>
    </w:p>
    <w:p w:rsidR="009842F4" w:rsidRDefault="009842F4">
      <w:pPr>
        <w:pStyle w:val="afff5"/>
        <w:ind w:firstLine="210"/>
      </w:pPr>
    </w:p>
    <w:p w:rsidR="009842F4" w:rsidRDefault="009842F4">
      <w:pPr>
        <w:pStyle w:val="afff5"/>
        <w:ind w:firstLine="210"/>
      </w:pPr>
    </w:p>
    <w:p w:rsidR="009842F4" w:rsidRDefault="009842F4">
      <w:pPr>
        <w:jc w:val="left"/>
        <w:rPr>
          <w:rFonts w:ascii="宋体" w:hAnsi="宋体"/>
          <w:szCs w:val="21"/>
          <w:lang w:val="zh-CN"/>
        </w:rPr>
      </w:pPr>
    </w:p>
    <w:p w:rsidR="009842F4" w:rsidRDefault="00797D14">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br w:type="page"/>
      </w:r>
    </w:p>
    <w:p w:rsidR="009842F4" w:rsidRDefault="00797D14">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9842F4" w:rsidRDefault="00797D14">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9842F4" w:rsidRDefault="00797D14" w:rsidP="008E238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842F4" w:rsidRDefault="009842F4" w:rsidP="008E2384">
      <w:pPr>
        <w:spacing w:beforeLines="50" w:afterLines="50"/>
        <w:jc w:val="center"/>
        <w:rPr>
          <w:rFonts w:ascii="黑体" w:eastAsia="黑体"/>
          <w:bCs/>
          <w:sz w:val="32"/>
        </w:rPr>
      </w:pPr>
    </w:p>
    <w:p w:rsidR="009842F4" w:rsidRDefault="00797D14">
      <w:pPr>
        <w:spacing w:line="480" w:lineRule="auto"/>
        <w:jc w:val="left"/>
        <w:rPr>
          <w:rFonts w:ascii="宋体"/>
          <w:bCs/>
          <w:sz w:val="24"/>
          <w:szCs w:val="24"/>
        </w:rPr>
      </w:pPr>
      <w:r>
        <w:rPr>
          <w:rFonts w:ascii="宋体" w:hAnsi="宋体" w:hint="eastAsia"/>
          <w:bCs/>
          <w:sz w:val="24"/>
          <w:szCs w:val="24"/>
        </w:rPr>
        <w:t xml:space="preserve">    项目编号：YXGYJT202408004日期：</w:t>
      </w:r>
    </w:p>
    <w:p w:rsidR="009842F4" w:rsidRDefault="00797D1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9842F4" w:rsidRDefault="00797D14">
      <w:pPr>
        <w:spacing w:line="480" w:lineRule="auto"/>
        <w:ind w:firstLineChars="200" w:firstLine="480"/>
        <w:rPr>
          <w:rFonts w:ascii="宋体"/>
          <w:bCs/>
          <w:sz w:val="24"/>
          <w:szCs w:val="24"/>
        </w:rPr>
      </w:pPr>
      <w:r>
        <w:rPr>
          <w:rFonts w:ascii="宋体" w:hAnsi="宋体" w:hint="eastAsia"/>
          <w:bCs/>
          <w:sz w:val="24"/>
          <w:szCs w:val="24"/>
        </w:rPr>
        <w:t>我公司（单位）参加本次项目（YXGYJT202408004）采购活动前三年内，在经营活动中没有重大违法记录，且具备履行合同所必需的设备和专业技术能力。我公司（单位）愿针对本次项目进行投标，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842F4" w:rsidRDefault="009842F4">
      <w:pPr>
        <w:spacing w:line="480" w:lineRule="auto"/>
        <w:rPr>
          <w:rFonts w:ascii="宋体"/>
          <w:bCs/>
          <w:sz w:val="24"/>
          <w:szCs w:val="24"/>
        </w:rPr>
      </w:pPr>
    </w:p>
    <w:p w:rsidR="009842F4" w:rsidRDefault="009842F4">
      <w:pPr>
        <w:rPr>
          <w:rFonts w:ascii="宋体" w:hAnsi="宋体"/>
          <w:sz w:val="24"/>
          <w:szCs w:val="28"/>
        </w:rPr>
      </w:pPr>
    </w:p>
    <w:p w:rsidR="009842F4" w:rsidRDefault="00797D14">
      <w:pPr>
        <w:jc w:val="center"/>
        <w:rPr>
          <w:rFonts w:ascii="宋体" w:hAnsi="宋体"/>
          <w:bCs/>
          <w:sz w:val="24"/>
          <w:lang w:val="zh-CN"/>
        </w:rPr>
      </w:pPr>
      <w:r>
        <w:rPr>
          <w:rFonts w:ascii="宋体" w:hAnsi="宋体" w:hint="eastAsia"/>
          <w:bCs/>
          <w:sz w:val="24"/>
          <w:lang w:val="zh-CN"/>
        </w:rPr>
        <w:t>投标人签名：</w:t>
      </w:r>
    </w:p>
    <w:p w:rsidR="009842F4" w:rsidRDefault="00797D14">
      <w:pPr>
        <w:spacing w:line="360" w:lineRule="auto"/>
        <w:jc w:val="center"/>
        <w:rPr>
          <w:rFonts w:ascii="宋体" w:hAnsi="宋体"/>
          <w:bCs/>
          <w:sz w:val="24"/>
          <w:lang w:val="zh-CN"/>
        </w:rPr>
      </w:pPr>
      <w:r>
        <w:rPr>
          <w:rFonts w:ascii="宋体" w:hAnsi="宋体" w:hint="eastAsia"/>
          <w:bCs/>
          <w:sz w:val="24"/>
          <w:lang w:val="zh-CN"/>
        </w:rPr>
        <w:t>投标人公章：</w:t>
      </w:r>
    </w:p>
    <w:p w:rsidR="009842F4" w:rsidRDefault="009842F4">
      <w:pPr>
        <w:spacing w:line="360" w:lineRule="auto"/>
        <w:jc w:val="center"/>
        <w:rPr>
          <w:rFonts w:ascii="黑体" w:eastAsia="黑体"/>
          <w:bCs/>
          <w:sz w:val="28"/>
          <w:szCs w:val="28"/>
        </w:rPr>
      </w:pPr>
    </w:p>
    <w:p w:rsidR="009842F4" w:rsidRDefault="008F73FE">
      <w:pPr>
        <w:spacing w:line="360" w:lineRule="auto"/>
        <w:rPr>
          <w:rFonts w:ascii="黑体" w:eastAsia="黑体"/>
          <w:bCs/>
          <w:sz w:val="28"/>
          <w:szCs w:val="28"/>
        </w:rPr>
      </w:pPr>
      <w:r w:rsidRPr="008F73F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842F4" w:rsidRDefault="009842F4">
                  <w:pPr>
                    <w:jc w:val="left"/>
                    <w:rPr>
                      <w:rFonts w:ascii="黑体" w:eastAsia="黑体"/>
                      <w:sz w:val="32"/>
                      <w:szCs w:val="32"/>
                    </w:rPr>
                  </w:pPr>
                </w:p>
                <w:p w:rsidR="009842F4" w:rsidRDefault="00797D14">
                  <w:pPr>
                    <w:jc w:val="center"/>
                    <w:rPr>
                      <w:rFonts w:ascii="楷体_GB2312" w:eastAsia="楷体_GB2312"/>
                      <w:sz w:val="28"/>
                      <w:szCs w:val="28"/>
                    </w:rPr>
                  </w:pPr>
                  <w:r>
                    <w:rPr>
                      <w:rFonts w:ascii="楷体_GB2312" w:eastAsia="楷体_GB2312" w:hint="eastAsia"/>
                      <w:sz w:val="28"/>
                      <w:szCs w:val="28"/>
                    </w:rPr>
                    <w:t>法定代表人身份证复印件</w:t>
                  </w:r>
                </w:p>
                <w:p w:rsidR="009842F4" w:rsidRDefault="00797D1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F73FE">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842F4" w:rsidRDefault="009842F4">
                  <w:pPr>
                    <w:jc w:val="left"/>
                    <w:rPr>
                      <w:rFonts w:ascii="黑体" w:eastAsia="黑体"/>
                      <w:sz w:val="32"/>
                      <w:szCs w:val="32"/>
                    </w:rPr>
                  </w:pPr>
                </w:p>
                <w:p w:rsidR="009842F4" w:rsidRDefault="00797D14">
                  <w:pPr>
                    <w:jc w:val="center"/>
                    <w:rPr>
                      <w:rFonts w:ascii="楷体_GB2312" w:eastAsia="楷体_GB2312"/>
                      <w:sz w:val="28"/>
                      <w:szCs w:val="28"/>
                    </w:rPr>
                  </w:pPr>
                  <w:r>
                    <w:rPr>
                      <w:rFonts w:ascii="楷体_GB2312" w:eastAsia="楷体_GB2312" w:hint="eastAsia"/>
                      <w:sz w:val="28"/>
                      <w:szCs w:val="28"/>
                    </w:rPr>
                    <w:t>法定代表人身份证复印件</w:t>
                  </w:r>
                </w:p>
                <w:p w:rsidR="009842F4" w:rsidRDefault="00797D1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842F4" w:rsidRDefault="009842F4">
      <w:pPr>
        <w:spacing w:line="360" w:lineRule="auto"/>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797D1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9842F4" w:rsidRDefault="00797D14" w:rsidP="008E238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842F4" w:rsidRDefault="009842F4">
      <w:pPr>
        <w:rPr>
          <w:rFonts w:ascii="宋体" w:hAnsi="宋体"/>
          <w:sz w:val="24"/>
          <w:szCs w:val="28"/>
        </w:rPr>
      </w:pPr>
    </w:p>
    <w:p w:rsidR="009842F4" w:rsidRDefault="00797D1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项目编号：YXGYJT202408004日期：</w:t>
      </w:r>
    </w:p>
    <w:p w:rsidR="009842F4" w:rsidRDefault="00797D1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9842F4" w:rsidRDefault="009842F4">
      <w:pPr>
        <w:spacing w:line="360" w:lineRule="auto"/>
        <w:rPr>
          <w:rFonts w:ascii="黑体" w:eastAsia="黑体"/>
          <w:bCs/>
          <w:sz w:val="28"/>
          <w:szCs w:val="28"/>
        </w:rPr>
      </w:pPr>
    </w:p>
    <w:p w:rsidR="009842F4" w:rsidRDefault="008F73FE">
      <w:pPr>
        <w:spacing w:line="360" w:lineRule="auto"/>
        <w:rPr>
          <w:rFonts w:ascii="黑体" w:eastAsia="黑体"/>
          <w:bCs/>
          <w:sz w:val="28"/>
          <w:szCs w:val="28"/>
        </w:rPr>
      </w:pPr>
      <w:r w:rsidRPr="008F73FE">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842F4" w:rsidRDefault="009842F4">
                  <w:pPr>
                    <w:jc w:val="left"/>
                    <w:rPr>
                      <w:rFonts w:ascii="黑体" w:eastAsia="黑体"/>
                      <w:sz w:val="32"/>
                      <w:szCs w:val="32"/>
                    </w:rPr>
                  </w:pPr>
                </w:p>
                <w:p w:rsidR="009842F4" w:rsidRDefault="00797D14">
                  <w:pPr>
                    <w:jc w:val="center"/>
                    <w:rPr>
                      <w:rFonts w:ascii="楷体_GB2312" w:eastAsia="楷体_GB2312"/>
                      <w:sz w:val="28"/>
                      <w:szCs w:val="28"/>
                    </w:rPr>
                  </w:pPr>
                  <w:r>
                    <w:rPr>
                      <w:rFonts w:ascii="楷体_GB2312" w:eastAsia="楷体_GB2312" w:hint="eastAsia"/>
                      <w:sz w:val="28"/>
                      <w:szCs w:val="28"/>
                    </w:rPr>
                    <w:t>被授权代表身份证复印件</w:t>
                  </w:r>
                </w:p>
                <w:p w:rsidR="009842F4" w:rsidRDefault="00797D14">
                  <w:pPr>
                    <w:jc w:val="center"/>
                    <w:rPr>
                      <w:rFonts w:ascii="楷体_GB2312" w:eastAsia="楷体_GB2312"/>
                      <w:sz w:val="28"/>
                      <w:szCs w:val="28"/>
                    </w:rPr>
                  </w:pPr>
                  <w:r>
                    <w:rPr>
                      <w:rFonts w:ascii="楷体_GB2312" w:eastAsia="楷体_GB2312" w:hint="eastAsia"/>
                      <w:sz w:val="28"/>
                      <w:szCs w:val="28"/>
                    </w:rPr>
                    <w:t>反面</w:t>
                  </w:r>
                </w:p>
                <w:p w:rsidR="009842F4" w:rsidRDefault="009842F4">
                  <w:pPr>
                    <w:jc w:val="center"/>
                    <w:rPr>
                      <w:rFonts w:ascii="楷体_GB2312" w:eastAsia="楷体_GB2312"/>
                      <w:sz w:val="28"/>
                      <w:szCs w:val="28"/>
                    </w:rPr>
                  </w:pPr>
                </w:p>
              </w:txbxContent>
            </v:textbox>
          </v:shape>
        </w:pict>
      </w:r>
      <w:r w:rsidRPr="008F73FE">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842F4" w:rsidRDefault="009842F4">
                  <w:pPr>
                    <w:jc w:val="left"/>
                    <w:rPr>
                      <w:rFonts w:ascii="黑体" w:eastAsia="黑体"/>
                      <w:sz w:val="32"/>
                      <w:szCs w:val="32"/>
                    </w:rPr>
                  </w:pPr>
                </w:p>
                <w:p w:rsidR="009842F4" w:rsidRDefault="00797D14">
                  <w:pPr>
                    <w:jc w:val="center"/>
                    <w:rPr>
                      <w:rFonts w:ascii="楷体_GB2312" w:eastAsia="楷体_GB2312"/>
                      <w:sz w:val="28"/>
                      <w:szCs w:val="28"/>
                    </w:rPr>
                  </w:pPr>
                  <w:r>
                    <w:rPr>
                      <w:rFonts w:ascii="楷体_GB2312" w:eastAsia="楷体_GB2312" w:hint="eastAsia"/>
                      <w:sz w:val="28"/>
                      <w:szCs w:val="28"/>
                    </w:rPr>
                    <w:t>被授权代表身份证复印件</w:t>
                  </w:r>
                </w:p>
                <w:p w:rsidR="009842F4" w:rsidRDefault="00797D14">
                  <w:pPr>
                    <w:jc w:val="center"/>
                    <w:rPr>
                      <w:rFonts w:ascii="楷体_GB2312" w:eastAsia="楷体_GB2312"/>
                      <w:sz w:val="28"/>
                      <w:szCs w:val="28"/>
                    </w:rPr>
                  </w:pPr>
                  <w:r>
                    <w:rPr>
                      <w:rFonts w:ascii="楷体_GB2312" w:eastAsia="楷体_GB2312" w:hint="eastAsia"/>
                      <w:sz w:val="28"/>
                      <w:szCs w:val="28"/>
                    </w:rPr>
                    <w:t>正面</w:t>
                  </w:r>
                </w:p>
                <w:p w:rsidR="009842F4" w:rsidRDefault="009842F4">
                  <w:pPr>
                    <w:jc w:val="center"/>
                    <w:rPr>
                      <w:rFonts w:ascii="楷体_GB2312" w:eastAsia="楷体_GB2312"/>
                      <w:sz w:val="28"/>
                      <w:szCs w:val="28"/>
                    </w:rPr>
                  </w:pPr>
                </w:p>
              </w:txbxContent>
            </v:textbox>
          </v:shape>
        </w:pict>
      </w:r>
    </w:p>
    <w:p w:rsidR="009842F4" w:rsidRDefault="009842F4">
      <w:pPr>
        <w:spacing w:line="360" w:lineRule="auto"/>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9842F4">
      <w:pPr>
        <w:spacing w:line="360" w:lineRule="auto"/>
        <w:jc w:val="center"/>
        <w:rPr>
          <w:rFonts w:ascii="黑体" w:eastAsia="黑体"/>
          <w:bCs/>
          <w:sz w:val="28"/>
          <w:szCs w:val="28"/>
        </w:rPr>
      </w:pPr>
    </w:p>
    <w:p w:rsidR="009842F4" w:rsidRDefault="009842F4">
      <w:pPr>
        <w:spacing w:line="360" w:lineRule="auto"/>
        <w:ind w:firstLineChars="200" w:firstLine="480"/>
        <w:rPr>
          <w:rFonts w:ascii="黑体" w:eastAsia="黑体" w:hAnsi="宋体"/>
          <w:bCs/>
          <w:sz w:val="24"/>
          <w:szCs w:val="24"/>
        </w:rPr>
      </w:pPr>
    </w:p>
    <w:p w:rsidR="009842F4" w:rsidRDefault="009842F4">
      <w:pPr>
        <w:rPr>
          <w:rFonts w:ascii="黑体" w:eastAsia="黑体" w:hAnsi="宋体"/>
          <w:bCs/>
          <w:sz w:val="24"/>
          <w:szCs w:val="24"/>
        </w:rPr>
      </w:pPr>
    </w:p>
    <w:bookmarkEnd w:id="81"/>
    <w:p w:rsidR="009842F4" w:rsidRDefault="009842F4">
      <w:pPr>
        <w:tabs>
          <w:tab w:val="left" w:pos="255"/>
        </w:tabs>
        <w:spacing w:line="360" w:lineRule="auto"/>
        <w:jc w:val="left"/>
        <w:rPr>
          <w:rFonts w:ascii="宋体" w:hAnsi="宋体"/>
          <w:sz w:val="24"/>
          <w:szCs w:val="21"/>
          <w:lang w:val="zh-CN"/>
        </w:rPr>
      </w:pPr>
    </w:p>
    <w:p w:rsidR="009842F4" w:rsidRDefault="009842F4">
      <w:pPr>
        <w:tabs>
          <w:tab w:val="left" w:pos="255"/>
        </w:tabs>
        <w:spacing w:line="360" w:lineRule="auto"/>
        <w:jc w:val="left"/>
        <w:rPr>
          <w:rFonts w:ascii="宋体" w:hAnsi="宋体"/>
          <w:sz w:val="24"/>
          <w:szCs w:val="21"/>
          <w:lang w:val="zh-CN"/>
        </w:rPr>
      </w:pPr>
    </w:p>
    <w:p w:rsidR="009842F4" w:rsidRDefault="00797D1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9842F4" w:rsidRDefault="00797D14" w:rsidP="008E238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842F4" w:rsidRDefault="00797D14">
      <w:pPr>
        <w:spacing w:line="480" w:lineRule="auto"/>
        <w:jc w:val="left"/>
        <w:rPr>
          <w:rFonts w:ascii="宋体"/>
          <w:bCs/>
          <w:color w:val="FF0000"/>
          <w:sz w:val="24"/>
          <w:szCs w:val="24"/>
        </w:rPr>
      </w:pPr>
      <w:r>
        <w:rPr>
          <w:rFonts w:ascii="宋体" w:hAnsi="宋体" w:hint="eastAsia"/>
          <w:bCs/>
          <w:sz w:val="24"/>
          <w:szCs w:val="24"/>
        </w:rPr>
        <w:t xml:space="preserve">        项目编号：</w:t>
      </w:r>
      <w:r>
        <w:rPr>
          <w:rFonts w:hint="eastAsia"/>
        </w:rPr>
        <w:t>YXGYJT202408004</w:t>
      </w:r>
      <w:r>
        <w:rPr>
          <w:rFonts w:ascii="宋体" w:hAnsi="宋体" w:hint="eastAsia"/>
          <w:bCs/>
          <w:sz w:val="24"/>
          <w:szCs w:val="24"/>
        </w:rPr>
        <w:t>日期：</w:t>
      </w:r>
    </w:p>
    <w:p w:rsidR="009842F4" w:rsidRDefault="00797D14">
      <w:pPr>
        <w:spacing w:line="480" w:lineRule="auto"/>
        <w:rPr>
          <w:rFonts w:ascii="宋体" w:hAnsi="宋体"/>
          <w:bCs/>
          <w:sz w:val="24"/>
          <w:szCs w:val="24"/>
        </w:rPr>
      </w:pPr>
      <w:r>
        <w:rPr>
          <w:rFonts w:ascii="宋体" w:hAnsi="宋体" w:hint="eastAsia"/>
          <w:bCs/>
          <w:sz w:val="24"/>
          <w:szCs w:val="24"/>
        </w:rPr>
        <w:t>投标人应按以下顺序提供相关材料：</w:t>
      </w:r>
    </w:p>
    <w:p w:rsidR="009842F4" w:rsidRDefault="00797D1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842F4" w:rsidRDefault="00797D14">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9842F4" w:rsidRDefault="00797D14">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color w:val="000000"/>
          <w:sz w:val="24"/>
        </w:rPr>
        <w:t>投标人法定代表人授权委托书原件及被授权代表的身份证复印件</w:t>
      </w:r>
      <w:r>
        <w:rPr>
          <w:rFonts w:ascii="宋体" w:hAnsi="宋体" w:hint="eastAsia"/>
          <w:b/>
          <w:bCs/>
          <w:color w:val="000000"/>
          <w:sz w:val="24"/>
        </w:rPr>
        <w:t>（投标时必须提交被授权代表的身份证原件，如是法人来提供法人的身份证原件）</w:t>
      </w:r>
      <w:r>
        <w:rPr>
          <w:rFonts w:ascii="宋体" w:hAnsi="宋体" w:hint="eastAsia"/>
          <w:sz w:val="24"/>
        </w:rPr>
        <w:t>；</w:t>
      </w:r>
    </w:p>
    <w:p w:rsidR="009842F4" w:rsidRDefault="00797D14">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9842F4" w:rsidRDefault="00797D14">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投标人依法缴纳近十二个月中任意一个月份税收的相关材料（提供相关主管部门证明或银行代扣证明、缴费单位必须与投标单位一致）复印件；</w:t>
      </w:r>
    </w:p>
    <w:p w:rsidR="009842F4" w:rsidRDefault="00797D14">
      <w:pPr>
        <w:pStyle w:val="afff5"/>
        <w:numPr>
          <w:ilvl w:val="0"/>
          <w:numId w:val="21"/>
        </w:numPr>
        <w:spacing w:line="360" w:lineRule="auto"/>
        <w:ind w:firstLineChars="200" w:firstLine="480"/>
        <w:rPr>
          <w:rFonts w:ascii="宋体" w:hAnsi="宋体"/>
          <w:sz w:val="24"/>
        </w:rPr>
      </w:pPr>
      <w:r>
        <w:rPr>
          <w:rFonts w:ascii="宋体" w:hAnsi="宋体" w:hint="eastAsia"/>
          <w:sz w:val="24"/>
          <w:lang w:val="zh-CN"/>
        </w:rPr>
        <w:t>投标产品具有卫生行政主管部门颁发的涉及饮用水卫生安全产品卫生许可批件且在有效期内（彩色扫描件加盖投标人公章）</w:t>
      </w:r>
      <w:r>
        <w:rPr>
          <w:rFonts w:ascii="宋体" w:hAnsi="宋体" w:hint="eastAsia"/>
          <w:sz w:val="24"/>
        </w:rPr>
        <w:t>；</w:t>
      </w:r>
    </w:p>
    <w:p w:rsidR="009842F4" w:rsidRDefault="00797D14">
      <w:pPr>
        <w:pStyle w:val="afff5"/>
        <w:numPr>
          <w:ilvl w:val="0"/>
          <w:numId w:val="21"/>
        </w:numPr>
        <w:spacing w:line="360" w:lineRule="auto"/>
        <w:ind w:firstLineChars="200" w:firstLine="480"/>
        <w:rPr>
          <w:rFonts w:ascii="宋体" w:hAnsi="宋体"/>
          <w:sz w:val="24"/>
        </w:rPr>
      </w:pPr>
      <w:r>
        <w:rPr>
          <w:rFonts w:ascii="宋体" w:hAnsi="宋体" w:hint="eastAsia"/>
          <w:sz w:val="24"/>
        </w:rPr>
        <w:t>投标人依法缴纳近十二个月中任意一个月份社会保障资金的相关材料（提供相关主管部门证明或银行代扣证明）复印件；</w:t>
      </w:r>
    </w:p>
    <w:p w:rsidR="009842F4" w:rsidRDefault="00797D14">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9842F4" w:rsidRDefault="00797D14">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投标保证金交纳证明（银行转账）复印件</w:t>
      </w:r>
      <w:r>
        <w:rPr>
          <w:rFonts w:ascii="宋体" w:hAnsi="宋体" w:hint="eastAsia"/>
          <w:sz w:val="24"/>
          <w:lang w:val="zh-CN"/>
        </w:rPr>
        <w:t>；</w:t>
      </w:r>
    </w:p>
    <w:p w:rsidR="009842F4" w:rsidRDefault="009842F4">
      <w:pPr>
        <w:pStyle w:val="afff5"/>
        <w:ind w:firstLineChars="0" w:firstLine="0"/>
      </w:pPr>
    </w:p>
    <w:p w:rsidR="009842F4" w:rsidRDefault="00797D14">
      <w:pPr>
        <w:tabs>
          <w:tab w:val="left" w:pos="0"/>
          <w:tab w:val="left" w:pos="255"/>
        </w:tabs>
        <w:spacing w:line="460" w:lineRule="exact"/>
        <w:ind w:leftChars="200" w:left="420"/>
        <w:rPr>
          <w:rFonts w:ascii="宋体" w:hAnsi="宋体"/>
          <w:b/>
          <w:bCs/>
          <w:sz w:val="24"/>
        </w:rPr>
      </w:pPr>
      <w:r>
        <w:rPr>
          <w:rFonts w:ascii="宋体" w:hAnsi="宋体" w:hint="eastAsia"/>
          <w:b/>
          <w:bCs/>
          <w:sz w:val="24"/>
        </w:rPr>
        <w:t>注：以上“近十二个月”是指投标截止日之前近十二个月（不含投标当月）。</w:t>
      </w:r>
    </w:p>
    <w:p w:rsidR="009842F4" w:rsidRDefault="009842F4">
      <w:pPr>
        <w:adjustRightInd w:val="0"/>
        <w:snapToGrid w:val="0"/>
        <w:spacing w:line="360" w:lineRule="exact"/>
        <w:ind w:firstLineChars="200" w:firstLine="480"/>
        <w:jc w:val="left"/>
        <w:rPr>
          <w:rFonts w:ascii="宋体" w:hAnsi="宋体" w:cs="宋体"/>
          <w:sz w:val="24"/>
        </w:rPr>
      </w:pPr>
    </w:p>
    <w:p w:rsidR="009842F4" w:rsidRDefault="00797D14">
      <w:pPr>
        <w:adjustRightInd w:val="0"/>
        <w:snapToGrid w:val="0"/>
        <w:spacing w:line="360" w:lineRule="exact"/>
        <w:ind w:firstLineChars="200" w:firstLine="480"/>
        <w:rPr>
          <w:rFonts w:ascii="宋体" w:hAnsi="宋体" w:cs="宋体"/>
          <w:sz w:val="24"/>
          <w:lang w:val="zh-CN"/>
        </w:rPr>
      </w:pPr>
      <w:r>
        <w:rPr>
          <w:rFonts w:ascii="宋体" w:hAnsi="宋体" w:cs="宋体" w:hint="eastAsia"/>
          <w:sz w:val="24"/>
          <w:lang w:val="zh-CN"/>
        </w:rPr>
        <w:t>投标人（签</w:t>
      </w:r>
      <w:r>
        <w:rPr>
          <w:rFonts w:ascii="宋体" w:hAnsi="宋体" w:cs="宋体" w:hint="eastAsia"/>
          <w:sz w:val="24"/>
        </w:rPr>
        <w:t>名</w:t>
      </w:r>
      <w:r>
        <w:rPr>
          <w:rFonts w:ascii="宋体" w:hAnsi="宋体" w:cs="宋体" w:hint="eastAsia"/>
          <w:sz w:val="24"/>
          <w:lang w:val="zh-CN"/>
        </w:rPr>
        <w:t>）：</w:t>
      </w:r>
    </w:p>
    <w:p w:rsidR="009842F4" w:rsidRDefault="009842F4">
      <w:pPr>
        <w:pStyle w:val="afff5"/>
        <w:ind w:firstLine="210"/>
        <w:rPr>
          <w:lang w:val="zh-CN"/>
        </w:rPr>
      </w:pPr>
    </w:p>
    <w:p w:rsidR="009842F4" w:rsidRDefault="00797D14">
      <w:pPr>
        <w:adjustRightInd w:val="0"/>
        <w:snapToGrid w:val="0"/>
        <w:spacing w:line="360" w:lineRule="exact"/>
        <w:ind w:left="425"/>
        <w:jc w:val="left"/>
        <w:rPr>
          <w:rFonts w:ascii="宋体" w:hAnsi="宋体" w:cs="宋体"/>
          <w:sz w:val="24"/>
          <w:lang w:val="zh-CN"/>
        </w:rPr>
      </w:pPr>
      <w:r>
        <w:rPr>
          <w:rFonts w:ascii="宋体" w:hAnsi="宋体" w:cs="宋体" w:hint="eastAsia"/>
          <w:sz w:val="24"/>
          <w:lang w:val="zh-CN"/>
        </w:rPr>
        <w:t>投标人(公章)：</w:t>
      </w:r>
    </w:p>
    <w:p w:rsidR="009842F4" w:rsidRDefault="009842F4">
      <w:pPr>
        <w:pStyle w:val="afff5"/>
        <w:ind w:firstLine="210"/>
        <w:rPr>
          <w:lang w:val="zh-CN"/>
        </w:rPr>
      </w:pPr>
    </w:p>
    <w:p w:rsidR="009842F4" w:rsidRDefault="00797D14">
      <w:pPr>
        <w:pStyle w:val="afff5"/>
        <w:ind w:firstLineChars="200" w:firstLine="480"/>
        <w:rPr>
          <w:rFonts w:ascii="宋体" w:hAnsi="宋体" w:cs="宋体"/>
          <w:sz w:val="24"/>
        </w:rPr>
      </w:pPr>
      <w:r>
        <w:rPr>
          <w:rFonts w:ascii="宋体" w:hAnsi="宋体" w:cs="宋体" w:hint="eastAsia"/>
          <w:sz w:val="24"/>
        </w:rPr>
        <w:t>日期：</w:t>
      </w:r>
    </w:p>
    <w:p w:rsidR="009842F4" w:rsidRDefault="009842F4">
      <w:pPr>
        <w:adjustRightInd w:val="0"/>
        <w:snapToGrid w:val="0"/>
        <w:spacing w:line="360" w:lineRule="exact"/>
        <w:rPr>
          <w:rFonts w:ascii="宋体" w:hAnsi="宋体" w:cs="宋体"/>
          <w:sz w:val="24"/>
        </w:rPr>
      </w:pPr>
    </w:p>
    <w:p w:rsidR="009842F4" w:rsidRDefault="009842F4">
      <w:pPr>
        <w:widowControl/>
        <w:jc w:val="left"/>
        <w:rPr>
          <w:rFonts w:ascii="宋体" w:hAnsi="宋体"/>
          <w:sz w:val="24"/>
          <w:szCs w:val="22"/>
        </w:rPr>
      </w:pPr>
    </w:p>
    <w:p w:rsidR="009842F4" w:rsidRDefault="009842F4">
      <w:pPr>
        <w:pStyle w:val="afff5"/>
        <w:ind w:firstLine="240"/>
        <w:rPr>
          <w:rFonts w:ascii="宋体" w:hAnsi="宋体"/>
          <w:sz w:val="24"/>
          <w:szCs w:val="22"/>
        </w:rPr>
      </w:pPr>
    </w:p>
    <w:p w:rsidR="009842F4" w:rsidRDefault="00797D14">
      <w:pPr>
        <w:rPr>
          <w:rFonts w:ascii="黑体" w:eastAsia="黑体" w:hAnsi="宋体"/>
          <w:bCs/>
          <w:sz w:val="24"/>
          <w:szCs w:val="24"/>
        </w:rPr>
      </w:pPr>
      <w:bookmarkStart w:id="103" w:name="OLE_LINK11"/>
      <w:r>
        <w:rPr>
          <w:rFonts w:ascii="黑体" w:eastAsia="黑体" w:hAnsi="宋体" w:hint="eastAsia"/>
          <w:bCs/>
          <w:sz w:val="24"/>
          <w:szCs w:val="24"/>
        </w:rPr>
        <w:t>4、</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9842F4" w:rsidRDefault="00797D14" w:rsidP="008E238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9842F4" w:rsidRDefault="00797D14" w:rsidP="008E238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hint="eastAsia"/>
        </w:rPr>
        <w:t>YXGYJT202408004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842F4">
        <w:trPr>
          <w:trHeight w:val="930"/>
          <w:jc w:val="center"/>
        </w:trPr>
        <w:tc>
          <w:tcPr>
            <w:tcW w:w="828" w:type="dxa"/>
            <w:vAlign w:val="center"/>
          </w:tcPr>
          <w:p w:rsidR="009842F4" w:rsidRDefault="00797D1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9842F4" w:rsidRDefault="00797D1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9842F4" w:rsidRDefault="00797D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9842F4" w:rsidRDefault="00797D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9842F4" w:rsidRDefault="00797D1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r w:rsidR="009842F4">
        <w:trPr>
          <w:trHeight w:val="930"/>
          <w:jc w:val="center"/>
        </w:trPr>
        <w:tc>
          <w:tcPr>
            <w:tcW w:w="828"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9842F4" w:rsidRDefault="009842F4">
            <w:pPr>
              <w:tabs>
                <w:tab w:val="left" w:pos="255"/>
              </w:tabs>
              <w:spacing w:line="360" w:lineRule="auto"/>
              <w:ind w:leftChars="200" w:left="420" w:firstLineChars="200" w:firstLine="480"/>
              <w:rPr>
                <w:rFonts w:ascii="宋体" w:hAnsi="宋体"/>
                <w:sz w:val="24"/>
                <w:szCs w:val="21"/>
                <w:lang w:val="zh-CN"/>
              </w:rPr>
            </w:pPr>
          </w:p>
        </w:tc>
      </w:tr>
    </w:tbl>
    <w:p w:rsidR="009842F4" w:rsidRDefault="00797D1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9842F4" w:rsidRDefault="009842F4">
      <w:pPr>
        <w:tabs>
          <w:tab w:val="left" w:pos="255"/>
        </w:tabs>
        <w:spacing w:line="360" w:lineRule="auto"/>
        <w:ind w:leftChars="200" w:left="420" w:firstLineChars="200" w:firstLine="480"/>
        <w:rPr>
          <w:rFonts w:ascii="宋体" w:hAnsi="宋体"/>
          <w:sz w:val="24"/>
          <w:szCs w:val="21"/>
          <w:lang w:val="zh-CN"/>
        </w:rPr>
      </w:pPr>
    </w:p>
    <w:p w:rsidR="009842F4" w:rsidRDefault="00797D1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9842F4" w:rsidRDefault="009842F4">
      <w:pPr>
        <w:tabs>
          <w:tab w:val="left" w:pos="255"/>
        </w:tabs>
        <w:spacing w:line="360" w:lineRule="auto"/>
        <w:jc w:val="left"/>
        <w:rPr>
          <w:rFonts w:ascii="宋体" w:hAnsi="宋体"/>
          <w:sz w:val="24"/>
          <w:szCs w:val="21"/>
        </w:rPr>
      </w:pPr>
    </w:p>
    <w:p w:rsidR="009842F4" w:rsidRDefault="009842F4">
      <w:pPr>
        <w:rPr>
          <w:rFonts w:ascii="宋体" w:hAnsi="宋体"/>
          <w:b/>
          <w:bCs/>
          <w:sz w:val="36"/>
          <w:szCs w:val="36"/>
        </w:rPr>
      </w:pPr>
    </w:p>
    <w:p w:rsidR="009842F4" w:rsidRDefault="009842F4">
      <w:pPr>
        <w:pStyle w:val="afff5"/>
        <w:ind w:firstLineChars="0" w:firstLine="0"/>
      </w:pPr>
    </w:p>
    <w:p w:rsidR="009842F4" w:rsidRDefault="00797D14">
      <w:pPr>
        <w:pStyle w:val="afff5"/>
        <w:ind w:firstLineChars="0" w:firstLine="0"/>
      </w:pPr>
      <w:r>
        <w:rPr>
          <w:rFonts w:hint="eastAsia"/>
        </w:rPr>
        <w:lastRenderedPageBreak/>
        <w:t>5</w:t>
      </w:r>
      <w:r>
        <w:rPr>
          <w:rFonts w:hint="eastAsia"/>
        </w:rPr>
        <w:t>、</w:t>
      </w:r>
    </w:p>
    <w:p w:rsidR="009842F4" w:rsidRDefault="009842F4">
      <w:pPr>
        <w:pStyle w:val="140"/>
        <w:tabs>
          <w:tab w:val="left" w:pos="400"/>
          <w:tab w:val="center" w:pos="4153"/>
        </w:tabs>
        <w:ind w:firstLineChars="200" w:firstLine="602"/>
        <w:jc w:val="center"/>
        <w:rPr>
          <w:rFonts w:ascii="仿宋_GB2312" w:eastAsia="仿宋_GB2312" w:hAnsi="宋体"/>
          <w:b/>
          <w:sz w:val="30"/>
          <w:szCs w:val="30"/>
        </w:rPr>
      </w:pPr>
    </w:p>
    <w:p w:rsidR="009842F4" w:rsidRDefault="00797D14">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9842F4" w:rsidRDefault="009842F4">
      <w:pPr>
        <w:pStyle w:val="140"/>
        <w:tabs>
          <w:tab w:val="left" w:pos="400"/>
          <w:tab w:val="center" w:pos="4153"/>
        </w:tabs>
        <w:ind w:firstLineChars="200" w:firstLine="602"/>
        <w:jc w:val="center"/>
        <w:rPr>
          <w:rFonts w:ascii="仿宋_GB2312" w:eastAsia="仿宋_GB2312" w:hAnsi="宋体"/>
          <w:b/>
          <w:sz w:val="30"/>
          <w:szCs w:val="30"/>
        </w:rPr>
      </w:pPr>
    </w:p>
    <w:p w:rsidR="009842F4" w:rsidRDefault="00797D14">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并报政府相关网站公示。</w:t>
      </w:r>
    </w:p>
    <w:p w:rsidR="009842F4" w:rsidRDefault="009842F4">
      <w:pPr>
        <w:pStyle w:val="140"/>
        <w:tabs>
          <w:tab w:val="left" w:pos="400"/>
          <w:tab w:val="center" w:pos="4153"/>
        </w:tabs>
        <w:ind w:firstLineChars="200" w:firstLine="600"/>
        <w:jc w:val="right"/>
        <w:rPr>
          <w:rFonts w:ascii="仿宋_GB2312" w:eastAsia="仿宋_GB2312" w:hAnsi="宋体"/>
          <w:color w:val="FF0000"/>
          <w:sz w:val="30"/>
          <w:szCs w:val="30"/>
        </w:rPr>
      </w:pPr>
    </w:p>
    <w:p w:rsidR="009842F4" w:rsidRDefault="009842F4">
      <w:pPr>
        <w:pStyle w:val="140"/>
        <w:tabs>
          <w:tab w:val="left" w:pos="400"/>
          <w:tab w:val="center" w:pos="4153"/>
        </w:tabs>
        <w:ind w:firstLineChars="200" w:firstLine="600"/>
        <w:jc w:val="right"/>
        <w:rPr>
          <w:rFonts w:ascii="仿宋_GB2312" w:eastAsia="仿宋_GB2312" w:hAnsi="宋体"/>
          <w:color w:val="FF0000"/>
          <w:sz w:val="30"/>
          <w:szCs w:val="30"/>
        </w:rPr>
      </w:pPr>
    </w:p>
    <w:p w:rsidR="009842F4" w:rsidRDefault="009842F4">
      <w:pPr>
        <w:pStyle w:val="140"/>
        <w:tabs>
          <w:tab w:val="left" w:pos="400"/>
          <w:tab w:val="center" w:pos="4153"/>
        </w:tabs>
        <w:ind w:firstLineChars="200" w:firstLine="600"/>
        <w:jc w:val="right"/>
        <w:rPr>
          <w:rFonts w:ascii="仿宋_GB2312" w:eastAsia="仿宋_GB2312" w:hAnsi="宋体"/>
          <w:color w:val="FF0000"/>
          <w:sz w:val="30"/>
          <w:szCs w:val="30"/>
        </w:rPr>
      </w:pPr>
    </w:p>
    <w:p w:rsidR="009842F4" w:rsidRDefault="00797D14">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9842F4" w:rsidRDefault="00797D14">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9842F4" w:rsidRDefault="00797D14">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    年    月    日</w:t>
      </w: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3"/>
        <w:rPr>
          <w:rFonts w:ascii="宋体" w:hAnsi="宋体"/>
          <w:sz w:val="24"/>
          <w:szCs w:val="21"/>
          <w:lang w:val="zh-CN"/>
        </w:rPr>
      </w:pPr>
    </w:p>
    <w:p w:rsidR="009842F4" w:rsidRDefault="009842F4">
      <w:pPr>
        <w:pStyle w:val="afff5"/>
        <w:ind w:firstLine="210"/>
      </w:pPr>
    </w:p>
    <w:p w:rsidR="009842F4" w:rsidRDefault="00797D14">
      <w:pPr>
        <w:jc w:val="center"/>
        <w:rPr>
          <w:rFonts w:ascii="黑体" w:eastAsia="黑体" w:hAnsi="黑体"/>
          <w:bCs/>
          <w:sz w:val="44"/>
          <w:szCs w:val="44"/>
        </w:rPr>
      </w:pPr>
      <w:r>
        <w:rPr>
          <w:rFonts w:ascii="黑体" w:eastAsia="黑体" w:hAnsi="黑体" w:hint="eastAsia"/>
          <w:bCs/>
          <w:sz w:val="44"/>
          <w:szCs w:val="44"/>
        </w:rPr>
        <w:t>宜兴水务集团有限公司高锰酸盐复合药剂采购</w:t>
      </w:r>
    </w:p>
    <w:p w:rsidR="009842F4" w:rsidRDefault="00797D14">
      <w:pPr>
        <w:jc w:val="center"/>
        <w:rPr>
          <w:rFonts w:ascii="黑体" w:eastAsia="黑体" w:hAnsi="黑体"/>
          <w:bCs/>
          <w:sz w:val="44"/>
          <w:szCs w:val="44"/>
        </w:rPr>
      </w:pPr>
      <w:r>
        <w:rPr>
          <w:rFonts w:ascii="黑体" w:eastAsia="黑体" w:hAnsi="黑体" w:hint="eastAsia"/>
          <w:bCs/>
          <w:sz w:val="44"/>
          <w:szCs w:val="44"/>
        </w:rPr>
        <w:t>招标公告</w:t>
      </w:r>
    </w:p>
    <w:p w:rsidR="009842F4" w:rsidRDefault="00797D14">
      <w:pPr>
        <w:spacing w:line="480" w:lineRule="auto"/>
        <w:ind w:firstLineChars="200" w:firstLine="560"/>
        <w:rPr>
          <w:rFonts w:ascii="宋体" w:hAnsi="宋体"/>
          <w:sz w:val="28"/>
          <w:szCs w:val="28"/>
        </w:rPr>
      </w:pPr>
      <w:r>
        <w:rPr>
          <w:rFonts w:ascii="宋体" w:hAnsi="宋体" w:hint="eastAsia"/>
          <w:sz w:val="28"/>
          <w:szCs w:val="28"/>
        </w:rPr>
        <w:t xml:space="preserve">    因工作需要，现组织宜兴水务集团有限公司对高锰酸盐复合药剂采购进行招标。现欢迎符合相关条件的供应商参加投标。</w:t>
      </w:r>
    </w:p>
    <w:p w:rsidR="009842F4" w:rsidRDefault="00797D1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9842F4" w:rsidRDefault="00797D14">
      <w:pPr>
        <w:ind w:firstLineChars="200" w:firstLine="560"/>
        <w:rPr>
          <w:rFonts w:ascii="仿宋_GB2312" w:eastAsia="仿宋_GB2312"/>
          <w:sz w:val="28"/>
          <w:szCs w:val="28"/>
        </w:rPr>
      </w:pPr>
      <w:r>
        <w:rPr>
          <w:rFonts w:ascii="仿宋_GB2312" w:eastAsia="仿宋_GB2312" w:hint="eastAsia"/>
          <w:sz w:val="28"/>
          <w:szCs w:val="28"/>
        </w:rPr>
        <w:t>①项目编号：YXGYJT202408004</w:t>
      </w:r>
    </w:p>
    <w:p w:rsidR="009842F4" w:rsidRDefault="00797D14">
      <w:pPr>
        <w:jc w:val="left"/>
        <w:rPr>
          <w:rFonts w:ascii="宋体" w:hAnsi="宋体"/>
          <w:b/>
          <w:bCs/>
          <w:sz w:val="44"/>
          <w:szCs w:val="44"/>
        </w:rPr>
      </w:pPr>
      <w:r>
        <w:rPr>
          <w:rFonts w:ascii="仿宋_GB2312" w:eastAsia="仿宋_GB2312" w:hint="eastAsia"/>
          <w:sz w:val="28"/>
          <w:szCs w:val="28"/>
        </w:rPr>
        <w:t xml:space="preserve">    ②项目名称：高锰酸盐复合药剂采购</w:t>
      </w:r>
    </w:p>
    <w:p w:rsidR="009842F4" w:rsidRDefault="00797D1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842F4" w:rsidRDefault="00797D14">
      <w:pPr>
        <w:pStyle w:val="affffff2"/>
      </w:pPr>
      <w:r>
        <w:rPr>
          <w:rFonts w:ascii="仿宋_GB2312" w:eastAsia="仿宋_GB2312" w:hint="eastAsia"/>
          <w:sz w:val="28"/>
          <w:szCs w:val="28"/>
        </w:rPr>
        <w:t xml:space="preserve">    ④本项目预算为：</w:t>
      </w:r>
      <w:r>
        <w:rPr>
          <w:rFonts w:ascii="仿宋_GB2312" w:eastAsia="仿宋_GB2312" w:hint="eastAsia"/>
          <w:color w:val="000000"/>
          <w:kern w:val="2"/>
          <w:sz w:val="28"/>
          <w:szCs w:val="28"/>
        </w:rPr>
        <w:t>13</w:t>
      </w:r>
      <w:r>
        <w:rPr>
          <w:rFonts w:ascii="仿宋_GB2312" w:eastAsia="仿宋_GB2312" w:hint="eastAsia"/>
          <w:kern w:val="2"/>
          <w:sz w:val="28"/>
          <w:szCs w:val="28"/>
        </w:rPr>
        <w:t>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9842F4" w:rsidRDefault="00797D1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842F4" w:rsidRDefault="00797D1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①具有独立承担民事责任的能力；</w:t>
      </w:r>
    </w:p>
    <w:p w:rsidR="009842F4" w:rsidRDefault="00797D1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②有依法缴纳税收的良好记录；</w:t>
      </w:r>
    </w:p>
    <w:p w:rsidR="009842F4" w:rsidRDefault="00797D1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③具有履行合同所必需的设备和专业技术能力；</w:t>
      </w:r>
    </w:p>
    <w:p w:rsidR="009842F4" w:rsidRDefault="00797D1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④不接受联合体，不接受成交后分包；</w:t>
      </w:r>
    </w:p>
    <w:p w:rsidR="009842F4" w:rsidRDefault="00797D14">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⑤生产厂家的产品具有有效的涉水产品许可批件</w:t>
      </w:r>
    </w:p>
    <w:p w:rsidR="009842F4" w:rsidRDefault="00797D14">
      <w:pPr>
        <w:ind w:firstLineChars="200" w:firstLine="560"/>
      </w:pPr>
      <w:r>
        <w:rPr>
          <w:rFonts w:ascii="仿宋_GB2312" w:eastAsia="仿宋_GB2312" w:hint="eastAsia"/>
          <w:kern w:val="0"/>
          <w:sz w:val="28"/>
          <w:szCs w:val="28"/>
          <w:u w:color="000000"/>
        </w:rPr>
        <w:t>⑥无不良信用记录：</w:t>
      </w:r>
      <w:r>
        <w:rPr>
          <w:rFonts w:ascii="宋体" w:hAnsi="宋体" w:cs="宋体" w:hint="eastAsia"/>
          <w:kern w:val="0"/>
          <w:sz w:val="28"/>
          <w:szCs w:val="28"/>
          <w:u w:color="000000"/>
        </w:rPr>
        <w:t>投标截止时间之前</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信用中国</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www.creditchina.gov.cn）</w:t>
      </w:r>
      <w:r>
        <w:rPr>
          <w:rFonts w:ascii="宋体" w:hAnsi="宋体" w:cs="宋体" w:hint="eastAsia"/>
          <w:kern w:val="0"/>
          <w:sz w:val="28"/>
          <w:szCs w:val="28"/>
          <w:u w:color="000000"/>
        </w:rPr>
        <w:t>列入失信执行人</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税收违法黑名单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政府采购严重违法失信行为记录名单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中国政府采购网</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www.ccgp.gov.cn）</w:t>
      </w:r>
      <w:r>
        <w:rPr>
          <w:rFonts w:ascii="宋体" w:hAnsi="宋体" w:cs="宋体" w:hint="eastAsia"/>
          <w:kern w:val="0"/>
          <w:sz w:val="28"/>
          <w:szCs w:val="28"/>
          <w:u w:color="000000"/>
        </w:rPr>
        <w:t>列入政府采购严重违法失信行为记录名单</w:t>
      </w:r>
      <w:r>
        <w:rPr>
          <w:rFonts w:ascii="仿宋_GB2312" w:eastAsia="仿宋_GB2312" w:hint="eastAsia"/>
          <w:kern w:val="0"/>
          <w:sz w:val="28"/>
          <w:szCs w:val="28"/>
          <w:u w:color="000000"/>
        </w:rPr>
        <w:t>。</w:t>
      </w:r>
    </w:p>
    <w:p w:rsidR="009842F4" w:rsidRDefault="00797D14">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9842F4" w:rsidRDefault="00797D1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Pr>
          <w:rFonts w:ascii="仿宋" w:eastAsia="仿宋" w:hAnsi="仿宋" w:cs="宋体" w:hint="eastAsia"/>
          <w:kern w:val="0"/>
          <w:sz w:val="32"/>
          <w:szCs w:val="32"/>
        </w:rPr>
        <w:t>2024年</w:t>
      </w:r>
      <w:r w:rsidR="002E75CF">
        <w:rPr>
          <w:rFonts w:ascii="仿宋" w:eastAsia="仿宋" w:hAnsi="仿宋" w:cs="宋体" w:hint="eastAsia"/>
          <w:kern w:val="0"/>
          <w:sz w:val="32"/>
          <w:szCs w:val="32"/>
        </w:rPr>
        <w:t>9</w:t>
      </w:r>
      <w:r>
        <w:rPr>
          <w:rFonts w:ascii="仿宋" w:eastAsia="仿宋" w:hAnsi="仿宋" w:cs="宋体" w:hint="eastAsia"/>
          <w:kern w:val="0"/>
          <w:sz w:val="32"/>
          <w:szCs w:val="32"/>
        </w:rPr>
        <w:t>月</w:t>
      </w:r>
      <w:r w:rsidR="002E75CF">
        <w:rPr>
          <w:rFonts w:ascii="仿宋" w:eastAsia="仿宋" w:hAnsi="仿宋" w:cs="宋体" w:hint="eastAsia"/>
          <w:kern w:val="0"/>
          <w:sz w:val="32"/>
          <w:szCs w:val="32"/>
        </w:rPr>
        <w:t>9</w:t>
      </w:r>
      <w:r>
        <w:rPr>
          <w:rFonts w:ascii="仿宋" w:eastAsia="仿宋" w:hAnsi="仿宋" w:cs="宋体" w:hint="eastAsia"/>
          <w:kern w:val="0"/>
          <w:sz w:val="32"/>
          <w:szCs w:val="32"/>
        </w:rPr>
        <w:t>日</w:t>
      </w:r>
      <w:r w:rsidR="002E75CF">
        <w:rPr>
          <w:rFonts w:ascii="仿宋" w:eastAsia="仿宋" w:hAnsi="仿宋" w:cs="宋体" w:hint="eastAsia"/>
          <w:kern w:val="0"/>
          <w:sz w:val="32"/>
          <w:szCs w:val="32"/>
        </w:rPr>
        <w:t>9:30</w:t>
      </w:r>
    </w:p>
    <w:p w:rsidR="009842F4" w:rsidRDefault="00797D14">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9842F4" w:rsidRDefault="00797D1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3、评标地点：宜兴市公用</w:t>
      </w:r>
      <w:r>
        <w:rPr>
          <w:rFonts w:ascii="宋体" w:hAnsi="宋体" w:cs="宋体" w:hint="eastAsia"/>
          <w:sz w:val="28"/>
          <w:szCs w:val="28"/>
        </w:rPr>
        <w:t>环保</w:t>
      </w:r>
      <w:r>
        <w:rPr>
          <w:rFonts w:ascii="仿宋_GB2312" w:eastAsia="仿宋_GB2312" w:hint="eastAsia"/>
          <w:sz w:val="28"/>
          <w:szCs w:val="28"/>
        </w:rPr>
        <w:t>集团有限公司二楼开标室</w:t>
      </w:r>
    </w:p>
    <w:p w:rsidR="009842F4" w:rsidRDefault="00797D1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9842F4" w:rsidRDefault="00797D14">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 w:eastAsia="仿宋" w:hAnsi="仿宋" w:cs="宋体" w:hint="eastAsia"/>
          <w:kern w:val="0"/>
          <w:sz w:val="32"/>
          <w:szCs w:val="32"/>
        </w:rPr>
        <w:t>2024年</w:t>
      </w:r>
      <w:r w:rsidR="002E75CF">
        <w:rPr>
          <w:rFonts w:ascii="仿宋" w:eastAsia="仿宋" w:hAnsi="仿宋" w:cs="宋体" w:hint="eastAsia"/>
          <w:kern w:val="0"/>
          <w:sz w:val="32"/>
          <w:szCs w:val="32"/>
        </w:rPr>
        <w:t>9</w:t>
      </w:r>
      <w:r>
        <w:rPr>
          <w:rFonts w:ascii="仿宋" w:eastAsia="仿宋" w:hAnsi="仿宋" w:cs="宋体" w:hint="eastAsia"/>
          <w:kern w:val="0"/>
          <w:sz w:val="32"/>
          <w:szCs w:val="32"/>
        </w:rPr>
        <w:t>月</w:t>
      </w:r>
      <w:r w:rsidR="002E75CF">
        <w:rPr>
          <w:rFonts w:ascii="仿宋" w:eastAsia="仿宋" w:hAnsi="仿宋" w:cs="宋体" w:hint="eastAsia"/>
          <w:kern w:val="0"/>
          <w:sz w:val="32"/>
          <w:szCs w:val="32"/>
        </w:rPr>
        <w:t>2</w:t>
      </w:r>
      <w:r>
        <w:rPr>
          <w:rFonts w:ascii="仿宋" w:eastAsia="仿宋" w:hAnsi="仿宋" w:cs="宋体" w:hint="eastAsia"/>
          <w:kern w:val="0"/>
          <w:sz w:val="32"/>
          <w:szCs w:val="32"/>
        </w:rPr>
        <w:t>日-2024年</w:t>
      </w:r>
      <w:r w:rsidR="002E75CF">
        <w:rPr>
          <w:rFonts w:ascii="仿宋" w:eastAsia="仿宋" w:hAnsi="仿宋" w:cs="宋体" w:hint="eastAsia"/>
          <w:kern w:val="0"/>
          <w:sz w:val="32"/>
          <w:szCs w:val="32"/>
        </w:rPr>
        <w:t>9</w:t>
      </w:r>
      <w:r>
        <w:rPr>
          <w:rFonts w:ascii="仿宋" w:eastAsia="仿宋" w:hAnsi="仿宋" w:cs="宋体" w:hint="eastAsia"/>
          <w:kern w:val="0"/>
          <w:sz w:val="32"/>
          <w:szCs w:val="32"/>
        </w:rPr>
        <w:t>月</w:t>
      </w:r>
      <w:r w:rsidR="002E75CF">
        <w:rPr>
          <w:rFonts w:ascii="仿宋" w:eastAsia="仿宋" w:hAnsi="仿宋" w:cs="宋体" w:hint="eastAsia"/>
          <w:kern w:val="0"/>
          <w:sz w:val="32"/>
          <w:szCs w:val="32"/>
        </w:rPr>
        <w:t>8</w:t>
      </w:r>
      <w:r>
        <w:rPr>
          <w:rFonts w:ascii="仿宋" w:eastAsia="仿宋" w:hAnsi="仿宋" w:cs="宋体" w:hint="eastAsia"/>
          <w:kern w:val="0"/>
          <w:sz w:val="32"/>
          <w:szCs w:val="32"/>
        </w:rPr>
        <w:t>日。</w:t>
      </w:r>
    </w:p>
    <w:p w:rsidR="009842F4" w:rsidRDefault="00797D1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842F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9842F4" w:rsidRDefault="00797D14">
            <w:pPr>
              <w:widowControl/>
              <w:spacing w:line="603" w:lineRule="atLeast"/>
              <w:jc w:val="left"/>
              <w:rPr>
                <w:rFonts w:ascii="仿宋" w:eastAsia="仿宋" w:hAnsi="仿宋" w:cs="宋体"/>
                <w:kern w:val="0"/>
                <w:sz w:val="32"/>
                <w:szCs w:val="32"/>
              </w:rPr>
            </w:pPr>
            <w:bookmarkStart w:id="104" w:name="OLE_LINK29"/>
            <w:bookmarkEnd w:id="104"/>
            <w:r>
              <w:rPr>
                <w:rFonts w:ascii="仿宋" w:eastAsia="仿宋" w:hAnsi="仿宋" w:cs="宋体" w:hint="eastAsia"/>
                <w:kern w:val="0"/>
                <w:sz w:val="32"/>
                <w:szCs w:val="32"/>
              </w:rPr>
              <w:t>采购人：</w:t>
            </w:r>
            <w:r>
              <w:rPr>
                <w:rFonts w:ascii="仿宋" w:eastAsia="仿宋" w:hAnsi="仿宋" w:hint="eastAsia"/>
                <w:b/>
                <w:bCs/>
                <w:sz w:val="32"/>
                <w:szCs w:val="32"/>
              </w:rPr>
              <w:t>宜兴水务集团有限公司</w:t>
            </w:r>
          </w:p>
          <w:p w:rsidR="009842F4" w:rsidRDefault="00797D14">
            <w:pPr>
              <w:widowControl/>
              <w:spacing w:line="603" w:lineRule="atLeast"/>
              <w:jc w:val="left"/>
            </w:pPr>
            <w:r>
              <w:rPr>
                <w:rFonts w:ascii="仿宋" w:eastAsia="仿宋" w:hAnsi="仿宋" w:cs="宋体" w:hint="eastAsia"/>
                <w:kern w:val="0"/>
                <w:sz w:val="32"/>
                <w:szCs w:val="32"/>
              </w:rPr>
              <w:t>联系人：张先生、吴先生</w:t>
            </w:r>
          </w:p>
          <w:p w:rsidR="009842F4" w:rsidRDefault="00797D1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9842F4" w:rsidRDefault="00797D14">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联系地址：宜兴市环科园科技孵化园211室</w:t>
            </w:r>
          </w:p>
          <w:p w:rsidR="009842F4" w:rsidRDefault="00797D14">
            <w:pPr>
              <w:spacing w:line="560" w:lineRule="exact"/>
              <w:rPr>
                <w:rFonts w:ascii="仿宋_GB2312" w:eastAsia="仿宋_GB2312"/>
                <w:sz w:val="28"/>
                <w:szCs w:val="28"/>
              </w:rPr>
            </w:pPr>
            <w:r>
              <w:rPr>
                <w:rFonts w:ascii="仿宋" w:eastAsia="仿宋" w:hAnsi="仿宋" w:cs="宋体" w:hint="eastAsia"/>
                <w:kern w:val="0"/>
                <w:sz w:val="32"/>
                <w:szCs w:val="32"/>
              </w:rPr>
              <w:t>邮政编码：214200</w:t>
            </w:r>
          </w:p>
        </w:tc>
      </w:tr>
    </w:tbl>
    <w:p w:rsidR="009842F4" w:rsidRDefault="00797D14">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9842F4" w:rsidRDefault="00797D14">
      <w:pPr>
        <w:spacing w:line="560" w:lineRule="exact"/>
        <w:rPr>
          <w:rFonts w:eastAsia="仿宋_GB2312"/>
          <w:sz w:val="28"/>
          <w:szCs w:val="28"/>
        </w:rPr>
      </w:pPr>
      <w:r>
        <w:rPr>
          <w:rFonts w:eastAsia="仿宋_GB2312" w:hint="eastAsia"/>
          <w:sz w:val="28"/>
          <w:szCs w:val="28"/>
        </w:rPr>
        <w:t> </w:t>
      </w:r>
    </w:p>
    <w:p w:rsidR="009842F4" w:rsidRDefault="009842F4">
      <w:pPr>
        <w:spacing w:line="560" w:lineRule="exact"/>
        <w:rPr>
          <w:rFonts w:eastAsia="仿宋_GB2312"/>
          <w:sz w:val="28"/>
          <w:szCs w:val="28"/>
        </w:rPr>
      </w:pPr>
    </w:p>
    <w:p w:rsidR="009842F4" w:rsidRDefault="00797D14">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9842F4" w:rsidRDefault="00797D14">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2E75CF">
        <w:rPr>
          <w:rFonts w:ascii="仿宋_GB2312" w:eastAsia="仿宋_GB2312" w:hint="eastAsia"/>
          <w:sz w:val="28"/>
          <w:szCs w:val="28"/>
        </w:rPr>
        <w:t>9</w:t>
      </w:r>
      <w:r>
        <w:rPr>
          <w:rFonts w:ascii="仿宋_GB2312" w:eastAsia="仿宋_GB2312" w:hint="eastAsia"/>
          <w:sz w:val="28"/>
          <w:szCs w:val="28"/>
        </w:rPr>
        <w:t>月</w:t>
      </w:r>
      <w:r w:rsidR="002E75CF">
        <w:rPr>
          <w:rFonts w:ascii="仿宋_GB2312" w:eastAsia="仿宋_GB2312" w:hint="eastAsia"/>
          <w:sz w:val="28"/>
          <w:szCs w:val="28"/>
        </w:rPr>
        <w:t>2</w:t>
      </w:r>
      <w:r>
        <w:rPr>
          <w:rFonts w:ascii="仿宋_GB2312" w:eastAsia="仿宋_GB2312" w:hint="eastAsia"/>
          <w:sz w:val="28"/>
          <w:szCs w:val="28"/>
        </w:rPr>
        <w:t>日</w:t>
      </w:r>
    </w:p>
    <w:sectPr w:rsidR="009842F4" w:rsidSect="009842F4">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0AD" w:rsidRDefault="005310AD" w:rsidP="009842F4">
      <w:r>
        <w:separator/>
      </w:r>
    </w:p>
  </w:endnote>
  <w:endnote w:type="continuationSeparator" w:id="1">
    <w:p w:rsidR="005310AD" w:rsidRDefault="005310AD" w:rsidP="00984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F4" w:rsidRDefault="008F73FE">
    <w:pPr>
      <w:pStyle w:val="affc"/>
      <w:jc w:val="center"/>
    </w:pPr>
    <w:r w:rsidRPr="008F73FE">
      <w:fldChar w:fldCharType="begin"/>
    </w:r>
    <w:r w:rsidR="00797D14">
      <w:instrText xml:space="preserve"> PAGE   \* MERGEFORMAT </w:instrText>
    </w:r>
    <w:r w:rsidRPr="008F73FE">
      <w:fldChar w:fldCharType="separate"/>
    </w:r>
    <w:r w:rsidR="008E2384" w:rsidRPr="008E2384">
      <w:rPr>
        <w:noProof/>
        <w:lang w:val="zh-CN"/>
      </w:rPr>
      <w:t>2</w:t>
    </w:r>
    <w:r>
      <w:rPr>
        <w:lang w:val="zh-CN"/>
      </w:rPr>
      <w:fldChar w:fldCharType="end"/>
    </w:r>
  </w:p>
  <w:p w:rsidR="009842F4" w:rsidRDefault="009842F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0AD" w:rsidRDefault="005310AD" w:rsidP="009842F4">
      <w:r>
        <w:separator/>
      </w:r>
    </w:p>
  </w:footnote>
  <w:footnote w:type="continuationSeparator" w:id="1">
    <w:p w:rsidR="005310AD" w:rsidRDefault="005310AD" w:rsidP="00984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6607DF"/>
    <w:multiLevelType w:val="singleLevel"/>
    <w:tmpl w:val="D66607DF"/>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0">
    <w:nsid w:val="00000018"/>
    <w:multiLevelType w:val="singleLevel"/>
    <w:tmpl w:val="00000018"/>
    <w:lvl w:ilvl="0">
      <w:start w:val="4"/>
      <w:numFmt w:val="chineseCounting"/>
      <w:suff w:val="nothing"/>
      <w:lvlText w:val="%1、"/>
      <w:lvlJc w:val="left"/>
    </w:lvl>
  </w:abstractNum>
  <w:abstractNum w:abstractNumId="1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nsid w:val="407A212F"/>
    <w:multiLevelType w:val="singleLevel"/>
    <w:tmpl w:val="407A212F"/>
    <w:lvl w:ilvl="0">
      <w:start w:val="1"/>
      <w:numFmt w:val="decimalEnclosedCircleChinese"/>
      <w:suff w:val="nothing"/>
      <w:lvlText w:val="%1　"/>
      <w:lvlJc w:val="left"/>
      <w:pPr>
        <w:ind w:left="0" w:firstLine="400"/>
      </w:pPr>
      <w:rPr>
        <w:rFonts w:hint="eastAsia"/>
      </w:r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0"/>
  </w:num>
  <w:num w:numId="2">
    <w:abstractNumId w:val="15"/>
  </w:num>
  <w:num w:numId="3">
    <w:abstractNumId w:val="2"/>
  </w:num>
  <w:num w:numId="4">
    <w:abstractNumId w:val="1"/>
  </w:num>
  <w:num w:numId="5">
    <w:abstractNumId w:val="4"/>
  </w:num>
  <w:num w:numId="6">
    <w:abstractNumId w:val="11"/>
  </w:num>
  <w:num w:numId="7">
    <w:abstractNumId w:val="7"/>
  </w:num>
  <w:num w:numId="8">
    <w:abstractNumId w:val="19"/>
  </w:num>
  <w:num w:numId="9">
    <w:abstractNumId w:val="12"/>
  </w:num>
  <w:num w:numId="10">
    <w:abstractNumId w:val="9"/>
  </w:num>
  <w:num w:numId="11">
    <w:abstractNumId w:val="13"/>
  </w:num>
  <w:num w:numId="12">
    <w:abstractNumId w:val="5"/>
  </w:num>
  <w:num w:numId="13">
    <w:abstractNumId w:val="6"/>
  </w:num>
  <w:num w:numId="14">
    <w:abstractNumId w:val="3"/>
  </w:num>
  <w:num w:numId="15">
    <w:abstractNumId w:val="18"/>
  </w:num>
  <w:num w:numId="16">
    <w:abstractNumId w:val="10"/>
  </w:num>
  <w:num w:numId="17">
    <w:abstractNumId w:val="16"/>
  </w:num>
  <w:num w:numId="18">
    <w:abstractNumId w:val="8"/>
  </w:num>
  <w:num w:numId="19">
    <w:abstractNumId w:val="0"/>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04FD4"/>
    <w:rsid w:val="000050DE"/>
    <w:rsid w:val="00016618"/>
    <w:rsid w:val="00020343"/>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1BD1"/>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E75CF"/>
    <w:rsid w:val="002F27D6"/>
    <w:rsid w:val="0030271C"/>
    <w:rsid w:val="00302ED2"/>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B7843"/>
    <w:rsid w:val="003C0E52"/>
    <w:rsid w:val="003E1D25"/>
    <w:rsid w:val="003F7B1A"/>
    <w:rsid w:val="00443203"/>
    <w:rsid w:val="00461FC0"/>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0AD"/>
    <w:rsid w:val="0053192E"/>
    <w:rsid w:val="00533CEB"/>
    <w:rsid w:val="005430B8"/>
    <w:rsid w:val="00543359"/>
    <w:rsid w:val="00554A82"/>
    <w:rsid w:val="0056381F"/>
    <w:rsid w:val="00563CCD"/>
    <w:rsid w:val="00572186"/>
    <w:rsid w:val="00575902"/>
    <w:rsid w:val="00577BCE"/>
    <w:rsid w:val="005B1826"/>
    <w:rsid w:val="005B3469"/>
    <w:rsid w:val="005B4FA7"/>
    <w:rsid w:val="005C2860"/>
    <w:rsid w:val="005C6322"/>
    <w:rsid w:val="005C6971"/>
    <w:rsid w:val="005F73AF"/>
    <w:rsid w:val="00611627"/>
    <w:rsid w:val="00611F53"/>
    <w:rsid w:val="00612EEF"/>
    <w:rsid w:val="00624DB0"/>
    <w:rsid w:val="00636A45"/>
    <w:rsid w:val="00657E52"/>
    <w:rsid w:val="00657F7E"/>
    <w:rsid w:val="00667851"/>
    <w:rsid w:val="0067075C"/>
    <w:rsid w:val="0068693F"/>
    <w:rsid w:val="00697679"/>
    <w:rsid w:val="006C2FFD"/>
    <w:rsid w:val="006C5913"/>
    <w:rsid w:val="006D196A"/>
    <w:rsid w:val="006E225F"/>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97D14"/>
    <w:rsid w:val="007A376A"/>
    <w:rsid w:val="007A7DE5"/>
    <w:rsid w:val="007B55C1"/>
    <w:rsid w:val="007C3291"/>
    <w:rsid w:val="007C5599"/>
    <w:rsid w:val="007D20CA"/>
    <w:rsid w:val="007D66C1"/>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2384"/>
    <w:rsid w:val="008E637F"/>
    <w:rsid w:val="008F5CE2"/>
    <w:rsid w:val="008F73FE"/>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42F4"/>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14FAC"/>
    <w:rsid w:val="00A24A80"/>
    <w:rsid w:val="00A2544B"/>
    <w:rsid w:val="00A36160"/>
    <w:rsid w:val="00A52BEF"/>
    <w:rsid w:val="00A54835"/>
    <w:rsid w:val="00A5785A"/>
    <w:rsid w:val="00A678FA"/>
    <w:rsid w:val="00A72C5E"/>
    <w:rsid w:val="00A76493"/>
    <w:rsid w:val="00A8239D"/>
    <w:rsid w:val="00A91BD7"/>
    <w:rsid w:val="00A927BE"/>
    <w:rsid w:val="00A97B84"/>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55AB6"/>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7C1C"/>
    <w:rsid w:val="00CA0016"/>
    <w:rsid w:val="00CA38FB"/>
    <w:rsid w:val="00CA6480"/>
    <w:rsid w:val="00CD5E41"/>
    <w:rsid w:val="00CE088D"/>
    <w:rsid w:val="00CE486E"/>
    <w:rsid w:val="00CE5F68"/>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A63A3"/>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037B29"/>
    <w:rsid w:val="0790057F"/>
    <w:rsid w:val="088C2CFA"/>
    <w:rsid w:val="095E6F78"/>
    <w:rsid w:val="09A972E8"/>
    <w:rsid w:val="0A3B412B"/>
    <w:rsid w:val="0CFD1647"/>
    <w:rsid w:val="0E6024DC"/>
    <w:rsid w:val="1009308B"/>
    <w:rsid w:val="14144B95"/>
    <w:rsid w:val="14C86A09"/>
    <w:rsid w:val="15962639"/>
    <w:rsid w:val="159A0EA7"/>
    <w:rsid w:val="168A3D2C"/>
    <w:rsid w:val="186802BC"/>
    <w:rsid w:val="1908229C"/>
    <w:rsid w:val="1A243F64"/>
    <w:rsid w:val="1A7B546E"/>
    <w:rsid w:val="1E6925C0"/>
    <w:rsid w:val="215A19BE"/>
    <w:rsid w:val="23EC2F12"/>
    <w:rsid w:val="266D40AE"/>
    <w:rsid w:val="28AE6C78"/>
    <w:rsid w:val="2AED2CDD"/>
    <w:rsid w:val="2BC11C46"/>
    <w:rsid w:val="2BDE1EDE"/>
    <w:rsid w:val="2D161B30"/>
    <w:rsid w:val="30D41037"/>
    <w:rsid w:val="312E356C"/>
    <w:rsid w:val="31497D8B"/>
    <w:rsid w:val="319E5533"/>
    <w:rsid w:val="33060EBA"/>
    <w:rsid w:val="35446394"/>
    <w:rsid w:val="3A7D2D15"/>
    <w:rsid w:val="3AC257F1"/>
    <w:rsid w:val="3CEA44D4"/>
    <w:rsid w:val="3E9876E2"/>
    <w:rsid w:val="3E987883"/>
    <w:rsid w:val="3EE424B4"/>
    <w:rsid w:val="3EE76F50"/>
    <w:rsid w:val="40574364"/>
    <w:rsid w:val="411B6382"/>
    <w:rsid w:val="420B6FB7"/>
    <w:rsid w:val="42EC32E2"/>
    <w:rsid w:val="43443D9B"/>
    <w:rsid w:val="436114D8"/>
    <w:rsid w:val="437171AF"/>
    <w:rsid w:val="44ED569C"/>
    <w:rsid w:val="45156357"/>
    <w:rsid w:val="4594015B"/>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604091D"/>
    <w:rsid w:val="574E7160"/>
    <w:rsid w:val="576A0A73"/>
    <w:rsid w:val="57BE02DE"/>
    <w:rsid w:val="57E620B0"/>
    <w:rsid w:val="58F97241"/>
    <w:rsid w:val="594819C3"/>
    <w:rsid w:val="5AB00494"/>
    <w:rsid w:val="5B0A3711"/>
    <w:rsid w:val="5B203931"/>
    <w:rsid w:val="5D1F32DB"/>
    <w:rsid w:val="5D532B88"/>
    <w:rsid w:val="5F0354A7"/>
    <w:rsid w:val="606A412B"/>
    <w:rsid w:val="61F92827"/>
    <w:rsid w:val="63A8209E"/>
    <w:rsid w:val="646140D3"/>
    <w:rsid w:val="64776A5C"/>
    <w:rsid w:val="64E20A6D"/>
    <w:rsid w:val="64E54E9F"/>
    <w:rsid w:val="651B74EF"/>
    <w:rsid w:val="67156804"/>
    <w:rsid w:val="69E82E1F"/>
    <w:rsid w:val="6AD14E1A"/>
    <w:rsid w:val="6D4F40E1"/>
    <w:rsid w:val="6D601BDC"/>
    <w:rsid w:val="6DCF114C"/>
    <w:rsid w:val="6EF54E4F"/>
    <w:rsid w:val="70285A41"/>
    <w:rsid w:val="72003EEC"/>
    <w:rsid w:val="72007BC7"/>
    <w:rsid w:val="72430013"/>
    <w:rsid w:val="73BB6E6C"/>
    <w:rsid w:val="73D4462E"/>
    <w:rsid w:val="754A1135"/>
    <w:rsid w:val="76961D80"/>
    <w:rsid w:val="787539A8"/>
    <w:rsid w:val="7ADA25D5"/>
    <w:rsid w:val="7B9704D3"/>
    <w:rsid w:val="7C8F648A"/>
    <w:rsid w:val="7CCB6ECD"/>
    <w:rsid w:val="7CE91831"/>
    <w:rsid w:val="7D2F6326"/>
    <w:rsid w:val="7E0056FB"/>
    <w:rsid w:val="7E6C2C8F"/>
    <w:rsid w:val="7E842A6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9842F4"/>
    <w:pPr>
      <w:widowControl w:val="0"/>
      <w:jc w:val="both"/>
    </w:pPr>
    <w:rPr>
      <w:kern w:val="2"/>
      <w:sz w:val="21"/>
    </w:rPr>
  </w:style>
  <w:style w:type="paragraph" w:styleId="1">
    <w:name w:val="heading 1"/>
    <w:basedOn w:val="af5"/>
    <w:next w:val="af5"/>
    <w:link w:val="1Char"/>
    <w:qFormat/>
    <w:locked/>
    <w:rsid w:val="009842F4"/>
    <w:pPr>
      <w:keepNext/>
      <w:spacing w:before="227" w:line="240" w:lineRule="exact"/>
      <w:ind w:firstLine="420"/>
      <w:outlineLvl w:val="0"/>
    </w:pPr>
    <w:rPr>
      <w:color w:val="000000"/>
      <w:sz w:val="24"/>
    </w:rPr>
  </w:style>
  <w:style w:type="paragraph" w:styleId="2">
    <w:name w:val="heading 2"/>
    <w:basedOn w:val="af5"/>
    <w:next w:val="af5"/>
    <w:link w:val="2Char"/>
    <w:qFormat/>
    <w:locked/>
    <w:rsid w:val="009842F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9842F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9842F4"/>
    <w:pPr>
      <w:keepNext/>
      <w:snapToGrid w:val="0"/>
      <w:spacing w:beforeLines="20" w:afterLines="20"/>
      <w:jc w:val="center"/>
      <w:outlineLvl w:val="3"/>
    </w:pPr>
    <w:rPr>
      <w:sz w:val="18"/>
      <w:szCs w:val="18"/>
    </w:rPr>
  </w:style>
  <w:style w:type="paragraph" w:styleId="5">
    <w:name w:val="heading 5"/>
    <w:basedOn w:val="af5"/>
    <w:next w:val="af5"/>
    <w:link w:val="5Char"/>
    <w:qFormat/>
    <w:locked/>
    <w:rsid w:val="009842F4"/>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9842F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9842F4"/>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9842F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9842F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9842F4"/>
    <w:pPr>
      <w:widowControl/>
      <w:spacing w:line="300" w:lineRule="auto"/>
      <w:jc w:val="left"/>
    </w:pPr>
    <w:rPr>
      <w:rFonts w:ascii="Courier New" w:hAnsi="Courier New"/>
      <w:kern w:val="0"/>
    </w:rPr>
  </w:style>
  <w:style w:type="paragraph" w:styleId="af6">
    <w:name w:val="Normal Indent"/>
    <w:basedOn w:val="af5"/>
    <w:qFormat/>
    <w:rsid w:val="009842F4"/>
    <w:pPr>
      <w:spacing w:line="500" w:lineRule="exact"/>
      <w:ind w:firstLine="420"/>
    </w:pPr>
    <w:rPr>
      <w:sz w:val="28"/>
    </w:rPr>
  </w:style>
  <w:style w:type="paragraph" w:styleId="30">
    <w:name w:val="List 3"/>
    <w:basedOn w:val="af5"/>
    <w:qFormat/>
    <w:rsid w:val="009842F4"/>
    <w:pPr>
      <w:spacing w:line="300" w:lineRule="auto"/>
      <w:ind w:leftChars="400" w:left="100" w:hangingChars="200" w:hanging="200"/>
    </w:pPr>
    <w:rPr>
      <w:rFonts w:ascii="Arial" w:hAnsi="Arial"/>
    </w:rPr>
  </w:style>
  <w:style w:type="paragraph" w:styleId="70">
    <w:name w:val="toc 7"/>
    <w:basedOn w:val="af5"/>
    <w:next w:val="af5"/>
    <w:qFormat/>
    <w:locked/>
    <w:rsid w:val="009842F4"/>
    <w:pPr>
      <w:ind w:left="1260"/>
      <w:jc w:val="left"/>
    </w:pPr>
    <w:rPr>
      <w:sz w:val="18"/>
      <w:szCs w:val="18"/>
    </w:rPr>
  </w:style>
  <w:style w:type="paragraph" w:styleId="20">
    <w:name w:val="List Number 2"/>
    <w:basedOn w:val="af5"/>
    <w:qFormat/>
    <w:rsid w:val="009842F4"/>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9842F4"/>
    <w:pPr>
      <w:spacing w:line="300" w:lineRule="auto"/>
      <w:ind w:left="420"/>
    </w:pPr>
    <w:rPr>
      <w:rFonts w:ascii="Arial" w:hAnsi="Arial"/>
    </w:rPr>
  </w:style>
  <w:style w:type="paragraph" w:styleId="afc">
    <w:name w:val="Note Heading"/>
    <w:basedOn w:val="af5"/>
    <w:next w:val="af5"/>
    <w:link w:val="Char0"/>
    <w:qFormat/>
    <w:rsid w:val="009842F4"/>
    <w:pPr>
      <w:spacing w:beforeLines="25" w:afterLines="25"/>
      <w:jc w:val="center"/>
    </w:pPr>
    <w:rPr>
      <w:rFonts w:ascii="Arial" w:eastAsia="黑体" w:hAnsi="Arial"/>
    </w:rPr>
  </w:style>
  <w:style w:type="paragraph" w:styleId="40">
    <w:name w:val="List Bullet 4"/>
    <w:basedOn w:val="af5"/>
    <w:qFormat/>
    <w:rsid w:val="009842F4"/>
    <w:pPr>
      <w:tabs>
        <w:tab w:val="left" w:pos="1758"/>
      </w:tabs>
      <w:spacing w:line="300" w:lineRule="auto"/>
      <w:ind w:left="1758" w:hanging="397"/>
    </w:pPr>
    <w:rPr>
      <w:rFonts w:ascii="Arial" w:hAnsi="Arial"/>
      <w:sz w:val="24"/>
    </w:rPr>
  </w:style>
  <w:style w:type="paragraph" w:styleId="80">
    <w:name w:val="index 8"/>
    <w:basedOn w:val="af5"/>
    <w:next w:val="af5"/>
    <w:qFormat/>
    <w:rsid w:val="009842F4"/>
    <w:pPr>
      <w:spacing w:line="300" w:lineRule="auto"/>
      <w:ind w:left="2940"/>
    </w:pPr>
    <w:rPr>
      <w:rFonts w:ascii="Arial" w:hAnsi="Arial"/>
    </w:rPr>
  </w:style>
  <w:style w:type="paragraph" w:styleId="afd">
    <w:name w:val="List Number"/>
    <w:basedOn w:val="afe"/>
    <w:qFormat/>
    <w:rsid w:val="009842F4"/>
    <w:pPr>
      <w:widowControl/>
      <w:spacing w:beforeLines="10" w:line="312" w:lineRule="auto"/>
      <w:ind w:left="0" w:firstLineChars="0" w:firstLine="0"/>
    </w:pPr>
    <w:rPr>
      <w:rFonts w:ascii="Arial" w:hAnsi="Arial"/>
      <w:kern w:val="0"/>
    </w:rPr>
  </w:style>
  <w:style w:type="paragraph" w:styleId="afe">
    <w:name w:val="List"/>
    <w:basedOn w:val="af5"/>
    <w:qFormat/>
    <w:rsid w:val="009842F4"/>
    <w:pPr>
      <w:spacing w:line="360" w:lineRule="auto"/>
      <w:ind w:left="200" w:hangingChars="200" w:hanging="200"/>
    </w:pPr>
  </w:style>
  <w:style w:type="paragraph" w:styleId="aff">
    <w:name w:val="caption"/>
    <w:basedOn w:val="af5"/>
    <w:next w:val="af5"/>
    <w:qFormat/>
    <w:locked/>
    <w:rsid w:val="009842F4"/>
    <w:pPr>
      <w:spacing w:before="152" w:after="160"/>
    </w:pPr>
    <w:rPr>
      <w:rFonts w:ascii="Arial" w:eastAsia="黑体" w:hAnsi="Arial"/>
      <w:sz w:val="20"/>
    </w:rPr>
  </w:style>
  <w:style w:type="paragraph" w:styleId="50">
    <w:name w:val="index 5"/>
    <w:basedOn w:val="af5"/>
    <w:next w:val="af5"/>
    <w:qFormat/>
    <w:rsid w:val="009842F4"/>
    <w:pPr>
      <w:spacing w:line="300" w:lineRule="auto"/>
      <w:ind w:left="1680"/>
    </w:pPr>
    <w:rPr>
      <w:rFonts w:ascii="Arial" w:hAnsi="Arial"/>
    </w:rPr>
  </w:style>
  <w:style w:type="paragraph" w:styleId="aff0">
    <w:name w:val="List Bullet"/>
    <w:basedOn w:val="af5"/>
    <w:qFormat/>
    <w:rsid w:val="009842F4"/>
    <w:pPr>
      <w:spacing w:line="300" w:lineRule="auto"/>
    </w:pPr>
    <w:rPr>
      <w:rFonts w:ascii="Arial" w:hAnsi="Arial"/>
    </w:rPr>
  </w:style>
  <w:style w:type="paragraph" w:styleId="aff1">
    <w:name w:val="Document Map"/>
    <w:basedOn w:val="af5"/>
    <w:link w:val="Char1"/>
    <w:qFormat/>
    <w:rsid w:val="009842F4"/>
    <w:pPr>
      <w:shd w:val="clear" w:color="auto" w:fill="000080"/>
    </w:pPr>
  </w:style>
  <w:style w:type="paragraph" w:styleId="aff2">
    <w:name w:val="annotation text"/>
    <w:basedOn w:val="af5"/>
    <w:link w:val="Char2"/>
    <w:unhideWhenUsed/>
    <w:qFormat/>
    <w:rsid w:val="009842F4"/>
    <w:pPr>
      <w:jc w:val="left"/>
    </w:pPr>
  </w:style>
  <w:style w:type="paragraph" w:styleId="60">
    <w:name w:val="index 6"/>
    <w:basedOn w:val="af5"/>
    <w:next w:val="af5"/>
    <w:qFormat/>
    <w:rsid w:val="009842F4"/>
    <w:pPr>
      <w:spacing w:line="300" w:lineRule="auto"/>
      <w:ind w:left="2100"/>
    </w:pPr>
    <w:rPr>
      <w:rFonts w:ascii="Arial" w:hAnsi="Arial"/>
    </w:rPr>
  </w:style>
  <w:style w:type="paragraph" w:styleId="31">
    <w:name w:val="Body Text 3"/>
    <w:basedOn w:val="af5"/>
    <w:link w:val="3Char0"/>
    <w:qFormat/>
    <w:rsid w:val="009842F4"/>
    <w:pPr>
      <w:spacing w:after="120"/>
    </w:pPr>
    <w:rPr>
      <w:rFonts w:ascii="Calibri" w:hAnsi="Calibri"/>
      <w:sz w:val="16"/>
      <w:szCs w:val="16"/>
    </w:rPr>
  </w:style>
  <w:style w:type="paragraph" w:styleId="32">
    <w:name w:val="List Bullet 3"/>
    <w:basedOn w:val="af5"/>
    <w:qFormat/>
    <w:rsid w:val="009842F4"/>
    <w:pPr>
      <w:tabs>
        <w:tab w:val="left" w:pos="1152"/>
      </w:tabs>
      <w:spacing w:line="300" w:lineRule="auto"/>
      <w:ind w:left="1152" w:hanging="360"/>
    </w:pPr>
    <w:rPr>
      <w:rFonts w:ascii="Arial" w:hAnsi="Arial"/>
    </w:rPr>
  </w:style>
  <w:style w:type="paragraph" w:styleId="aff3">
    <w:name w:val="Body Text"/>
    <w:basedOn w:val="af5"/>
    <w:link w:val="Char3"/>
    <w:qFormat/>
    <w:rsid w:val="009842F4"/>
    <w:rPr>
      <w:sz w:val="20"/>
    </w:rPr>
  </w:style>
  <w:style w:type="paragraph" w:styleId="aff4">
    <w:name w:val="Body Text Indent"/>
    <w:basedOn w:val="af5"/>
    <w:link w:val="Char4"/>
    <w:qFormat/>
    <w:rsid w:val="009842F4"/>
    <w:pPr>
      <w:ind w:firstLine="576"/>
    </w:pPr>
    <w:rPr>
      <w:rFonts w:ascii="Calibri" w:hAnsi="Calibri"/>
      <w:b/>
      <w:sz w:val="30"/>
    </w:rPr>
  </w:style>
  <w:style w:type="paragraph" w:styleId="33">
    <w:name w:val="List Number 3"/>
    <w:basedOn w:val="af5"/>
    <w:qFormat/>
    <w:rsid w:val="009842F4"/>
    <w:pPr>
      <w:tabs>
        <w:tab w:val="left" w:pos="1200"/>
      </w:tabs>
      <w:spacing w:beforeLines="25" w:line="300" w:lineRule="auto"/>
      <w:ind w:left="1200" w:hanging="360"/>
    </w:pPr>
    <w:rPr>
      <w:rFonts w:ascii="Arial" w:hAnsi="Arial"/>
    </w:rPr>
  </w:style>
  <w:style w:type="paragraph" w:styleId="22">
    <w:name w:val="List 2"/>
    <w:basedOn w:val="af5"/>
    <w:qFormat/>
    <w:rsid w:val="009842F4"/>
    <w:pPr>
      <w:spacing w:line="360" w:lineRule="auto"/>
      <w:ind w:leftChars="200" w:left="100" w:hangingChars="200" w:hanging="200"/>
    </w:pPr>
  </w:style>
  <w:style w:type="paragraph" w:styleId="aff5">
    <w:name w:val="List Continue"/>
    <w:basedOn w:val="af5"/>
    <w:qFormat/>
    <w:rsid w:val="009842F4"/>
    <w:pPr>
      <w:spacing w:after="120" w:line="300" w:lineRule="auto"/>
      <w:ind w:leftChars="200" w:left="420"/>
    </w:pPr>
  </w:style>
  <w:style w:type="paragraph" w:styleId="aff6">
    <w:name w:val="Block Text"/>
    <w:basedOn w:val="af5"/>
    <w:qFormat/>
    <w:rsid w:val="009842F4"/>
    <w:pPr>
      <w:topLinePunct/>
      <w:adjustRightInd w:val="0"/>
      <w:spacing w:after="120"/>
      <w:ind w:leftChars="700" w:left="1440" w:rightChars="700" w:right="700"/>
    </w:pPr>
  </w:style>
  <w:style w:type="paragraph" w:styleId="23">
    <w:name w:val="List Bullet 2"/>
    <w:basedOn w:val="af5"/>
    <w:qFormat/>
    <w:rsid w:val="009842F4"/>
    <w:pPr>
      <w:tabs>
        <w:tab w:val="left" w:pos="780"/>
      </w:tabs>
      <w:spacing w:line="300" w:lineRule="auto"/>
      <w:ind w:left="780" w:hanging="360"/>
    </w:pPr>
    <w:rPr>
      <w:rFonts w:ascii="Arial" w:hAnsi="Arial"/>
    </w:rPr>
  </w:style>
  <w:style w:type="paragraph" w:styleId="HTML">
    <w:name w:val="HTML Address"/>
    <w:basedOn w:val="af5"/>
    <w:link w:val="HTMLChar"/>
    <w:qFormat/>
    <w:rsid w:val="009842F4"/>
    <w:pPr>
      <w:topLinePunct/>
      <w:adjustRightInd w:val="0"/>
    </w:pPr>
    <w:rPr>
      <w:i/>
    </w:rPr>
  </w:style>
  <w:style w:type="paragraph" w:styleId="41">
    <w:name w:val="index 4"/>
    <w:basedOn w:val="af5"/>
    <w:next w:val="af5"/>
    <w:qFormat/>
    <w:rsid w:val="009842F4"/>
    <w:pPr>
      <w:spacing w:line="300" w:lineRule="auto"/>
      <w:ind w:left="1260"/>
    </w:pPr>
    <w:rPr>
      <w:rFonts w:ascii="Arial" w:hAnsi="Arial"/>
    </w:rPr>
  </w:style>
  <w:style w:type="paragraph" w:styleId="51">
    <w:name w:val="toc 5"/>
    <w:basedOn w:val="af5"/>
    <w:next w:val="af5"/>
    <w:qFormat/>
    <w:locked/>
    <w:rsid w:val="009842F4"/>
    <w:pPr>
      <w:ind w:left="840"/>
      <w:jc w:val="left"/>
    </w:pPr>
    <w:rPr>
      <w:sz w:val="18"/>
      <w:szCs w:val="18"/>
    </w:rPr>
  </w:style>
  <w:style w:type="paragraph" w:styleId="34">
    <w:name w:val="toc 3"/>
    <w:basedOn w:val="af5"/>
    <w:next w:val="af5"/>
    <w:uiPriority w:val="39"/>
    <w:qFormat/>
    <w:locked/>
    <w:rsid w:val="009842F4"/>
    <w:pPr>
      <w:ind w:left="420"/>
      <w:jc w:val="left"/>
    </w:pPr>
    <w:rPr>
      <w:i/>
      <w:iCs/>
      <w:sz w:val="20"/>
    </w:rPr>
  </w:style>
  <w:style w:type="paragraph" w:styleId="aff7">
    <w:name w:val="Plain Text"/>
    <w:basedOn w:val="af5"/>
    <w:link w:val="Char5"/>
    <w:qFormat/>
    <w:rsid w:val="009842F4"/>
    <w:rPr>
      <w:rFonts w:ascii="宋体" w:hAnsi="Courier New"/>
    </w:rPr>
  </w:style>
  <w:style w:type="paragraph" w:styleId="81">
    <w:name w:val="toc 8"/>
    <w:basedOn w:val="af5"/>
    <w:next w:val="af5"/>
    <w:qFormat/>
    <w:locked/>
    <w:rsid w:val="009842F4"/>
    <w:pPr>
      <w:ind w:left="1470"/>
      <w:jc w:val="left"/>
    </w:pPr>
    <w:rPr>
      <w:sz w:val="18"/>
      <w:szCs w:val="18"/>
    </w:rPr>
  </w:style>
  <w:style w:type="paragraph" w:styleId="35">
    <w:name w:val="index 3"/>
    <w:basedOn w:val="af5"/>
    <w:next w:val="af5"/>
    <w:qFormat/>
    <w:rsid w:val="009842F4"/>
    <w:pPr>
      <w:spacing w:line="300" w:lineRule="auto"/>
      <w:ind w:left="840"/>
    </w:pPr>
    <w:rPr>
      <w:rFonts w:ascii="Arial" w:hAnsi="Arial"/>
    </w:rPr>
  </w:style>
  <w:style w:type="paragraph" w:styleId="aff8">
    <w:name w:val="Date"/>
    <w:basedOn w:val="af5"/>
    <w:next w:val="af5"/>
    <w:link w:val="Char6"/>
    <w:qFormat/>
    <w:rsid w:val="009842F4"/>
    <w:pPr>
      <w:autoSpaceDE w:val="0"/>
      <w:autoSpaceDN w:val="0"/>
      <w:adjustRightInd w:val="0"/>
      <w:textAlignment w:val="baseline"/>
    </w:pPr>
    <w:rPr>
      <w:rFonts w:ascii="Arial" w:hAnsi="Arial"/>
    </w:rPr>
  </w:style>
  <w:style w:type="paragraph" w:styleId="24">
    <w:name w:val="Body Text Indent 2"/>
    <w:basedOn w:val="af5"/>
    <w:link w:val="2Char0"/>
    <w:qFormat/>
    <w:rsid w:val="009842F4"/>
    <w:pPr>
      <w:autoSpaceDE w:val="0"/>
      <w:autoSpaceDN w:val="0"/>
      <w:adjustRightInd w:val="0"/>
      <w:spacing w:line="360" w:lineRule="auto"/>
      <w:ind w:left="1080"/>
      <w:textAlignment w:val="baseline"/>
    </w:pPr>
  </w:style>
  <w:style w:type="paragraph" w:styleId="aff9">
    <w:name w:val="endnote text"/>
    <w:basedOn w:val="affa"/>
    <w:link w:val="Char7"/>
    <w:qFormat/>
    <w:rsid w:val="009842F4"/>
  </w:style>
  <w:style w:type="paragraph" w:customStyle="1" w:styleId="affa">
    <w:name w:val="基准页脚样式"/>
    <w:basedOn w:val="af5"/>
    <w:qFormat/>
    <w:rsid w:val="009842F4"/>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9842F4"/>
    <w:rPr>
      <w:sz w:val="18"/>
      <w:szCs w:val="18"/>
    </w:rPr>
  </w:style>
  <w:style w:type="paragraph" w:styleId="affc">
    <w:name w:val="footer"/>
    <w:basedOn w:val="af5"/>
    <w:link w:val="Char9"/>
    <w:qFormat/>
    <w:rsid w:val="009842F4"/>
    <w:pPr>
      <w:tabs>
        <w:tab w:val="center" w:pos="4153"/>
        <w:tab w:val="right" w:pos="8306"/>
      </w:tabs>
      <w:snapToGrid w:val="0"/>
      <w:jc w:val="left"/>
    </w:pPr>
    <w:rPr>
      <w:sz w:val="18"/>
      <w:szCs w:val="18"/>
    </w:rPr>
  </w:style>
  <w:style w:type="paragraph" w:styleId="affd">
    <w:name w:val="header"/>
    <w:basedOn w:val="af5"/>
    <w:link w:val="Chara"/>
    <w:qFormat/>
    <w:rsid w:val="009842F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9842F4"/>
    <w:pPr>
      <w:spacing w:before="120" w:after="120"/>
      <w:jc w:val="left"/>
    </w:pPr>
    <w:rPr>
      <w:b/>
      <w:bCs/>
      <w:caps/>
      <w:sz w:val="20"/>
    </w:rPr>
  </w:style>
  <w:style w:type="paragraph" w:styleId="42">
    <w:name w:val="List Continue 4"/>
    <w:basedOn w:val="af5"/>
    <w:qFormat/>
    <w:rsid w:val="009842F4"/>
    <w:pPr>
      <w:spacing w:after="120" w:line="300" w:lineRule="auto"/>
      <w:ind w:leftChars="800" w:left="1680"/>
    </w:pPr>
    <w:rPr>
      <w:rFonts w:ascii="Arial" w:hAnsi="Arial"/>
    </w:rPr>
  </w:style>
  <w:style w:type="paragraph" w:styleId="43">
    <w:name w:val="toc 4"/>
    <w:basedOn w:val="af5"/>
    <w:next w:val="af5"/>
    <w:qFormat/>
    <w:locked/>
    <w:rsid w:val="009842F4"/>
    <w:pPr>
      <w:ind w:left="630"/>
      <w:jc w:val="left"/>
    </w:pPr>
    <w:rPr>
      <w:sz w:val="18"/>
      <w:szCs w:val="18"/>
    </w:rPr>
  </w:style>
  <w:style w:type="paragraph" w:styleId="affe">
    <w:name w:val="index heading"/>
    <w:basedOn w:val="af5"/>
    <w:next w:val="11"/>
    <w:qFormat/>
    <w:rsid w:val="009842F4"/>
    <w:pPr>
      <w:spacing w:line="300" w:lineRule="auto"/>
      <w:jc w:val="center"/>
    </w:pPr>
    <w:rPr>
      <w:rFonts w:ascii="Arial" w:eastAsia="黑体" w:hAnsi="Arial"/>
      <w:b/>
      <w:sz w:val="32"/>
    </w:rPr>
  </w:style>
  <w:style w:type="paragraph" w:styleId="11">
    <w:name w:val="index 1"/>
    <w:basedOn w:val="af5"/>
    <w:next w:val="af5"/>
    <w:unhideWhenUsed/>
    <w:qFormat/>
    <w:rsid w:val="009842F4"/>
  </w:style>
  <w:style w:type="paragraph" w:styleId="afff">
    <w:name w:val="Subtitle"/>
    <w:basedOn w:val="afff0"/>
    <w:next w:val="af5"/>
    <w:link w:val="Charb"/>
    <w:qFormat/>
    <w:locked/>
    <w:rsid w:val="009842F4"/>
    <w:pPr>
      <w:topLinePunct w:val="0"/>
      <w:adjustRightInd/>
      <w:snapToGrid w:val="0"/>
      <w:spacing w:before="360" w:after="680"/>
    </w:pPr>
    <w:rPr>
      <w:rFonts w:eastAsia="黑体"/>
      <w:b w:val="0"/>
      <w:sz w:val="48"/>
    </w:rPr>
  </w:style>
  <w:style w:type="paragraph" w:styleId="afff0">
    <w:name w:val="Title"/>
    <w:basedOn w:val="af5"/>
    <w:link w:val="Charc"/>
    <w:qFormat/>
    <w:locked/>
    <w:rsid w:val="009842F4"/>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9842F4"/>
    <w:pPr>
      <w:topLinePunct/>
      <w:adjustRightInd w:val="0"/>
      <w:snapToGrid w:val="0"/>
      <w:jc w:val="left"/>
    </w:pPr>
    <w:rPr>
      <w:sz w:val="18"/>
    </w:rPr>
  </w:style>
  <w:style w:type="paragraph" w:styleId="61">
    <w:name w:val="toc 6"/>
    <w:basedOn w:val="af5"/>
    <w:next w:val="af5"/>
    <w:qFormat/>
    <w:locked/>
    <w:rsid w:val="009842F4"/>
    <w:pPr>
      <w:ind w:left="1050"/>
      <w:jc w:val="left"/>
    </w:pPr>
    <w:rPr>
      <w:sz w:val="18"/>
      <w:szCs w:val="18"/>
    </w:rPr>
  </w:style>
  <w:style w:type="paragraph" w:styleId="36">
    <w:name w:val="Body Text Indent 3"/>
    <w:basedOn w:val="af5"/>
    <w:link w:val="3Char1"/>
    <w:qFormat/>
    <w:rsid w:val="009842F4"/>
    <w:pPr>
      <w:tabs>
        <w:tab w:val="left" w:pos="600"/>
      </w:tabs>
      <w:spacing w:line="360" w:lineRule="auto"/>
      <w:ind w:firstLine="420"/>
    </w:pPr>
    <w:rPr>
      <w:sz w:val="24"/>
    </w:rPr>
  </w:style>
  <w:style w:type="paragraph" w:styleId="71">
    <w:name w:val="index 7"/>
    <w:basedOn w:val="af5"/>
    <w:next w:val="af5"/>
    <w:qFormat/>
    <w:rsid w:val="009842F4"/>
    <w:pPr>
      <w:spacing w:line="300" w:lineRule="auto"/>
      <w:ind w:left="2520"/>
    </w:pPr>
    <w:rPr>
      <w:rFonts w:ascii="Arial" w:hAnsi="Arial"/>
    </w:rPr>
  </w:style>
  <w:style w:type="paragraph" w:styleId="90">
    <w:name w:val="index 9"/>
    <w:basedOn w:val="af5"/>
    <w:next w:val="af5"/>
    <w:qFormat/>
    <w:rsid w:val="009842F4"/>
    <w:pPr>
      <w:spacing w:line="300" w:lineRule="auto"/>
      <w:ind w:left="3360"/>
    </w:pPr>
    <w:rPr>
      <w:rFonts w:ascii="Arial" w:hAnsi="Arial"/>
    </w:rPr>
  </w:style>
  <w:style w:type="paragraph" w:styleId="afff2">
    <w:name w:val="table of figures"/>
    <w:basedOn w:val="af5"/>
    <w:next w:val="af5"/>
    <w:qFormat/>
    <w:rsid w:val="009842F4"/>
    <w:pPr>
      <w:spacing w:line="300" w:lineRule="auto"/>
      <w:ind w:left="840" w:hanging="420"/>
    </w:pPr>
    <w:rPr>
      <w:rFonts w:ascii="Arial" w:hAnsi="Arial"/>
    </w:rPr>
  </w:style>
  <w:style w:type="paragraph" w:styleId="25">
    <w:name w:val="toc 2"/>
    <w:basedOn w:val="af5"/>
    <w:next w:val="af5"/>
    <w:uiPriority w:val="39"/>
    <w:qFormat/>
    <w:locked/>
    <w:rsid w:val="009842F4"/>
    <w:pPr>
      <w:tabs>
        <w:tab w:val="right" w:leader="dot" w:pos="9060"/>
      </w:tabs>
      <w:spacing w:line="396" w:lineRule="auto"/>
      <w:ind w:left="210"/>
      <w:jc w:val="left"/>
    </w:pPr>
    <w:rPr>
      <w:smallCaps/>
      <w:sz w:val="20"/>
    </w:rPr>
  </w:style>
  <w:style w:type="paragraph" w:styleId="91">
    <w:name w:val="toc 9"/>
    <w:basedOn w:val="af5"/>
    <w:next w:val="af5"/>
    <w:qFormat/>
    <w:locked/>
    <w:rsid w:val="009842F4"/>
    <w:pPr>
      <w:ind w:left="1680"/>
      <w:jc w:val="left"/>
    </w:pPr>
    <w:rPr>
      <w:sz w:val="18"/>
      <w:szCs w:val="18"/>
    </w:rPr>
  </w:style>
  <w:style w:type="paragraph" w:styleId="26">
    <w:name w:val="Body Text 2"/>
    <w:basedOn w:val="af5"/>
    <w:link w:val="2Char1"/>
    <w:unhideWhenUsed/>
    <w:qFormat/>
    <w:rsid w:val="009842F4"/>
    <w:pPr>
      <w:spacing w:after="120" w:line="480" w:lineRule="auto"/>
    </w:pPr>
  </w:style>
  <w:style w:type="paragraph" w:styleId="27">
    <w:name w:val="List Continue 2"/>
    <w:basedOn w:val="af5"/>
    <w:qFormat/>
    <w:rsid w:val="009842F4"/>
    <w:pPr>
      <w:spacing w:beforeLines="10" w:line="312" w:lineRule="auto"/>
      <w:ind w:leftChars="380" w:left="380"/>
    </w:pPr>
    <w:rPr>
      <w:rFonts w:ascii="Arial" w:hAnsi="Arial"/>
    </w:rPr>
  </w:style>
  <w:style w:type="paragraph" w:styleId="HTML0">
    <w:name w:val="HTML Preformatted"/>
    <w:basedOn w:val="af5"/>
    <w:link w:val="HTMLChar0"/>
    <w:qFormat/>
    <w:rsid w:val="009842F4"/>
    <w:pPr>
      <w:topLinePunct/>
      <w:adjustRightInd w:val="0"/>
    </w:pPr>
    <w:rPr>
      <w:rFonts w:ascii="Courier New" w:hAnsi="Courier New"/>
      <w:sz w:val="20"/>
    </w:rPr>
  </w:style>
  <w:style w:type="paragraph" w:styleId="afff3">
    <w:name w:val="Normal (Web)"/>
    <w:basedOn w:val="af5"/>
    <w:qFormat/>
    <w:rsid w:val="009842F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842F4"/>
    <w:pPr>
      <w:spacing w:beforeLines="10" w:afterLines="10" w:line="300" w:lineRule="auto"/>
      <w:ind w:leftChars="550" w:left="550"/>
    </w:pPr>
    <w:rPr>
      <w:rFonts w:ascii="Arial" w:hAnsi="Arial"/>
    </w:rPr>
  </w:style>
  <w:style w:type="paragraph" w:styleId="28">
    <w:name w:val="index 2"/>
    <w:basedOn w:val="af5"/>
    <w:next w:val="af5"/>
    <w:qFormat/>
    <w:rsid w:val="009842F4"/>
    <w:pPr>
      <w:spacing w:line="300" w:lineRule="auto"/>
      <w:ind w:left="420"/>
    </w:pPr>
    <w:rPr>
      <w:rFonts w:ascii="Arial" w:hAnsi="Arial"/>
    </w:rPr>
  </w:style>
  <w:style w:type="paragraph" w:styleId="afff4">
    <w:name w:val="annotation subject"/>
    <w:basedOn w:val="aff2"/>
    <w:next w:val="aff2"/>
    <w:link w:val="Chare"/>
    <w:unhideWhenUsed/>
    <w:qFormat/>
    <w:rsid w:val="009842F4"/>
    <w:rPr>
      <w:b/>
      <w:bCs/>
    </w:rPr>
  </w:style>
  <w:style w:type="paragraph" w:styleId="afff5">
    <w:name w:val="Body Text First Indent"/>
    <w:basedOn w:val="af5"/>
    <w:link w:val="Charf"/>
    <w:qFormat/>
    <w:rsid w:val="009842F4"/>
    <w:pPr>
      <w:spacing w:after="120"/>
      <w:ind w:firstLineChars="100" w:firstLine="420"/>
    </w:pPr>
  </w:style>
  <w:style w:type="paragraph" w:styleId="29">
    <w:name w:val="Body Text First Indent 2"/>
    <w:basedOn w:val="aff4"/>
    <w:link w:val="2Char2"/>
    <w:qFormat/>
    <w:rsid w:val="009842F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984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842F4"/>
    <w:rPr>
      <w:b/>
    </w:rPr>
  </w:style>
  <w:style w:type="character" w:styleId="afff8">
    <w:name w:val="endnote reference"/>
    <w:qFormat/>
    <w:rsid w:val="009842F4"/>
    <w:rPr>
      <w:b/>
      <w:vertAlign w:val="superscript"/>
    </w:rPr>
  </w:style>
  <w:style w:type="character" w:styleId="afff9">
    <w:name w:val="page number"/>
    <w:basedOn w:val="af7"/>
    <w:qFormat/>
    <w:rsid w:val="009842F4"/>
  </w:style>
  <w:style w:type="character" w:styleId="afffa">
    <w:name w:val="FollowedHyperlink"/>
    <w:basedOn w:val="af7"/>
    <w:qFormat/>
    <w:rsid w:val="009842F4"/>
    <w:rPr>
      <w:color w:val="800080"/>
      <w:u w:val="single"/>
    </w:rPr>
  </w:style>
  <w:style w:type="character" w:styleId="afffb">
    <w:name w:val="Emphasis"/>
    <w:basedOn w:val="af7"/>
    <w:uiPriority w:val="20"/>
    <w:qFormat/>
    <w:locked/>
    <w:rsid w:val="009842F4"/>
    <w:rPr>
      <w:i/>
      <w:iCs/>
    </w:rPr>
  </w:style>
  <w:style w:type="character" w:styleId="HTML1">
    <w:name w:val="HTML Definition"/>
    <w:qFormat/>
    <w:rsid w:val="009842F4"/>
    <w:rPr>
      <w:i/>
    </w:rPr>
  </w:style>
  <w:style w:type="character" w:styleId="HTML2">
    <w:name w:val="HTML Typewriter"/>
    <w:qFormat/>
    <w:rsid w:val="009842F4"/>
    <w:rPr>
      <w:rFonts w:ascii="Courier New" w:hAnsi="Courier New"/>
      <w:sz w:val="20"/>
    </w:rPr>
  </w:style>
  <w:style w:type="character" w:styleId="HTML3">
    <w:name w:val="HTML Acronym"/>
    <w:basedOn w:val="af7"/>
    <w:qFormat/>
    <w:rsid w:val="009842F4"/>
  </w:style>
  <w:style w:type="character" w:styleId="HTML4">
    <w:name w:val="HTML Variable"/>
    <w:qFormat/>
    <w:rsid w:val="009842F4"/>
    <w:rPr>
      <w:i/>
    </w:rPr>
  </w:style>
  <w:style w:type="character" w:styleId="afffc">
    <w:name w:val="Hyperlink"/>
    <w:basedOn w:val="af7"/>
    <w:uiPriority w:val="99"/>
    <w:unhideWhenUsed/>
    <w:qFormat/>
    <w:rsid w:val="009842F4"/>
    <w:rPr>
      <w:color w:val="0000FF"/>
      <w:u w:val="single"/>
    </w:rPr>
  </w:style>
  <w:style w:type="character" w:styleId="HTML5">
    <w:name w:val="HTML Code"/>
    <w:qFormat/>
    <w:rsid w:val="009842F4"/>
    <w:rPr>
      <w:rFonts w:ascii="Courier New" w:hAnsi="Courier New"/>
      <w:sz w:val="20"/>
    </w:rPr>
  </w:style>
  <w:style w:type="character" w:styleId="afffd">
    <w:name w:val="annotation reference"/>
    <w:basedOn w:val="af7"/>
    <w:unhideWhenUsed/>
    <w:qFormat/>
    <w:rsid w:val="009842F4"/>
    <w:rPr>
      <w:sz w:val="21"/>
      <w:szCs w:val="21"/>
    </w:rPr>
  </w:style>
  <w:style w:type="character" w:styleId="HTML6">
    <w:name w:val="HTML Cite"/>
    <w:qFormat/>
    <w:rsid w:val="009842F4"/>
    <w:rPr>
      <w:i/>
    </w:rPr>
  </w:style>
  <w:style w:type="character" w:styleId="afffe">
    <w:name w:val="footnote reference"/>
    <w:qFormat/>
    <w:rsid w:val="009842F4"/>
    <w:rPr>
      <w:vertAlign w:val="superscript"/>
    </w:rPr>
  </w:style>
  <w:style w:type="character" w:styleId="HTML7">
    <w:name w:val="HTML Keyboard"/>
    <w:qFormat/>
    <w:rsid w:val="009842F4"/>
    <w:rPr>
      <w:rFonts w:ascii="Courier New" w:hAnsi="Courier New"/>
      <w:sz w:val="20"/>
    </w:rPr>
  </w:style>
  <w:style w:type="character" w:styleId="HTML8">
    <w:name w:val="HTML Sample"/>
    <w:qFormat/>
    <w:rsid w:val="009842F4"/>
    <w:rPr>
      <w:rFonts w:ascii="Courier New" w:hAnsi="Courier New"/>
    </w:rPr>
  </w:style>
  <w:style w:type="character" w:customStyle="1" w:styleId="2Char2">
    <w:name w:val="正文首行缩进 2 Char"/>
    <w:basedOn w:val="Char4"/>
    <w:link w:val="29"/>
    <w:qFormat/>
    <w:rsid w:val="009842F4"/>
    <w:rPr>
      <w:rFonts w:ascii="Times New Roman" w:hAnsi="Times New Roman"/>
      <w:sz w:val="21"/>
    </w:rPr>
  </w:style>
  <w:style w:type="character" w:customStyle="1" w:styleId="Char4">
    <w:name w:val="正文文本缩进 Char"/>
    <w:basedOn w:val="af7"/>
    <w:link w:val="aff4"/>
    <w:qFormat/>
    <w:rsid w:val="009842F4"/>
    <w:rPr>
      <w:b/>
      <w:kern w:val="2"/>
      <w:sz w:val="30"/>
    </w:rPr>
  </w:style>
  <w:style w:type="character" w:customStyle="1" w:styleId="12Char20CharChar">
    <w:name w:val="样式1 正文（首行缩进2字） Char + 首行缩进:  2 字符 段前: 0 行 Char Char"/>
    <w:link w:val="12Char20"/>
    <w:qFormat/>
    <w:rsid w:val="009842F4"/>
    <w:rPr>
      <w:rFonts w:hAnsi="Arial"/>
      <w:kern w:val="2"/>
      <w:sz w:val="21"/>
    </w:rPr>
  </w:style>
  <w:style w:type="paragraph" w:customStyle="1" w:styleId="12Char20">
    <w:name w:val="样式1 正文（首行缩进2字） Char + 首行缩进:  2 字符 段前: 0 行"/>
    <w:basedOn w:val="af5"/>
    <w:next w:val="af5"/>
    <w:link w:val="12Char20CharChar"/>
    <w:qFormat/>
    <w:rsid w:val="009842F4"/>
    <w:pPr>
      <w:spacing w:line="276" w:lineRule="auto"/>
      <w:ind w:firstLineChars="200" w:firstLine="420"/>
    </w:pPr>
    <w:rPr>
      <w:rFonts w:hAnsi="Arial"/>
    </w:rPr>
  </w:style>
  <w:style w:type="character" w:customStyle="1" w:styleId="3Char0">
    <w:name w:val="正文文本 3 Char"/>
    <w:basedOn w:val="af7"/>
    <w:link w:val="31"/>
    <w:qFormat/>
    <w:rsid w:val="009842F4"/>
    <w:rPr>
      <w:kern w:val="2"/>
      <w:sz w:val="16"/>
      <w:szCs w:val="16"/>
    </w:rPr>
  </w:style>
  <w:style w:type="character" w:customStyle="1" w:styleId="2Char1">
    <w:name w:val="正文文本 2 Char"/>
    <w:basedOn w:val="af7"/>
    <w:link w:val="26"/>
    <w:qFormat/>
    <w:rsid w:val="009842F4"/>
    <w:rPr>
      <w:kern w:val="2"/>
      <w:sz w:val="21"/>
    </w:rPr>
  </w:style>
  <w:style w:type="character" w:customStyle="1" w:styleId="5Char">
    <w:name w:val="标题 5 Char"/>
    <w:basedOn w:val="af7"/>
    <w:link w:val="5"/>
    <w:qFormat/>
    <w:rsid w:val="009842F4"/>
    <w:rPr>
      <w:rFonts w:ascii="Times New Roman" w:hAnsi="Times New Roman"/>
      <w:b/>
      <w:kern w:val="2"/>
      <w:sz w:val="28"/>
    </w:rPr>
  </w:style>
  <w:style w:type="character" w:customStyle="1" w:styleId="12">
    <w:name w:val="明显参考1"/>
    <w:basedOn w:val="af7"/>
    <w:uiPriority w:val="99"/>
    <w:qFormat/>
    <w:rsid w:val="009842F4"/>
    <w:rPr>
      <w:rFonts w:cs="Times New Roman"/>
      <w:b/>
      <w:bCs/>
      <w:smallCaps/>
      <w:color w:val="C0504D"/>
      <w:spacing w:val="5"/>
      <w:u w:val="single"/>
    </w:rPr>
  </w:style>
  <w:style w:type="character" w:customStyle="1" w:styleId="LincerCharChar">
    <w:name w:val="Lincer表格样式 Char Char"/>
    <w:link w:val="Lincer"/>
    <w:qFormat/>
    <w:rsid w:val="009842F4"/>
    <w:rPr>
      <w:kern w:val="2"/>
      <w:sz w:val="21"/>
    </w:rPr>
  </w:style>
  <w:style w:type="paragraph" w:customStyle="1" w:styleId="Lincer">
    <w:name w:val="Lincer表格样式"/>
    <w:basedOn w:val="af5"/>
    <w:link w:val="LincerCharChar"/>
    <w:qFormat/>
    <w:rsid w:val="009842F4"/>
    <w:pPr>
      <w:ind w:left="344" w:hangingChars="164" w:hanging="344"/>
    </w:pPr>
  </w:style>
  <w:style w:type="character" w:customStyle="1" w:styleId="CharChar">
    <w:name w:val="附录三 Char Char"/>
    <w:link w:val="affff"/>
    <w:qFormat/>
    <w:rsid w:val="009842F4"/>
    <w:rPr>
      <w:rFonts w:ascii="E-F1" w:eastAsia="黑体"/>
      <w:kern w:val="21"/>
      <w:sz w:val="21"/>
    </w:rPr>
  </w:style>
  <w:style w:type="paragraph" w:customStyle="1" w:styleId="affff">
    <w:name w:val="附录三"/>
    <w:basedOn w:val="af5"/>
    <w:link w:val="CharChar"/>
    <w:qFormat/>
    <w:rsid w:val="009842F4"/>
    <w:pPr>
      <w:tabs>
        <w:tab w:val="center" w:pos="4706"/>
        <w:tab w:val="right" w:pos="9072"/>
      </w:tabs>
      <w:spacing w:before="120" w:after="60" w:line="312" w:lineRule="exact"/>
    </w:pPr>
    <w:rPr>
      <w:rFonts w:ascii="E-F1" w:eastAsia="黑体"/>
      <w:kern w:val="21"/>
    </w:rPr>
  </w:style>
  <w:style w:type="character" w:customStyle="1" w:styleId="4Char">
    <w:name w:val="标题 4 Char"/>
    <w:basedOn w:val="af7"/>
    <w:link w:val="4"/>
    <w:qFormat/>
    <w:rsid w:val="009842F4"/>
    <w:rPr>
      <w:rFonts w:ascii="Times New Roman" w:hAnsi="Times New Roman"/>
      <w:kern w:val="2"/>
      <w:sz w:val="18"/>
      <w:szCs w:val="18"/>
    </w:rPr>
  </w:style>
  <w:style w:type="character" w:customStyle="1" w:styleId="CharChar0">
    <w:name w:val="科东_正文 Char Char"/>
    <w:link w:val="affff0"/>
    <w:qFormat/>
    <w:rsid w:val="009842F4"/>
    <w:rPr>
      <w:kern w:val="2"/>
      <w:sz w:val="24"/>
    </w:rPr>
  </w:style>
  <w:style w:type="paragraph" w:customStyle="1" w:styleId="affff0">
    <w:name w:val="科东_正文"/>
    <w:basedOn w:val="af5"/>
    <w:link w:val="CharChar0"/>
    <w:qFormat/>
    <w:rsid w:val="009842F4"/>
    <w:pPr>
      <w:spacing w:line="360" w:lineRule="auto"/>
      <w:ind w:firstLineChars="200" w:firstLine="200"/>
    </w:pPr>
    <w:rPr>
      <w:sz w:val="24"/>
    </w:rPr>
  </w:style>
  <w:style w:type="character" w:customStyle="1" w:styleId="3Char1">
    <w:name w:val="正文文本缩进 3 Char"/>
    <w:basedOn w:val="af7"/>
    <w:link w:val="36"/>
    <w:qFormat/>
    <w:rsid w:val="009842F4"/>
    <w:rPr>
      <w:rFonts w:ascii="Times New Roman" w:hAnsi="Times New Roman"/>
      <w:kern w:val="2"/>
      <w:sz w:val="24"/>
    </w:rPr>
  </w:style>
  <w:style w:type="character" w:customStyle="1" w:styleId="affff1">
    <w:name w:val="样式 宋体"/>
    <w:qFormat/>
    <w:rsid w:val="009842F4"/>
    <w:rPr>
      <w:rFonts w:ascii="宋体" w:eastAsia="宋体"/>
      <w:sz w:val="18"/>
    </w:rPr>
  </w:style>
  <w:style w:type="character" w:customStyle="1" w:styleId="HTMLChar">
    <w:name w:val="HTML 地址 Char"/>
    <w:basedOn w:val="af7"/>
    <w:link w:val="HTML"/>
    <w:qFormat/>
    <w:rsid w:val="009842F4"/>
    <w:rPr>
      <w:rFonts w:ascii="Times New Roman" w:hAnsi="Times New Roman"/>
      <w:i/>
      <w:kern w:val="2"/>
      <w:sz w:val="21"/>
    </w:rPr>
  </w:style>
  <w:style w:type="character" w:customStyle="1" w:styleId="1Char0">
    <w:name w:val="样式1 Char"/>
    <w:basedOn w:val="af7"/>
    <w:link w:val="13"/>
    <w:qFormat/>
    <w:locked/>
    <w:rsid w:val="009842F4"/>
    <w:rPr>
      <w:rFonts w:ascii="Times New Roman" w:hAnsi="Times New Roman"/>
      <w:kern w:val="2"/>
      <w:sz w:val="28"/>
      <w:szCs w:val="24"/>
    </w:rPr>
  </w:style>
  <w:style w:type="paragraph" w:customStyle="1" w:styleId="13">
    <w:name w:val="样式1"/>
    <w:basedOn w:val="af5"/>
    <w:link w:val="1Char0"/>
    <w:qFormat/>
    <w:rsid w:val="009842F4"/>
    <w:rPr>
      <w:sz w:val="28"/>
      <w:szCs w:val="24"/>
    </w:rPr>
  </w:style>
  <w:style w:type="character" w:customStyle="1" w:styleId="Reference">
    <w:name w:val="Reference"/>
    <w:qFormat/>
    <w:rsid w:val="009842F4"/>
    <w:rPr>
      <w:rFonts w:ascii="Arial" w:hAnsi="Arial"/>
      <w:sz w:val="20"/>
      <w:lang w:val="en-US" w:eastAsia="zh-CN"/>
    </w:rPr>
  </w:style>
  <w:style w:type="character" w:customStyle="1" w:styleId="2CharChar">
    <w:name w:val="样式2 Char Char"/>
    <w:link w:val="2a"/>
    <w:qFormat/>
    <w:rsid w:val="009842F4"/>
    <w:rPr>
      <w:rFonts w:ascii="Times New Roman" w:hAnsi="Times New Roman"/>
      <w:kern w:val="2"/>
      <w:sz w:val="28"/>
      <w:szCs w:val="24"/>
    </w:rPr>
  </w:style>
  <w:style w:type="paragraph" w:customStyle="1" w:styleId="2a">
    <w:name w:val="样式2"/>
    <w:basedOn w:val="13"/>
    <w:link w:val="2CharChar"/>
    <w:qFormat/>
    <w:rsid w:val="009842F4"/>
  </w:style>
  <w:style w:type="character" w:customStyle="1" w:styleId="affff2">
    <w:name w:val="发布"/>
    <w:qFormat/>
    <w:rsid w:val="009842F4"/>
    <w:rPr>
      <w:rFonts w:ascii="黑体" w:eastAsia="黑体"/>
      <w:spacing w:val="22"/>
      <w:w w:val="100"/>
      <w:position w:val="3"/>
      <w:sz w:val="28"/>
    </w:rPr>
  </w:style>
  <w:style w:type="character" w:customStyle="1" w:styleId="shorttext">
    <w:name w:val="short_text"/>
    <w:basedOn w:val="af7"/>
    <w:qFormat/>
    <w:rsid w:val="009842F4"/>
  </w:style>
  <w:style w:type="character" w:customStyle="1" w:styleId="Charc">
    <w:name w:val="标题 Char"/>
    <w:basedOn w:val="af7"/>
    <w:link w:val="afff0"/>
    <w:qFormat/>
    <w:rsid w:val="009842F4"/>
    <w:rPr>
      <w:rFonts w:ascii="Arial" w:hAnsi="Arial"/>
      <w:b/>
      <w:kern w:val="2"/>
      <w:sz w:val="32"/>
    </w:rPr>
  </w:style>
  <w:style w:type="character" w:customStyle="1" w:styleId="120CharChar">
    <w:name w:val="样式1 样式 标题 2 + 段前: 0行 Char Char"/>
    <w:qFormat/>
    <w:rsid w:val="009842F4"/>
    <w:rPr>
      <w:rFonts w:eastAsia="黑体"/>
      <w:b/>
      <w:kern w:val="2"/>
      <w:sz w:val="21"/>
      <w:lang w:val="en-US" w:eastAsia="zh-CN"/>
    </w:rPr>
  </w:style>
  <w:style w:type="character" w:customStyle="1" w:styleId="msoins0">
    <w:name w:val="msoins"/>
    <w:qFormat/>
    <w:rsid w:val="009842F4"/>
    <w:rPr>
      <w:u w:val="single"/>
    </w:rPr>
  </w:style>
  <w:style w:type="character" w:customStyle="1" w:styleId="a20CharChar">
    <w:name w:val="样式 a首行缩进:  2 字符 段前: 0 行 Char Char"/>
    <w:link w:val="a20"/>
    <w:qFormat/>
    <w:rsid w:val="009842F4"/>
    <w:rPr>
      <w:sz w:val="21"/>
    </w:rPr>
  </w:style>
  <w:style w:type="paragraph" w:customStyle="1" w:styleId="a20">
    <w:name w:val="样式 a首行缩进:  2 字符 段前: 0 行"/>
    <w:basedOn w:val="af5"/>
    <w:link w:val="a20CharChar"/>
    <w:qFormat/>
    <w:rsid w:val="009842F4"/>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qFormat/>
    <w:rsid w:val="009842F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842F4"/>
    <w:pPr>
      <w:spacing w:beforeLines="10" w:line="312" w:lineRule="auto"/>
      <w:ind w:firstLineChars="200" w:firstLine="200"/>
    </w:pPr>
  </w:style>
  <w:style w:type="character" w:customStyle="1" w:styleId="Char5">
    <w:name w:val="纯文本 Char"/>
    <w:basedOn w:val="af7"/>
    <w:link w:val="aff7"/>
    <w:qFormat/>
    <w:rsid w:val="009842F4"/>
    <w:rPr>
      <w:rFonts w:ascii="宋体" w:hAnsi="Courier New"/>
      <w:kern w:val="2"/>
      <w:sz w:val="21"/>
    </w:rPr>
  </w:style>
  <w:style w:type="character" w:customStyle="1" w:styleId="8Char">
    <w:name w:val="标题 8 Char"/>
    <w:basedOn w:val="af7"/>
    <w:link w:val="8"/>
    <w:qFormat/>
    <w:rsid w:val="009842F4"/>
    <w:rPr>
      <w:rFonts w:ascii="宋体" w:hAnsi="Times New Roman"/>
      <w:b/>
      <w:sz w:val="21"/>
    </w:rPr>
  </w:style>
  <w:style w:type="character" w:customStyle="1" w:styleId="H1Char">
    <w:name w:val="H1 Char"/>
    <w:qFormat/>
    <w:rsid w:val="009842F4"/>
    <w:rPr>
      <w:rFonts w:ascii="Arial" w:eastAsia="黑体" w:hAnsi="Arial"/>
      <w:kern w:val="21"/>
      <w:sz w:val="21"/>
      <w:lang w:val="en-US" w:eastAsia="zh-CN"/>
    </w:rPr>
  </w:style>
  <w:style w:type="character" w:customStyle="1" w:styleId="Char10">
    <w:name w:val="批注文字 Char1"/>
    <w:qFormat/>
    <w:rsid w:val="009842F4"/>
    <w:rPr>
      <w:sz w:val="24"/>
    </w:rPr>
  </w:style>
  <w:style w:type="character" w:customStyle="1" w:styleId="Char1">
    <w:name w:val="文档结构图 Char"/>
    <w:basedOn w:val="af7"/>
    <w:link w:val="aff1"/>
    <w:qFormat/>
    <w:rsid w:val="009842F4"/>
    <w:rPr>
      <w:rFonts w:ascii="Times New Roman" w:hAnsi="Times New Roman"/>
      <w:kern w:val="2"/>
      <w:sz w:val="21"/>
      <w:shd w:val="clear" w:color="auto" w:fill="000080"/>
    </w:rPr>
  </w:style>
  <w:style w:type="character" w:customStyle="1" w:styleId="HTMLChar0">
    <w:name w:val="HTML 预设格式 Char"/>
    <w:basedOn w:val="af7"/>
    <w:link w:val="HTML0"/>
    <w:qFormat/>
    <w:rsid w:val="009842F4"/>
    <w:rPr>
      <w:rFonts w:ascii="Courier New" w:hAnsi="Courier New"/>
      <w:kern w:val="2"/>
    </w:rPr>
  </w:style>
  <w:style w:type="character" w:customStyle="1" w:styleId="style251">
    <w:name w:val="style251"/>
    <w:qFormat/>
    <w:rsid w:val="009842F4"/>
    <w:rPr>
      <w:rFonts w:eastAsia="宋体"/>
      <w:kern w:val="2"/>
      <w:sz w:val="21"/>
      <w:lang w:val="en-US" w:eastAsia="zh-CN"/>
    </w:rPr>
  </w:style>
  <w:style w:type="character" w:customStyle="1" w:styleId="1401CharChar">
    <w:name w:val="样式1 悬挂缩进: 4 字符 段前: 0.1 行，小五 Char Char"/>
    <w:link w:val="1401"/>
    <w:qFormat/>
    <w:rsid w:val="009842F4"/>
    <w:rPr>
      <w:kern w:val="2"/>
      <w:sz w:val="18"/>
    </w:rPr>
  </w:style>
  <w:style w:type="paragraph" w:customStyle="1" w:styleId="1401">
    <w:name w:val="样式1 悬挂缩进: 4 字符 段前: 0.1 行，小五"/>
    <w:basedOn w:val="af5"/>
    <w:link w:val="1401CharChar"/>
    <w:qFormat/>
    <w:rsid w:val="009842F4"/>
    <w:pPr>
      <w:spacing w:beforeLines="10" w:line="312" w:lineRule="auto"/>
      <w:ind w:leftChars="400" w:left="400"/>
    </w:pPr>
    <w:rPr>
      <w:sz w:val="18"/>
    </w:rPr>
  </w:style>
  <w:style w:type="character" w:customStyle="1" w:styleId="1Char1">
    <w:name w:val="正文1 Char"/>
    <w:link w:val="14"/>
    <w:qFormat/>
    <w:rsid w:val="009842F4"/>
    <w:rPr>
      <w:rFonts w:ascii="Times New Roman" w:hAnsi="Times New Roman"/>
      <w:kern w:val="2"/>
      <w:sz w:val="28"/>
      <w:szCs w:val="24"/>
    </w:rPr>
  </w:style>
  <w:style w:type="paragraph" w:customStyle="1" w:styleId="14">
    <w:name w:val="正文1"/>
    <w:basedOn w:val="13"/>
    <w:link w:val="1Char1"/>
    <w:qFormat/>
    <w:rsid w:val="009842F4"/>
  </w:style>
  <w:style w:type="character" w:customStyle="1" w:styleId="1Char2">
    <w:name w:val="样式 标题 1 + 加粗 Char"/>
    <w:basedOn w:val="1Char"/>
    <w:qFormat/>
    <w:rsid w:val="009842F4"/>
    <w:rPr>
      <w:rFonts w:eastAsia="黑体"/>
      <w:b/>
      <w:bCs/>
      <w:sz w:val="28"/>
      <w:szCs w:val="28"/>
      <w:lang w:val="en-US" w:eastAsia="zh-CN" w:bidi="ar-SA"/>
    </w:rPr>
  </w:style>
  <w:style w:type="character" w:customStyle="1" w:styleId="1Char">
    <w:name w:val="标题 1 Char"/>
    <w:basedOn w:val="af7"/>
    <w:link w:val="1"/>
    <w:qFormat/>
    <w:rsid w:val="009842F4"/>
    <w:rPr>
      <w:rFonts w:ascii="Times New Roman" w:hAnsi="Times New Roman"/>
      <w:color w:val="000000"/>
      <w:kern w:val="2"/>
      <w:sz w:val="24"/>
    </w:rPr>
  </w:style>
  <w:style w:type="character" w:customStyle="1" w:styleId="Char0">
    <w:name w:val="注释标题 Char"/>
    <w:basedOn w:val="af7"/>
    <w:link w:val="afc"/>
    <w:qFormat/>
    <w:rsid w:val="009842F4"/>
    <w:rPr>
      <w:rFonts w:ascii="Arial" w:eastAsia="黑体" w:hAnsi="Arial"/>
      <w:kern w:val="2"/>
      <w:sz w:val="21"/>
    </w:rPr>
  </w:style>
  <w:style w:type="character" w:customStyle="1" w:styleId="Chare">
    <w:name w:val="批注主题 Char"/>
    <w:basedOn w:val="Char2"/>
    <w:link w:val="afff4"/>
    <w:qFormat/>
    <w:rsid w:val="009842F4"/>
    <w:rPr>
      <w:b/>
      <w:bCs/>
    </w:rPr>
  </w:style>
  <w:style w:type="character" w:customStyle="1" w:styleId="Char2">
    <w:name w:val="批注文字 Char"/>
    <w:basedOn w:val="af7"/>
    <w:link w:val="aff2"/>
    <w:qFormat/>
    <w:rsid w:val="009842F4"/>
    <w:rPr>
      <w:kern w:val="2"/>
      <w:sz w:val="21"/>
    </w:rPr>
  </w:style>
  <w:style w:type="character" w:customStyle="1" w:styleId="Charf">
    <w:name w:val="正文首行缩进 Char"/>
    <w:basedOn w:val="Char3"/>
    <w:link w:val="afff5"/>
    <w:qFormat/>
    <w:rsid w:val="009842F4"/>
    <w:rPr>
      <w:sz w:val="21"/>
    </w:rPr>
  </w:style>
  <w:style w:type="character" w:customStyle="1" w:styleId="Char3">
    <w:name w:val="正文文本 Char"/>
    <w:basedOn w:val="af7"/>
    <w:link w:val="aff3"/>
    <w:qFormat/>
    <w:rsid w:val="009842F4"/>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9842F4"/>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842F4"/>
    <w:pPr>
      <w:spacing w:line="300" w:lineRule="auto"/>
    </w:pPr>
    <w:rPr>
      <w:rFonts w:ascii="Calibri" w:hAnsi="Calibri"/>
    </w:rPr>
  </w:style>
  <w:style w:type="character" w:customStyle="1" w:styleId="CharChar1">
    <w:name w:val="段 Char Char"/>
    <w:basedOn w:val="af7"/>
    <w:link w:val="affff3"/>
    <w:qFormat/>
    <w:rsid w:val="009842F4"/>
    <w:rPr>
      <w:rFonts w:ascii="宋体"/>
      <w:sz w:val="21"/>
      <w:lang w:val="en-US" w:eastAsia="zh-CN" w:bidi="ar-SA"/>
    </w:rPr>
  </w:style>
  <w:style w:type="paragraph" w:customStyle="1" w:styleId="affff3">
    <w:name w:val="段"/>
    <w:link w:val="CharChar1"/>
    <w:qFormat/>
    <w:rsid w:val="009842F4"/>
    <w:pPr>
      <w:autoSpaceDE w:val="0"/>
      <w:autoSpaceDN w:val="0"/>
      <w:ind w:firstLineChars="200" w:firstLine="200"/>
      <w:jc w:val="both"/>
    </w:pPr>
    <w:rPr>
      <w:rFonts w:ascii="宋体"/>
      <w:sz w:val="21"/>
    </w:rPr>
  </w:style>
  <w:style w:type="character" w:customStyle="1" w:styleId="6Char">
    <w:name w:val="标题 6 Char"/>
    <w:basedOn w:val="af7"/>
    <w:link w:val="6"/>
    <w:qFormat/>
    <w:rsid w:val="009842F4"/>
    <w:rPr>
      <w:rFonts w:ascii="Arial" w:eastAsia="黑体" w:hAnsi="Arial"/>
      <w:b/>
      <w:kern w:val="2"/>
      <w:sz w:val="24"/>
    </w:rPr>
  </w:style>
  <w:style w:type="character" w:customStyle="1" w:styleId="Chard">
    <w:name w:val="脚注文本 Char"/>
    <w:basedOn w:val="af7"/>
    <w:link w:val="afff1"/>
    <w:qFormat/>
    <w:rsid w:val="009842F4"/>
    <w:rPr>
      <w:rFonts w:ascii="Times New Roman" w:hAnsi="Times New Roman"/>
      <w:kern w:val="2"/>
      <w:sz w:val="18"/>
    </w:rPr>
  </w:style>
  <w:style w:type="character" w:customStyle="1" w:styleId="Char">
    <w:name w:val="宏文本 Char"/>
    <w:basedOn w:val="af7"/>
    <w:link w:val="afa"/>
    <w:qFormat/>
    <w:rsid w:val="009842F4"/>
    <w:rPr>
      <w:rFonts w:ascii="Courier New" w:hAnsi="Courier New"/>
      <w:sz w:val="21"/>
    </w:rPr>
  </w:style>
  <w:style w:type="character" w:customStyle="1" w:styleId="Char7">
    <w:name w:val="尾注文本 Char"/>
    <w:basedOn w:val="af7"/>
    <w:link w:val="aff9"/>
    <w:qFormat/>
    <w:rsid w:val="009842F4"/>
    <w:rPr>
      <w:rFonts w:ascii="Arial" w:hAnsi="Arial"/>
      <w:sz w:val="18"/>
    </w:rPr>
  </w:style>
  <w:style w:type="character" w:customStyle="1" w:styleId="shorttext1">
    <w:name w:val="short_text1"/>
    <w:qFormat/>
    <w:rsid w:val="009842F4"/>
    <w:rPr>
      <w:sz w:val="29"/>
    </w:rPr>
  </w:style>
  <w:style w:type="character" w:customStyle="1" w:styleId="CharTimesNewRomanCharChar">
    <w:name w:val="样式 正文（首行缩进两字） Char + Times New Roman Char Char"/>
    <w:basedOn w:val="1CharCharChar"/>
    <w:link w:val="CharTimesNewRoman"/>
    <w:qFormat/>
    <w:rsid w:val="009842F4"/>
  </w:style>
  <w:style w:type="character" w:customStyle="1" w:styleId="1CharCharChar">
    <w:name w:val="样式1正文（首行缩进两字） Char Char Char"/>
    <w:link w:val="1Char3"/>
    <w:qFormat/>
    <w:rsid w:val="009842F4"/>
    <w:rPr>
      <w:kern w:val="2"/>
      <w:sz w:val="21"/>
    </w:rPr>
  </w:style>
  <w:style w:type="paragraph" w:customStyle="1" w:styleId="1Char3">
    <w:name w:val="样式1正文（首行缩进两字） Char"/>
    <w:basedOn w:val="af5"/>
    <w:next w:val="af5"/>
    <w:link w:val="1CharCharChar"/>
    <w:qFormat/>
    <w:rsid w:val="009842F4"/>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qFormat/>
    <w:rsid w:val="009842F4"/>
    <w:pPr>
      <w:ind w:firstLineChars="0" w:firstLine="0"/>
      <w:jc w:val="center"/>
    </w:pPr>
    <w:rPr>
      <w:rFonts w:ascii="Calibri" w:hAnsi="Calibri"/>
    </w:rPr>
  </w:style>
  <w:style w:type="character" w:customStyle="1" w:styleId="H3Char">
    <w:name w:val="H3 Char"/>
    <w:qFormat/>
    <w:rsid w:val="009842F4"/>
    <w:rPr>
      <w:rFonts w:eastAsia="宋体"/>
      <w:b/>
      <w:kern w:val="2"/>
      <w:sz w:val="32"/>
      <w:lang w:val="en-US" w:eastAsia="zh-CN"/>
    </w:rPr>
  </w:style>
  <w:style w:type="character" w:customStyle="1" w:styleId="2Char0">
    <w:name w:val="正文文本缩进 2 Char"/>
    <w:basedOn w:val="af7"/>
    <w:link w:val="24"/>
    <w:qFormat/>
    <w:rsid w:val="009842F4"/>
    <w:rPr>
      <w:rFonts w:ascii="Times New Roman" w:hAnsi="Times New Roman"/>
      <w:kern w:val="2"/>
      <w:sz w:val="21"/>
    </w:rPr>
  </w:style>
  <w:style w:type="character" w:customStyle="1" w:styleId="7Char">
    <w:name w:val="标题 7 Char"/>
    <w:basedOn w:val="af7"/>
    <w:link w:val="7"/>
    <w:qFormat/>
    <w:rsid w:val="009842F4"/>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9842F4"/>
  </w:style>
  <w:style w:type="character" w:customStyle="1" w:styleId="TimesNewRoman07401115CharChar">
    <w:name w:val="样式 Times New Roman 首行缩进:  0.74 厘米 段前: 0.1 行 行距1.15 Char Char"/>
    <w:link w:val="TimesNewRoman07401115"/>
    <w:qFormat/>
    <w:rsid w:val="009842F4"/>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9842F4"/>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9842F4"/>
  </w:style>
  <w:style w:type="character" w:customStyle="1" w:styleId="Charf0">
    <w:name w:val="表头 Char"/>
    <w:basedOn w:val="af7"/>
    <w:link w:val="affff4"/>
    <w:qFormat/>
    <w:rsid w:val="009842F4"/>
    <w:rPr>
      <w:rFonts w:ascii="Times New Roman" w:eastAsia="黑体" w:hAnsi="Times New Roman"/>
      <w:kern w:val="2"/>
      <w:sz w:val="21"/>
      <w:szCs w:val="21"/>
    </w:rPr>
  </w:style>
  <w:style w:type="paragraph" w:customStyle="1" w:styleId="affff4">
    <w:name w:val="表头"/>
    <w:basedOn w:val="af5"/>
    <w:link w:val="Charf0"/>
    <w:qFormat/>
    <w:rsid w:val="009842F4"/>
    <w:pPr>
      <w:topLinePunct/>
      <w:spacing w:before="160" w:after="60"/>
      <w:jc w:val="center"/>
    </w:pPr>
    <w:rPr>
      <w:rFonts w:eastAsia="黑体"/>
      <w:szCs w:val="21"/>
    </w:rPr>
  </w:style>
  <w:style w:type="character" w:customStyle="1" w:styleId="2Char">
    <w:name w:val="标题 2 Char"/>
    <w:basedOn w:val="af7"/>
    <w:link w:val="2"/>
    <w:qFormat/>
    <w:rsid w:val="009842F4"/>
    <w:rPr>
      <w:rFonts w:ascii="Arial" w:eastAsia="黑体" w:hAnsi="Arial"/>
      <w:sz w:val="32"/>
    </w:rPr>
  </w:style>
  <w:style w:type="character" w:customStyle="1" w:styleId="CharChar2">
    <w:name w:val="Char Char2"/>
    <w:qFormat/>
    <w:rsid w:val="009842F4"/>
    <w:rPr>
      <w:rFonts w:ascii="Arial" w:eastAsia="宋体" w:hAnsi="Arial"/>
      <w:kern w:val="2"/>
      <w:sz w:val="21"/>
      <w:lang w:val="en-US" w:eastAsia="zh-CN"/>
    </w:rPr>
  </w:style>
  <w:style w:type="character" w:customStyle="1" w:styleId="Char8">
    <w:name w:val="批注框文本 Char"/>
    <w:basedOn w:val="af7"/>
    <w:link w:val="affb"/>
    <w:qFormat/>
    <w:rsid w:val="009842F4"/>
    <w:rPr>
      <w:kern w:val="2"/>
      <w:sz w:val="18"/>
      <w:szCs w:val="18"/>
    </w:rPr>
  </w:style>
  <w:style w:type="character" w:customStyle="1" w:styleId="CharChar3">
    <w:name w:val="_标准条文 Char Char"/>
    <w:link w:val="affff5"/>
    <w:qFormat/>
    <w:rsid w:val="009842F4"/>
    <w:rPr>
      <w:rFonts w:ascii="Arial" w:hAnsi="Arial"/>
      <w:kern w:val="2"/>
      <w:sz w:val="21"/>
    </w:rPr>
  </w:style>
  <w:style w:type="paragraph" w:customStyle="1" w:styleId="affff5">
    <w:name w:val="_标准条文"/>
    <w:basedOn w:val="af5"/>
    <w:link w:val="CharChar3"/>
    <w:qFormat/>
    <w:rsid w:val="009842F4"/>
    <w:pPr>
      <w:overflowPunct w:val="0"/>
      <w:snapToGrid w:val="0"/>
      <w:spacing w:line="276" w:lineRule="auto"/>
      <w:ind w:firstLineChars="200" w:firstLine="420"/>
    </w:pPr>
    <w:rPr>
      <w:rFonts w:ascii="Arial" w:hAnsi="Arial"/>
    </w:rPr>
  </w:style>
  <w:style w:type="character" w:customStyle="1" w:styleId="affff6">
    <w:name w:val="个人答复风格"/>
    <w:qFormat/>
    <w:rsid w:val="009842F4"/>
    <w:rPr>
      <w:rFonts w:ascii="Arial" w:eastAsia="宋体" w:hAnsi="Arial"/>
      <w:color w:val="auto"/>
      <w:sz w:val="20"/>
    </w:rPr>
  </w:style>
  <w:style w:type="character" w:customStyle="1" w:styleId="1CharChar">
    <w:name w:val="标题 1 Char Char"/>
    <w:basedOn w:val="af7"/>
    <w:qFormat/>
    <w:rsid w:val="009842F4"/>
    <w:rPr>
      <w:rFonts w:eastAsia="黑体"/>
      <w:kern w:val="44"/>
      <w:sz w:val="28"/>
      <w:szCs w:val="28"/>
      <w:lang w:val="en-US" w:eastAsia="zh-CN" w:bidi="ar-SA"/>
    </w:rPr>
  </w:style>
  <w:style w:type="character" w:customStyle="1" w:styleId="3Char">
    <w:name w:val="标题 3 Char"/>
    <w:basedOn w:val="af7"/>
    <w:link w:val="3"/>
    <w:qFormat/>
    <w:rsid w:val="009842F4"/>
    <w:rPr>
      <w:rFonts w:ascii="宋体" w:hAnsi="宋体" w:cs="宋体"/>
      <w:b/>
      <w:bCs/>
      <w:sz w:val="27"/>
      <w:szCs w:val="27"/>
    </w:rPr>
  </w:style>
  <w:style w:type="character" w:customStyle="1" w:styleId="SoDAField">
    <w:name w:val="SoDA Field"/>
    <w:qFormat/>
    <w:rsid w:val="009842F4"/>
    <w:rPr>
      <w:color w:val="0000FF"/>
    </w:rPr>
  </w:style>
  <w:style w:type="character" w:customStyle="1" w:styleId="Char1Char">
    <w:name w:val="正文文本 Char1 Char"/>
    <w:qFormat/>
    <w:rsid w:val="009842F4"/>
    <w:rPr>
      <w:rFonts w:ascii="Arial" w:eastAsia="宋体" w:hAnsi="Arial"/>
      <w:kern w:val="2"/>
      <w:sz w:val="18"/>
      <w:lang w:val="en-US" w:eastAsia="zh-CN"/>
    </w:rPr>
  </w:style>
  <w:style w:type="character" w:customStyle="1" w:styleId="CharCharChar">
    <w:name w:val="样式 正文（首行缩进两字） Char + 加粗 Char Char"/>
    <w:qFormat/>
    <w:rsid w:val="009842F4"/>
    <w:rPr>
      <w:rFonts w:eastAsia="宋体"/>
      <w:b/>
      <w:kern w:val="2"/>
      <w:sz w:val="21"/>
      <w:lang w:val="en-US" w:eastAsia="zh-CN"/>
    </w:rPr>
  </w:style>
  <w:style w:type="character" w:customStyle="1" w:styleId="CharChar4">
    <w:name w:val="表头 Char Char"/>
    <w:basedOn w:val="af7"/>
    <w:qFormat/>
    <w:rsid w:val="009842F4"/>
    <w:rPr>
      <w:rFonts w:eastAsia="黑体"/>
      <w:kern w:val="2"/>
      <w:sz w:val="21"/>
      <w:szCs w:val="21"/>
      <w:lang w:val="en-US" w:eastAsia="zh-CN" w:bidi="ar-SA"/>
    </w:rPr>
  </w:style>
  <w:style w:type="character" w:customStyle="1" w:styleId="2CharChar0">
    <w:name w:val="样式 标题 2 + 五号 Char Char"/>
    <w:basedOn w:val="af7"/>
    <w:qFormat/>
    <w:rsid w:val="009842F4"/>
    <w:rPr>
      <w:rFonts w:eastAsia="黑体"/>
      <w:bCs/>
      <w:kern w:val="2"/>
      <w:sz w:val="21"/>
      <w:szCs w:val="21"/>
      <w:lang w:val="en-US" w:eastAsia="zh-CN" w:bidi="ar-SA"/>
    </w:rPr>
  </w:style>
  <w:style w:type="character" w:customStyle="1" w:styleId="affff7">
    <w:name w:val="着重强调"/>
    <w:qFormat/>
    <w:rsid w:val="009842F4"/>
    <w:rPr>
      <w:rFonts w:ascii="Arial" w:hAnsi="Arial"/>
      <w:b/>
      <w:spacing w:val="-4"/>
    </w:rPr>
  </w:style>
  <w:style w:type="character" w:customStyle="1" w:styleId="3Char10">
    <w:name w:val="正文文本 3 Char1"/>
    <w:basedOn w:val="af7"/>
    <w:uiPriority w:val="99"/>
    <w:semiHidden/>
    <w:qFormat/>
    <w:rsid w:val="009842F4"/>
    <w:rPr>
      <w:rFonts w:ascii="Times New Roman" w:hAnsi="Times New Roman"/>
      <w:kern w:val="2"/>
      <w:sz w:val="16"/>
      <w:szCs w:val="16"/>
    </w:rPr>
  </w:style>
  <w:style w:type="character" w:customStyle="1" w:styleId="affff8">
    <w:name w:val="上标"/>
    <w:qFormat/>
    <w:rsid w:val="009842F4"/>
    <w:rPr>
      <w:b/>
      <w:vertAlign w:val="superscript"/>
    </w:rPr>
  </w:style>
  <w:style w:type="character" w:customStyle="1" w:styleId="Char6">
    <w:name w:val="日期 Char"/>
    <w:basedOn w:val="af7"/>
    <w:link w:val="aff8"/>
    <w:qFormat/>
    <w:rsid w:val="009842F4"/>
    <w:rPr>
      <w:rFonts w:ascii="Arial" w:hAnsi="Arial"/>
      <w:kern w:val="2"/>
      <w:sz w:val="21"/>
    </w:rPr>
  </w:style>
  <w:style w:type="character" w:customStyle="1" w:styleId="1CharChar0">
    <w:name w:val="样式 标题 1 + 加粗 Char Char"/>
    <w:basedOn w:val="1CharChar"/>
    <w:qFormat/>
    <w:rsid w:val="009842F4"/>
    <w:rPr>
      <w:b/>
      <w:bCs/>
    </w:rPr>
  </w:style>
  <w:style w:type="character" w:customStyle="1" w:styleId="1CharChar1">
    <w:name w:val="样式1 Char Char"/>
    <w:basedOn w:val="af7"/>
    <w:qFormat/>
    <w:rsid w:val="009842F4"/>
    <w:rPr>
      <w:rFonts w:ascii="Times New Roman" w:eastAsia="宋体" w:hAnsi="Times New Roman" w:cs="宋体"/>
      <w:b/>
      <w:kern w:val="44"/>
      <w:sz w:val="52"/>
      <w:szCs w:val="52"/>
    </w:rPr>
  </w:style>
  <w:style w:type="character" w:customStyle="1" w:styleId="H2Char">
    <w:name w:val="H2 Char"/>
    <w:qFormat/>
    <w:rsid w:val="009842F4"/>
    <w:rPr>
      <w:rFonts w:ascii="Arial" w:eastAsia="黑体" w:hAnsi="Arial"/>
      <w:b/>
      <w:kern w:val="2"/>
      <w:sz w:val="32"/>
      <w:lang w:val="en-US" w:eastAsia="zh-CN"/>
    </w:rPr>
  </w:style>
  <w:style w:type="character" w:customStyle="1" w:styleId="Char9">
    <w:name w:val="页脚 Char"/>
    <w:basedOn w:val="af7"/>
    <w:link w:val="affc"/>
    <w:qFormat/>
    <w:locked/>
    <w:rsid w:val="009842F4"/>
    <w:rPr>
      <w:rFonts w:ascii="Times New Roman" w:eastAsia="宋体" w:hAnsi="Times New Roman" w:cs="Times New Roman"/>
      <w:sz w:val="18"/>
      <w:szCs w:val="18"/>
    </w:rPr>
  </w:style>
  <w:style w:type="character" w:customStyle="1" w:styleId="Char11">
    <w:name w:val="纯文本 Char1"/>
    <w:basedOn w:val="af7"/>
    <w:uiPriority w:val="99"/>
    <w:semiHidden/>
    <w:qFormat/>
    <w:rsid w:val="009842F4"/>
    <w:rPr>
      <w:rFonts w:ascii="宋体" w:hAnsi="Courier New" w:cs="Courier New"/>
      <w:kern w:val="2"/>
      <w:sz w:val="21"/>
      <w:szCs w:val="21"/>
    </w:rPr>
  </w:style>
  <w:style w:type="character" w:customStyle="1" w:styleId="affff9">
    <w:name w:val="个人撰写风格"/>
    <w:qFormat/>
    <w:rsid w:val="009842F4"/>
    <w:rPr>
      <w:rFonts w:ascii="Arial" w:eastAsia="宋体" w:hAnsi="Arial"/>
      <w:color w:val="auto"/>
      <w:sz w:val="20"/>
    </w:rPr>
  </w:style>
  <w:style w:type="character" w:customStyle="1" w:styleId="CharChar5">
    <w:name w:val="表格条文首行缩进 Char Char"/>
    <w:link w:val="affffa"/>
    <w:qFormat/>
    <w:rsid w:val="009842F4"/>
    <w:rPr>
      <w:rFonts w:ascii="宋体" w:hAnsi="宋体"/>
      <w:sz w:val="24"/>
    </w:rPr>
  </w:style>
  <w:style w:type="paragraph" w:customStyle="1" w:styleId="affffa">
    <w:name w:val="表格条文首行缩进"/>
    <w:basedOn w:val="af5"/>
    <w:link w:val="CharChar5"/>
    <w:qFormat/>
    <w:rsid w:val="009842F4"/>
    <w:pPr>
      <w:spacing w:line="360" w:lineRule="auto"/>
      <w:ind w:firstLineChars="200" w:firstLine="480"/>
      <w:jc w:val="left"/>
    </w:pPr>
    <w:rPr>
      <w:rFonts w:ascii="宋体" w:hAnsi="宋体"/>
      <w:kern w:val="0"/>
      <w:sz w:val="24"/>
    </w:rPr>
  </w:style>
  <w:style w:type="character" w:customStyle="1" w:styleId="hps">
    <w:name w:val="hps"/>
    <w:basedOn w:val="af7"/>
    <w:qFormat/>
    <w:rsid w:val="009842F4"/>
  </w:style>
  <w:style w:type="character" w:customStyle="1" w:styleId="a00CharChar">
    <w:name w:val="样式 a首行缩进:  0 字符 段前: 0 行 + 黑体 Char Char"/>
    <w:link w:val="a00"/>
    <w:qFormat/>
    <w:rsid w:val="009842F4"/>
    <w:rPr>
      <w:rFonts w:eastAsia="黑体"/>
      <w:sz w:val="21"/>
    </w:rPr>
  </w:style>
  <w:style w:type="paragraph" w:customStyle="1" w:styleId="a00">
    <w:name w:val="样式 a首行缩进:  0 字符 段前: 0 行 + 黑体"/>
    <w:basedOn w:val="a20"/>
    <w:link w:val="a00CharChar"/>
    <w:qFormat/>
    <w:rsid w:val="009842F4"/>
    <w:rPr>
      <w:rFonts w:eastAsia="黑体"/>
    </w:rPr>
  </w:style>
  <w:style w:type="character" w:customStyle="1" w:styleId="affffb">
    <w:name w:val="标语"/>
    <w:qFormat/>
    <w:rsid w:val="009842F4"/>
    <w:rPr>
      <w:i/>
      <w:spacing w:val="-6"/>
      <w:sz w:val="24"/>
    </w:rPr>
  </w:style>
  <w:style w:type="character" w:customStyle="1" w:styleId="Chara">
    <w:name w:val="页眉 Char"/>
    <w:basedOn w:val="af7"/>
    <w:link w:val="affd"/>
    <w:uiPriority w:val="99"/>
    <w:semiHidden/>
    <w:qFormat/>
    <w:locked/>
    <w:rsid w:val="009842F4"/>
    <w:rPr>
      <w:rFonts w:ascii="Times New Roman" w:eastAsia="宋体" w:hAnsi="Times New Roman" w:cs="Times New Roman"/>
      <w:sz w:val="18"/>
      <w:szCs w:val="18"/>
    </w:rPr>
  </w:style>
  <w:style w:type="character" w:customStyle="1" w:styleId="2CharChar1">
    <w:name w:val="朱2 Char Char"/>
    <w:basedOn w:val="2CharChar"/>
    <w:link w:val="2b"/>
    <w:qFormat/>
    <w:rsid w:val="009842F4"/>
  </w:style>
  <w:style w:type="paragraph" w:customStyle="1" w:styleId="2b">
    <w:name w:val="朱2"/>
    <w:basedOn w:val="2a"/>
    <w:link w:val="2CharChar1"/>
    <w:qFormat/>
    <w:rsid w:val="009842F4"/>
    <w:pPr>
      <w:topLinePunct/>
      <w:adjustRightInd w:val="0"/>
      <w:spacing w:line="312" w:lineRule="exact"/>
    </w:pPr>
  </w:style>
  <w:style w:type="character" w:customStyle="1" w:styleId="Charb">
    <w:name w:val="副标题 Char"/>
    <w:basedOn w:val="af7"/>
    <w:link w:val="afff"/>
    <w:qFormat/>
    <w:rsid w:val="009842F4"/>
    <w:rPr>
      <w:rFonts w:ascii="Arial" w:eastAsia="黑体" w:hAnsi="Arial"/>
      <w:kern w:val="2"/>
      <w:sz w:val="48"/>
    </w:rPr>
  </w:style>
  <w:style w:type="character" w:customStyle="1" w:styleId="9Char">
    <w:name w:val="标题 9 Char"/>
    <w:basedOn w:val="af7"/>
    <w:link w:val="9"/>
    <w:qFormat/>
    <w:rsid w:val="009842F4"/>
    <w:rPr>
      <w:rFonts w:ascii="Arial" w:eastAsia="黑体" w:hAnsi="Arial"/>
      <w:kern w:val="2"/>
      <w:sz w:val="21"/>
    </w:rPr>
  </w:style>
  <w:style w:type="character" w:customStyle="1" w:styleId="201CharChar">
    <w:name w:val="样式 标题 2 + 段前: 0.1 行 Char Char"/>
    <w:link w:val="201"/>
    <w:qFormat/>
    <w:rsid w:val="009842F4"/>
    <w:rPr>
      <w:b/>
      <w:kern w:val="2"/>
      <w:sz w:val="21"/>
    </w:rPr>
  </w:style>
  <w:style w:type="paragraph" w:customStyle="1" w:styleId="201">
    <w:name w:val="样式 标题 2 + 段前: 0.1 行"/>
    <w:basedOn w:val="2"/>
    <w:link w:val="201CharChar"/>
    <w:qFormat/>
    <w:rsid w:val="009842F4"/>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qFormat/>
    <w:rsid w:val="009842F4"/>
    <w:rPr>
      <w:kern w:val="2"/>
      <w:sz w:val="21"/>
    </w:rPr>
  </w:style>
  <w:style w:type="paragraph" w:customStyle="1" w:styleId="affffc">
    <w:name w:val="样式 a)"/>
    <w:basedOn w:val="af5"/>
    <w:next w:val="af5"/>
    <w:link w:val="aCharChar"/>
    <w:qFormat/>
    <w:rsid w:val="009842F4"/>
    <w:pPr>
      <w:tabs>
        <w:tab w:val="left" w:pos="780"/>
      </w:tabs>
      <w:spacing w:beforeLines="10" w:line="312" w:lineRule="auto"/>
      <w:ind w:firstLineChars="200" w:firstLine="200"/>
    </w:pPr>
  </w:style>
  <w:style w:type="character" w:customStyle="1" w:styleId="2Char3">
    <w:name w:val="样式2 Char"/>
    <w:basedOn w:val="af7"/>
    <w:qFormat/>
    <w:rsid w:val="009842F4"/>
    <w:rPr>
      <w:rFonts w:ascii="EU-F1" w:eastAsia="黑体"/>
      <w:color w:val="000000"/>
      <w:kern w:val="44"/>
      <w:sz w:val="21"/>
      <w:szCs w:val="21"/>
      <w:lang w:val="en-US" w:eastAsia="zh-CN" w:bidi="ar-SA"/>
    </w:rPr>
  </w:style>
  <w:style w:type="character" w:customStyle="1" w:styleId="2CharChar2">
    <w:name w:val="列表编号 2 Char Char"/>
    <w:qFormat/>
    <w:rsid w:val="009842F4"/>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9842F4"/>
  </w:style>
  <w:style w:type="paragraph" w:customStyle="1" w:styleId="20101TimesNewRoman">
    <w:name w:val="样式 样式 样式 标题 2 + 段前: 0.1 行 + 段前: 0.1 行 + Times New Roman"/>
    <w:basedOn w:val="120"/>
    <w:link w:val="20101TimesNewRomanCharChar"/>
    <w:qFormat/>
    <w:rsid w:val="009842F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9842F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qFormat/>
    <w:rsid w:val="009842F4"/>
    <w:rPr>
      <w:rFonts w:ascii="Arial" w:eastAsia="黑体" w:hAnsi="Arial"/>
      <w:kern w:val="2"/>
      <w:sz w:val="21"/>
    </w:rPr>
  </w:style>
  <w:style w:type="paragraph" w:customStyle="1" w:styleId="2c">
    <w:name w:val="附录标题2"/>
    <w:basedOn w:val="2"/>
    <w:next w:val="afff5"/>
    <w:link w:val="2CharChar3"/>
    <w:qFormat/>
    <w:rsid w:val="009842F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qFormat/>
    <w:rsid w:val="009842F4"/>
    <w:pPr>
      <w:outlineLvl w:val="4"/>
    </w:pPr>
  </w:style>
  <w:style w:type="paragraph" w:customStyle="1" w:styleId="affffe">
    <w:name w:val="附录二级条标题"/>
    <w:basedOn w:val="afffff"/>
    <w:next w:val="affff3"/>
    <w:qFormat/>
    <w:rsid w:val="009842F4"/>
    <w:pPr>
      <w:outlineLvl w:val="3"/>
    </w:pPr>
  </w:style>
  <w:style w:type="paragraph" w:customStyle="1" w:styleId="afffff">
    <w:name w:val="附录一级条标题"/>
    <w:basedOn w:val="afffff0"/>
    <w:next w:val="affff3"/>
    <w:qFormat/>
    <w:rsid w:val="009842F4"/>
    <w:pPr>
      <w:autoSpaceDN w:val="0"/>
      <w:spacing w:beforeLines="0" w:afterLines="0"/>
      <w:outlineLvl w:val="2"/>
    </w:pPr>
  </w:style>
  <w:style w:type="paragraph" w:customStyle="1" w:styleId="afffff0">
    <w:name w:val="附录章标题"/>
    <w:next w:val="affff3"/>
    <w:qFormat/>
    <w:rsid w:val="009842F4"/>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0"/>
    <w:next w:val="af5"/>
    <w:qFormat/>
    <w:rsid w:val="009842F4"/>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qFormat/>
    <w:rsid w:val="009842F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qFormat/>
    <w:rsid w:val="009842F4"/>
    <w:pPr>
      <w:tabs>
        <w:tab w:val="left" w:pos="315"/>
      </w:tabs>
      <w:ind w:leftChars="400" w:left="840"/>
    </w:pPr>
  </w:style>
  <w:style w:type="paragraph" w:customStyle="1" w:styleId="TimesNewRoman0112">
    <w:name w:val="样式 Times New Roman 段前: 0.1 行 行距: 多倍行距 1.2 字行"/>
    <w:basedOn w:val="af5"/>
    <w:qFormat/>
    <w:rsid w:val="009842F4"/>
    <w:pPr>
      <w:spacing w:line="276" w:lineRule="auto"/>
      <w:ind w:leftChars="200" w:left="420"/>
    </w:pPr>
  </w:style>
  <w:style w:type="paragraph" w:customStyle="1" w:styleId="CharCharChar1Char">
    <w:name w:val="Char Char Char1 Char"/>
    <w:basedOn w:val="af5"/>
    <w:qFormat/>
    <w:rsid w:val="009842F4"/>
    <w:pPr>
      <w:spacing w:line="240" w:lineRule="atLeast"/>
      <w:ind w:left="420" w:firstLine="420"/>
    </w:pPr>
    <w:rPr>
      <w:kern w:val="0"/>
    </w:rPr>
  </w:style>
  <w:style w:type="paragraph" w:customStyle="1" w:styleId="afffff1">
    <w:name w:val="标准标志"/>
    <w:next w:val="af5"/>
    <w:qFormat/>
    <w:rsid w:val="009842F4"/>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qFormat/>
    <w:rsid w:val="009842F4"/>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842F4"/>
    <w:pPr>
      <w:spacing w:beforeLines="10" w:line="300" w:lineRule="auto"/>
      <w:ind w:firstLineChars="200" w:firstLine="200"/>
    </w:pPr>
  </w:style>
  <w:style w:type="paragraph" w:customStyle="1" w:styleId="TimesNewRoman01115">
    <w:name w:val="样式 Times New Roman 段前: 0.1 行 行距: 多倍行距 1.15 字行"/>
    <w:basedOn w:val="af5"/>
    <w:qFormat/>
    <w:rsid w:val="009842F4"/>
    <w:pPr>
      <w:spacing w:line="276" w:lineRule="auto"/>
    </w:pPr>
  </w:style>
  <w:style w:type="paragraph" w:customStyle="1" w:styleId="afffff2">
    <w:name w:val="块引用"/>
    <w:basedOn w:val="aff3"/>
    <w:qFormat/>
    <w:rsid w:val="009842F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qFormat/>
    <w:rsid w:val="009842F4"/>
    <w:pPr>
      <w:outlineLvl w:val="6"/>
    </w:pPr>
  </w:style>
  <w:style w:type="paragraph" w:customStyle="1" w:styleId="afffff4">
    <w:name w:val="四级条标题"/>
    <w:basedOn w:val="afffff5"/>
    <w:next w:val="affff3"/>
    <w:qFormat/>
    <w:rsid w:val="009842F4"/>
    <w:pPr>
      <w:outlineLvl w:val="5"/>
    </w:pPr>
  </w:style>
  <w:style w:type="paragraph" w:customStyle="1" w:styleId="afffff5">
    <w:name w:val="三级条标题"/>
    <w:basedOn w:val="af4"/>
    <w:next w:val="affff3"/>
    <w:qFormat/>
    <w:rsid w:val="009842F4"/>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qFormat/>
    <w:rsid w:val="009842F4"/>
    <w:pPr>
      <w:numPr>
        <w:ilvl w:val="3"/>
        <w:numId w:val="1"/>
      </w:numPr>
      <w:outlineLvl w:val="3"/>
    </w:pPr>
  </w:style>
  <w:style w:type="paragraph" w:customStyle="1" w:styleId="afffff6">
    <w:name w:val="一级条标题"/>
    <w:basedOn w:val="af5"/>
    <w:next w:val="af5"/>
    <w:qFormat/>
    <w:rsid w:val="009842F4"/>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qFormat/>
    <w:rsid w:val="009842F4"/>
    <w:pPr>
      <w:spacing w:line="276" w:lineRule="auto"/>
    </w:pPr>
  </w:style>
  <w:style w:type="paragraph" w:customStyle="1" w:styleId="Char201">
    <w:name w:val="样式 正文（首行缩进两字） Char + 宋体 加粗 首行缩进:  2 字符 段前: 0.1 行"/>
    <w:basedOn w:val="1Char3"/>
    <w:qFormat/>
    <w:rsid w:val="009842F4"/>
    <w:pPr>
      <w:spacing w:afterLines="10" w:line="300" w:lineRule="auto"/>
      <w:ind w:firstLine="200"/>
    </w:pPr>
    <w:rPr>
      <w:rFonts w:ascii="宋体" w:hAnsi="宋体"/>
      <w:b/>
    </w:rPr>
  </w:style>
  <w:style w:type="paragraph" w:customStyle="1" w:styleId="16">
    <w:name w:val="_列项接续1"/>
    <w:basedOn w:val="aff5"/>
    <w:qFormat/>
    <w:rsid w:val="009842F4"/>
    <w:pPr>
      <w:spacing w:after="0" w:line="276" w:lineRule="auto"/>
      <w:ind w:leftChars="400" w:left="400"/>
    </w:pPr>
    <w:rPr>
      <w:color w:val="000000"/>
    </w:rPr>
  </w:style>
  <w:style w:type="paragraph" w:customStyle="1" w:styleId="af2">
    <w:name w:val="工程建设无节条标题"/>
    <w:basedOn w:val="af5"/>
    <w:next w:val="affff3"/>
    <w:qFormat/>
    <w:rsid w:val="009842F4"/>
    <w:pPr>
      <w:numPr>
        <w:ilvl w:val="8"/>
        <w:numId w:val="2"/>
      </w:numPr>
      <w:outlineLvl w:val="3"/>
    </w:pPr>
  </w:style>
  <w:style w:type="paragraph" w:customStyle="1" w:styleId="130101">
    <w:name w:val="样式1 样式 标题 3 + 段前: 0.1 行 + 段前: 0.1 行"/>
    <w:basedOn w:val="af5"/>
    <w:qFormat/>
    <w:rsid w:val="009842F4"/>
    <w:pPr>
      <w:tabs>
        <w:tab w:val="left" w:pos="210"/>
        <w:tab w:val="left" w:pos="630"/>
        <w:tab w:val="left" w:pos="720"/>
      </w:tabs>
      <w:spacing w:line="276" w:lineRule="auto"/>
      <w:outlineLvl w:val="2"/>
    </w:pPr>
    <w:rPr>
      <w:b/>
    </w:rPr>
  </w:style>
  <w:style w:type="paragraph" w:customStyle="1" w:styleId="a">
    <w:name w:val="附录表标题续表"/>
    <w:basedOn w:val="afffff7"/>
    <w:next w:val="affff3"/>
    <w:qFormat/>
    <w:rsid w:val="009842F4"/>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qFormat/>
    <w:rsid w:val="009842F4"/>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9842F4"/>
    <w:pPr>
      <w:widowControl w:val="0"/>
      <w:jc w:val="both"/>
    </w:pPr>
    <w:rPr>
      <w:kern w:val="2"/>
      <w:sz w:val="21"/>
      <w:szCs w:val="22"/>
    </w:rPr>
  </w:style>
  <w:style w:type="paragraph" w:customStyle="1" w:styleId="afffff8">
    <w:name w:val="表"/>
    <w:basedOn w:val="af5"/>
    <w:qFormat/>
    <w:rsid w:val="009842F4"/>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0"/>
    <w:qFormat/>
    <w:rsid w:val="009842F4"/>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qFormat/>
    <w:rsid w:val="009842F4"/>
    <w:pPr>
      <w:spacing w:before="24" w:afterLines="10"/>
      <w:ind w:firstLineChars="0" w:firstLine="0"/>
    </w:pPr>
  </w:style>
  <w:style w:type="paragraph" w:customStyle="1" w:styleId="5011">
    <w:name w:val="样式 标题 5 + 段前: 0.1 行1"/>
    <w:basedOn w:val="5"/>
    <w:next w:val="5"/>
    <w:qFormat/>
    <w:rsid w:val="009842F4"/>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qFormat/>
    <w:rsid w:val="009842F4"/>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qFormat/>
    <w:rsid w:val="009842F4"/>
    <w:rPr>
      <w:szCs w:val="21"/>
    </w:rPr>
  </w:style>
  <w:style w:type="paragraph" w:customStyle="1" w:styleId="1201">
    <w:name w:val="样式1 标题 2 + 段前: 0.1 行 + 宋体"/>
    <w:basedOn w:val="af5"/>
    <w:qFormat/>
    <w:rsid w:val="009842F4"/>
    <w:pPr>
      <w:tabs>
        <w:tab w:val="left" w:pos="500"/>
      </w:tabs>
      <w:spacing w:beforeLines="10" w:line="312" w:lineRule="auto"/>
    </w:pPr>
  </w:style>
  <w:style w:type="paragraph" w:customStyle="1" w:styleId="afffffa">
    <w:name w:val="正文格式"/>
    <w:basedOn w:val="af5"/>
    <w:qFormat/>
    <w:rsid w:val="009842F4"/>
    <w:pPr>
      <w:topLinePunct/>
      <w:ind w:firstLineChars="200" w:firstLine="420"/>
    </w:pPr>
    <w:rPr>
      <w:rFonts w:ascii="宋体" w:hAnsi="宋体"/>
      <w:bCs/>
      <w:szCs w:val="21"/>
    </w:rPr>
  </w:style>
  <w:style w:type="paragraph" w:customStyle="1" w:styleId="Default">
    <w:name w:val="Default"/>
    <w:qFormat/>
    <w:rsid w:val="009842F4"/>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qFormat/>
    <w:rsid w:val="009842F4"/>
    <w:pPr>
      <w:spacing w:line="276" w:lineRule="auto"/>
      <w:ind w:firstLine="420"/>
      <w:jc w:val="center"/>
    </w:pPr>
    <w:rPr>
      <w:b/>
    </w:rPr>
  </w:style>
  <w:style w:type="paragraph" w:customStyle="1" w:styleId="CM54">
    <w:name w:val="CM54"/>
    <w:basedOn w:val="Default"/>
    <w:next w:val="Default"/>
    <w:qFormat/>
    <w:rsid w:val="009842F4"/>
    <w:rPr>
      <w:rFonts w:ascii="Times New Roman"/>
      <w:color w:val="auto"/>
    </w:rPr>
  </w:style>
  <w:style w:type="paragraph" w:customStyle="1" w:styleId="afffffb">
    <w:name w:val="基准页眉样式"/>
    <w:basedOn w:val="af5"/>
    <w:qFormat/>
    <w:rsid w:val="009842F4"/>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qFormat/>
    <w:rsid w:val="009842F4"/>
    <w:pPr>
      <w:spacing w:beforeLines="10" w:line="312" w:lineRule="auto"/>
      <w:ind w:firstLine="420"/>
    </w:pPr>
    <w:rPr>
      <w:b/>
    </w:rPr>
  </w:style>
  <w:style w:type="paragraph" w:customStyle="1" w:styleId="afffffc">
    <w:name w:val="封面标准文稿类别"/>
    <w:qFormat/>
    <w:rsid w:val="009842F4"/>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qFormat/>
    <w:rsid w:val="009842F4"/>
    <w:pPr>
      <w:tabs>
        <w:tab w:val="left" w:pos="1050"/>
        <w:tab w:val="left" w:pos="1080"/>
      </w:tabs>
      <w:spacing w:beforeLines="0" w:line="276" w:lineRule="auto"/>
    </w:pPr>
  </w:style>
  <w:style w:type="paragraph" w:customStyle="1" w:styleId="501">
    <w:name w:val="样式 标题 5 + 段前: 0.1 行"/>
    <w:basedOn w:val="5"/>
    <w:qFormat/>
    <w:rsid w:val="009842F4"/>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qFormat/>
    <w:rsid w:val="009842F4"/>
  </w:style>
  <w:style w:type="paragraph" w:customStyle="1" w:styleId="TimesNewRoman01125">
    <w:name w:val="样式 Times New Roman 段前: 0.1 行 行距: 多倍行距 1.25 字行"/>
    <w:basedOn w:val="af5"/>
    <w:qFormat/>
    <w:rsid w:val="009842F4"/>
    <w:pPr>
      <w:spacing w:line="276" w:lineRule="auto"/>
    </w:pPr>
    <w:rPr>
      <w:rFonts w:hAnsi="宋体"/>
    </w:rPr>
  </w:style>
  <w:style w:type="paragraph" w:customStyle="1" w:styleId="17">
    <w:name w:val="样式 标题 1 + 加粗"/>
    <w:basedOn w:val="1"/>
    <w:qFormat/>
    <w:rsid w:val="009842F4"/>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qFormat/>
    <w:rsid w:val="009842F4"/>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qFormat/>
    <w:rsid w:val="009842F4"/>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qFormat/>
    <w:rsid w:val="009842F4"/>
    <w:pPr>
      <w:spacing w:beforeLines="10" w:line="300" w:lineRule="auto"/>
      <w:ind w:firstLineChars="200" w:firstLine="200"/>
    </w:pPr>
  </w:style>
  <w:style w:type="paragraph" w:customStyle="1" w:styleId="a1">
    <w:name w:val="列项●（二级）"/>
    <w:qFormat/>
    <w:rsid w:val="009842F4"/>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qFormat/>
    <w:rsid w:val="009842F4"/>
    <w:pPr>
      <w:spacing w:beforeLines="0" w:afterLines="0"/>
    </w:pPr>
  </w:style>
  <w:style w:type="paragraph" w:customStyle="1" w:styleId="1111">
    <w:name w:val="样式1 标题 1 + 段前: 1 行 段后: 1 行"/>
    <w:basedOn w:val="10707"/>
    <w:qFormat/>
    <w:rsid w:val="009842F4"/>
    <w:pPr>
      <w:spacing w:beforeLines="100" w:afterLines="100"/>
    </w:pPr>
    <w:rPr>
      <w:rFonts w:eastAsia="黑体"/>
      <w:b w:val="0"/>
    </w:rPr>
  </w:style>
  <w:style w:type="paragraph" w:customStyle="1" w:styleId="10707">
    <w:name w:val="样式 标题 1 + 段前: 0.7 行 段后: 0.7 行"/>
    <w:basedOn w:val="1"/>
    <w:qFormat/>
    <w:rsid w:val="009842F4"/>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qFormat/>
    <w:rsid w:val="009842F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qFormat/>
    <w:rsid w:val="009842F4"/>
  </w:style>
  <w:style w:type="paragraph" w:customStyle="1" w:styleId="aaa">
    <w:name w:val="a.a.a"/>
    <w:basedOn w:val="af5"/>
    <w:qFormat/>
    <w:rsid w:val="009842F4"/>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qFormat/>
    <w:rsid w:val="009842F4"/>
    <w:pPr>
      <w:spacing w:beforeLines="50"/>
    </w:pPr>
  </w:style>
  <w:style w:type="paragraph" w:customStyle="1" w:styleId="1Char201150">
    <w:name w:val="样式1 正文（首行缩进两字） Char + 黑色 首行缩进:  2 字符 段前: 0 行 行距: 多倍行距 1.15 ..."/>
    <w:basedOn w:val="af5"/>
    <w:qFormat/>
    <w:rsid w:val="009842F4"/>
    <w:pPr>
      <w:tabs>
        <w:tab w:val="left" w:pos="3885"/>
      </w:tabs>
      <w:overflowPunct w:val="0"/>
      <w:snapToGrid w:val="0"/>
      <w:spacing w:beforeLines="10" w:line="276" w:lineRule="auto"/>
      <w:ind w:firstLine="420"/>
    </w:pPr>
  </w:style>
  <w:style w:type="paragraph" w:customStyle="1" w:styleId="af1">
    <w:name w:val="工程建设款标题"/>
    <w:basedOn w:val="ad"/>
    <w:qFormat/>
    <w:rsid w:val="009842F4"/>
    <w:pPr>
      <w:numPr>
        <w:ilvl w:val="7"/>
      </w:numPr>
      <w:outlineLvl w:val="9"/>
    </w:pPr>
  </w:style>
  <w:style w:type="paragraph" w:customStyle="1" w:styleId="ad">
    <w:name w:val="工程建设条标题"/>
    <w:basedOn w:val="ac"/>
    <w:next w:val="affff3"/>
    <w:qFormat/>
    <w:rsid w:val="009842F4"/>
    <w:pPr>
      <w:numPr>
        <w:ilvl w:val="3"/>
      </w:numPr>
      <w:spacing w:before="0" w:after="0"/>
      <w:ind w:left="0" w:firstLine="0"/>
      <w:jc w:val="left"/>
      <w:outlineLvl w:val="3"/>
    </w:pPr>
    <w:rPr>
      <w:b w:val="0"/>
    </w:rPr>
  </w:style>
  <w:style w:type="paragraph" w:customStyle="1" w:styleId="ac">
    <w:name w:val="工程建设节标题"/>
    <w:basedOn w:val="ab"/>
    <w:next w:val="affff3"/>
    <w:qFormat/>
    <w:rsid w:val="009842F4"/>
    <w:pPr>
      <w:numPr>
        <w:ilvl w:val="2"/>
      </w:numPr>
      <w:spacing w:before="400" w:after="400" w:line="240" w:lineRule="auto"/>
      <w:ind w:left="0" w:firstLine="0"/>
      <w:outlineLvl w:val="2"/>
    </w:pPr>
    <w:rPr>
      <w:sz w:val="21"/>
    </w:rPr>
  </w:style>
  <w:style w:type="paragraph" w:customStyle="1" w:styleId="ab">
    <w:name w:val="工程建设章标题"/>
    <w:next w:val="affff3"/>
    <w:qFormat/>
    <w:rsid w:val="009842F4"/>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qFormat/>
    <w:rsid w:val="009842F4"/>
    <w:pPr>
      <w:widowControl/>
      <w:numPr>
        <w:numId w:val="6"/>
      </w:numPr>
    </w:pPr>
    <w:rPr>
      <w:rFonts w:eastAsia="黑体"/>
      <w:b/>
    </w:rPr>
  </w:style>
  <w:style w:type="paragraph" w:customStyle="1" w:styleId="af0">
    <w:name w:val="工程建设公式标题"/>
    <w:basedOn w:val="ad"/>
    <w:qFormat/>
    <w:rsid w:val="009842F4"/>
    <w:pPr>
      <w:numPr>
        <w:ilvl w:val="6"/>
      </w:numPr>
      <w:jc w:val="center"/>
      <w:outlineLvl w:val="6"/>
    </w:pPr>
  </w:style>
  <w:style w:type="paragraph" w:customStyle="1" w:styleId="Char2010">
    <w:name w:val="样式 正文（首行缩进两字） Char + 黑色 首行缩进:  2 字符 段前: 0.1 行"/>
    <w:basedOn w:val="1Char3"/>
    <w:qFormat/>
    <w:rsid w:val="009842F4"/>
    <w:pPr>
      <w:spacing w:before="24" w:afterLines="10"/>
      <w:ind w:firstLine="200"/>
    </w:pPr>
    <w:rPr>
      <w:color w:val="000000"/>
    </w:rPr>
  </w:style>
  <w:style w:type="paragraph" w:customStyle="1" w:styleId="a3">
    <w:name w:val="注：（正文）"/>
    <w:basedOn w:val="afffffe"/>
    <w:next w:val="affff3"/>
    <w:qFormat/>
    <w:rsid w:val="009842F4"/>
    <w:pPr>
      <w:numPr>
        <w:numId w:val="7"/>
      </w:numPr>
      <w:tabs>
        <w:tab w:val="left" w:pos="918"/>
      </w:tabs>
      <w:adjustRightInd w:val="0"/>
      <w:spacing w:line="360" w:lineRule="atLeast"/>
      <w:textAlignment w:val="baseline"/>
    </w:pPr>
  </w:style>
  <w:style w:type="paragraph" w:customStyle="1" w:styleId="afffffe">
    <w:name w:val="注："/>
    <w:next w:val="af5"/>
    <w:qFormat/>
    <w:rsid w:val="009842F4"/>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qFormat/>
    <w:rsid w:val="009842F4"/>
    <w:pPr>
      <w:tabs>
        <w:tab w:val="left" w:pos="1155"/>
      </w:tabs>
      <w:ind w:left="1155"/>
    </w:pPr>
  </w:style>
  <w:style w:type="paragraph" w:customStyle="1" w:styleId="affffff0">
    <w:name w:val="术语定义条标题"/>
    <w:basedOn w:val="afffffd"/>
    <w:next w:val="affff3"/>
    <w:qFormat/>
    <w:rsid w:val="009842F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qFormat/>
    <w:rsid w:val="009842F4"/>
    <w:pPr>
      <w:ind w:leftChars="200" w:left="400"/>
    </w:pPr>
  </w:style>
  <w:style w:type="paragraph" w:customStyle="1" w:styleId="1aTimesNewRoman01150">
    <w:name w:val="样式1 样式 编号 a + Times New Roman 段前: 0 行 行距: 多倍行距 1.15 字行 + 左侧... + ..."/>
    <w:basedOn w:val="aTimesNewRoman0115"/>
    <w:qFormat/>
    <w:rsid w:val="009842F4"/>
    <w:pPr>
      <w:spacing w:before="0" w:afterLines="0"/>
      <w:ind w:left="620" w:hangingChars="200" w:hanging="200"/>
    </w:pPr>
  </w:style>
  <w:style w:type="paragraph" w:customStyle="1" w:styleId="2d">
    <w:name w:val="封面标准号2"/>
    <w:basedOn w:val="18"/>
    <w:qFormat/>
    <w:rsid w:val="009842F4"/>
    <w:pPr>
      <w:spacing w:before="357" w:line="280" w:lineRule="exact"/>
    </w:pPr>
  </w:style>
  <w:style w:type="paragraph" w:customStyle="1" w:styleId="18">
    <w:name w:val="封面标准号1"/>
    <w:qFormat/>
    <w:rsid w:val="009842F4"/>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qFormat/>
    <w:rsid w:val="009842F4"/>
    <w:pPr>
      <w:spacing w:beforeLines="10" w:line="312" w:lineRule="auto"/>
    </w:pPr>
  </w:style>
  <w:style w:type="paragraph" w:customStyle="1" w:styleId="CharChar1CharCharChar">
    <w:name w:val="Char Char1 Char Char Char"/>
    <w:basedOn w:val="aff1"/>
    <w:qFormat/>
    <w:rsid w:val="009842F4"/>
  </w:style>
  <w:style w:type="paragraph" w:customStyle="1" w:styleId="affffff1">
    <w:name w:val="封面标准代替信息"/>
    <w:basedOn w:val="2d"/>
    <w:qFormat/>
    <w:rsid w:val="009842F4"/>
    <w:pPr>
      <w:spacing w:before="57"/>
    </w:pPr>
    <w:rPr>
      <w:rFonts w:ascii="宋体"/>
      <w:sz w:val="21"/>
    </w:rPr>
  </w:style>
  <w:style w:type="paragraph" w:customStyle="1" w:styleId="p0">
    <w:name w:val="p0"/>
    <w:basedOn w:val="af5"/>
    <w:qFormat/>
    <w:rsid w:val="009842F4"/>
    <w:pPr>
      <w:widowControl/>
      <w:spacing w:after="200" w:line="273" w:lineRule="auto"/>
      <w:jc w:val="left"/>
    </w:pPr>
    <w:rPr>
      <w:rFonts w:ascii="Calibri" w:hAnsi="Calibri" w:cs="宋体"/>
      <w:kern w:val="0"/>
      <w:sz w:val="22"/>
      <w:szCs w:val="22"/>
    </w:rPr>
  </w:style>
  <w:style w:type="paragraph" w:customStyle="1" w:styleId="-d">
    <w:name w:val="正文-d"/>
    <w:basedOn w:val="af5"/>
    <w:qFormat/>
    <w:rsid w:val="009842F4"/>
    <w:pPr>
      <w:ind w:firstLineChars="200" w:firstLine="200"/>
    </w:pPr>
    <w:rPr>
      <w:szCs w:val="21"/>
    </w:rPr>
  </w:style>
  <w:style w:type="paragraph" w:customStyle="1" w:styleId="af">
    <w:name w:val="工程建设图标题"/>
    <w:basedOn w:val="ad"/>
    <w:qFormat/>
    <w:rsid w:val="009842F4"/>
    <w:pPr>
      <w:numPr>
        <w:ilvl w:val="5"/>
      </w:numPr>
      <w:ind w:left="0" w:firstLine="0"/>
      <w:jc w:val="center"/>
      <w:outlineLvl w:val="5"/>
    </w:pPr>
  </w:style>
  <w:style w:type="paragraph" w:customStyle="1" w:styleId="affffff2">
    <w:name w:val="普通文字"/>
    <w:basedOn w:val="af5"/>
    <w:next w:val="af5"/>
    <w:qFormat/>
    <w:rsid w:val="009842F4"/>
    <w:rPr>
      <w:rFonts w:ascii="宋体"/>
      <w:kern w:val="0"/>
      <w:sz w:val="24"/>
      <w:u w:color="000000"/>
    </w:rPr>
  </w:style>
  <w:style w:type="paragraph" w:customStyle="1" w:styleId="11070711">
    <w:name w:val="样式1 标题 1 + 段前: 0.7 行 段后: 0.7 行 + 段前: 1 行 段后: 1 行"/>
    <w:basedOn w:val="10707"/>
    <w:qFormat/>
    <w:rsid w:val="009842F4"/>
    <w:pPr>
      <w:tabs>
        <w:tab w:val="clear" w:pos="360"/>
        <w:tab w:val="left" w:pos="1021"/>
      </w:tabs>
      <w:spacing w:beforeLines="100" w:afterLines="100"/>
    </w:pPr>
  </w:style>
  <w:style w:type="paragraph" w:customStyle="1" w:styleId="2e">
    <w:name w:val="_列项符号2"/>
    <w:basedOn w:val="aff0"/>
    <w:qFormat/>
    <w:rsid w:val="009842F4"/>
    <w:pPr>
      <w:tabs>
        <w:tab w:val="left" w:pos="820"/>
      </w:tabs>
      <w:snapToGrid w:val="0"/>
      <w:spacing w:line="276" w:lineRule="auto"/>
      <w:ind w:left="820" w:hanging="420"/>
    </w:pPr>
  </w:style>
  <w:style w:type="paragraph" w:customStyle="1" w:styleId="affffff3">
    <w:name w:val="基准目录样式"/>
    <w:basedOn w:val="af5"/>
    <w:qFormat/>
    <w:rsid w:val="009842F4"/>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qFormat/>
    <w:rsid w:val="009842F4"/>
    <w:pPr>
      <w:tabs>
        <w:tab w:val="left" w:pos="1200"/>
      </w:tabs>
      <w:spacing w:line="300" w:lineRule="auto"/>
    </w:pPr>
    <w:rPr>
      <w:rFonts w:ascii="Arial" w:hAnsi="Arial"/>
    </w:rPr>
  </w:style>
  <w:style w:type="paragraph" w:customStyle="1" w:styleId="19">
    <w:name w:val="朱1"/>
    <w:basedOn w:val="13"/>
    <w:qFormat/>
    <w:rsid w:val="009842F4"/>
  </w:style>
  <w:style w:type="paragraph" w:customStyle="1" w:styleId="affffff4">
    <w:name w:val="附录标题"/>
    <w:basedOn w:val="afff0"/>
    <w:qFormat/>
    <w:rsid w:val="009842F4"/>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qFormat/>
    <w:rsid w:val="009842F4"/>
    <w:pPr>
      <w:spacing w:beforeLines="10" w:line="300" w:lineRule="auto"/>
      <w:ind w:firstLineChars="200" w:firstLine="420"/>
    </w:pPr>
    <w:rPr>
      <w:rFonts w:ascii="宋体"/>
    </w:rPr>
  </w:style>
  <w:style w:type="paragraph" w:customStyle="1" w:styleId="CM64">
    <w:name w:val="CM64"/>
    <w:basedOn w:val="Default"/>
    <w:next w:val="Default"/>
    <w:qFormat/>
    <w:rsid w:val="009842F4"/>
    <w:rPr>
      <w:rFonts w:ascii="Times New Roman"/>
      <w:color w:val="auto"/>
    </w:rPr>
  </w:style>
  <w:style w:type="paragraph" w:customStyle="1" w:styleId="5012">
    <w:name w:val="样式 标题 5 + 段前: 0.1 行2"/>
    <w:basedOn w:val="150"/>
    <w:next w:val="150"/>
    <w:qFormat/>
    <w:rsid w:val="009842F4"/>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3"/>
    <w:qFormat/>
    <w:rsid w:val="009842F4"/>
    <w:pPr>
      <w:spacing w:before="400" w:after="440"/>
    </w:pPr>
    <w:rPr>
      <w:rFonts w:ascii="Times New Roman" w:hAnsi="Times New Roman"/>
      <w:spacing w:val="-30"/>
      <w:sz w:val="60"/>
    </w:rPr>
  </w:style>
  <w:style w:type="paragraph" w:customStyle="1" w:styleId="affffff6">
    <w:name w:val="基准标题"/>
    <w:basedOn w:val="af5"/>
    <w:next w:val="aff3"/>
    <w:qFormat/>
    <w:rsid w:val="009842F4"/>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qFormat/>
    <w:rsid w:val="009842F4"/>
    <w:pPr>
      <w:spacing w:beforeLines="0" w:line="276" w:lineRule="auto"/>
      <w:ind w:left="420"/>
    </w:pPr>
  </w:style>
  <w:style w:type="paragraph" w:customStyle="1" w:styleId="0101">
    <w:name w:val="样式 样式 段前: 0.1 行 + 段前: 0.1 行"/>
    <w:basedOn w:val="01"/>
    <w:qFormat/>
    <w:rsid w:val="009842F4"/>
    <w:pPr>
      <w:ind w:leftChars="200" w:left="200"/>
    </w:pPr>
  </w:style>
  <w:style w:type="paragraph" w:customStyle="1" w:styleId="01">
    <w:name w:val="样式 段前: 0.1 行"/>
    <w:basedOn w:val="af5"/>
    <w:qFormat/>
    <w:rsid w:val="009842F4"/>
    <w:pPr>
      <w:spacing w:beforeLines="10" w:line="300" w:lineRule="auto"/>
    </w:pPr>
  </w:style>
  <w:style w:type="paragraph" w:customStyle="1" w:styleId="82">
    <w:name w:val="样式8"/>
    <w:basedOn w:val="af5"/>
    <w:qFormat/>
    <w:rsid w:val="009842F4"/>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qFormat/>
    <w:rsid w:val="009842F4"/>
    <w:pPr>
      <w:spacing w:line="460" w:lineRule="exact"/>
    </w:pPr>
  </w:style>
  <w:style w:type="paragraph" w:customStyle="1" w:styleId="affffff8">
    <w:name w:val="前言、引言标题"/>
    <w:next w:val="af5"/>
    <w:qFormat/>
    <w:rsid w:val="009842F4"/>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qFormat/>
    <w:rsid w:val="009842F4"/>
    <w:pPr>
      <w:spacing w:beforeLines="0" w:line="276" w:lineRule="auto"/>
      <w:ind w:firstLine="420"/>
    </w:pPr>
  </w:style>
  <w:style w:type="paragraph" w:customStyle="1" w:styleId="aa0">
    <w:name w:val="a.a"/>
    <w:basedOn w:val="2"/>
    <w:qFormat/>
    <w:rsid w:val="009842F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qFormat/>
    <w:rsid w:val="009842F4"/>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qFormat/>
    <w:rsid w:val="009842F4"/>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qFormat/>
    <w:rsid w:val="009842F4"/>
    <w:pPr>
      <w:spacing w:before="1800" w:line="240" w:lineRule="atLeast"/>
      <w:jc w:val="center"/>
    </w:pPr>
    <w:rPr>
      <w:rFonts w:ascii="黑体" w:eastAsia="黑体"/>
      <w:b/>
      <w:spacing w:val="0"/>
      <w:sz w:val="52"/>
    </w:rPr>
  </w:style>
  <w:style w:type="paragraph" w:customStyle="1" w:styleId="affffffa">
    <w:name w:val="副题目 – 封页"/>
    <w:basedOn w:val="affffff9"/>
    <w:next w:val="aff3"/>
    <w:qFormat/>
    <w:rsid w:val="009842F4"/>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qFormat/>
    <w:rsid w:val="009842F4"/>
    <w:pPr>
      <w:spacing w:line="580" w:lineRule="exact"/>
      <w:ind w:firstLineChars="200" w:firstLine="200"/>
    </w:pPr>
  </w:style>
  <w:style w:type="paragraph" w:customStyle="1" w:styleId="StyleBefore6pt">
    <w:name w:val="Style 三级条标题 + Before:  6 pt"/>
    <w:basedOn w:val="afffff5"/>
    <w:qFormat/>
    <w:rsid w:val="009842F4"/>
    <w:pPr>
      <w:widowControl/>
      <w:tabs>
        <w:tab w:val="left" w:pos="1440"/>
      </w:tabs>
      <w:adjustRightInd/>
      <w:spacing w:line="240" w:lineRule="auto"/>
      <w:textAlignment w:val="auto"/>
    </w:pPr>
    <w:rPr>
      <w:rFonts w:ascii="黑体"/>
    </w:rPr>
  </w:style>
  <w:style w:type="paragraph" w:customStyle="1" w:styleId="affffffb">
    <w:name w:val="首页脚样式"/>
    <w:basedOn w:val="affc"/>
    <w:qFormat/>
    <w:rsid w:val="00984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qFormat/>
    <w:rsid w:val="009842F4"/>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qFormat/>
    <w:rsid w:val="009842F4"/>
    <w:pPr>
      <w:spacing w:afterLines="10"/>
      <w:ind w:firstLine="200"/>
      <w:jc w:val="center"/>
    </w:pPr>
    <w:rPr>
      <w:b/>
    </w:rPr>
  </w:style>
  <w:style w:type="paragraph" w:customStyle="1" w:styleId="CharCharCharChar">
    <w:name w:val="Char Char Char Char"/>
    <w:basedOn w:val="af5"/>
    <w:qFormat/>
    <w:rsid w:val="009842F4"/>
    <w:rPr>
      <w:szCs w:val="24"/>
    </w:rPr>
  </w:style>
  <w:style w:type="paragraph" w:customStyle="1" w:styleId="Charf1">
    <w:name w:val="样式 正文（首行缩进两字） Char + 加粗"/>
    <w:basedOn w:val="1Char3"/>
    <w:qFormat/>
    <w:rsid w:val="009842F4"/>
    <w:pPr>
      <w:spacing w:afterLines="10"/>
      <w:ind w:firstLine="200"/>
    </w:pPr>
    <w:rPr>
      <w:b/>
    </w:rPr>
  </w:style>
  <w:style w:type="paragraph" w:customStyle="1" w:styleId="TimesNewRoman011251">
    <w:name w:val="样式 Times New Roman 段前: 0.1 行 行距: 多倍行距 1.25 字行1"/>
    <w:basedOn w:val="af5"/>
    <w:qFormat/>
    <w:rsid w:val="009842F4"/>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qFormat/>
    <w:rsid w:val="009842F4"/>
    <w:pPr>
      <w:tabs>
        <w:tab w:val="left" w:pos="0"/>
      </w:tabs>
      <w:spacing w:before="24" w:afterLines="10"/>
      <w:ind w:left="800" w:firstLineChars="0" w:hanging="400"/>
    </w:pPr>
  </w:style>
  <w:style w:type="paragraph" w:customStyle="1" w:styleId="af3">
    <w:name w:val="式中"/>
    <w:next w:val="affff3"/>
    <w:qFormat/>
    <w:rsid w:val="009842F4"/>
    <w:pPr>
      <w:numPr>
        <w:numId w:val="8"/>
      </w:numPr>
      <w:tabs>
        <w:tab w:val="left" w:pos="210"/>
      </w:tabs>
    </w:pPr>
    <w:rPr>
      <w:rFonts w:ascii="宋体"/>
      <w:sz w:val="18"/>
    </w:rPr>
  </w:style>
  <w:style w:type="paragraph" w:customStyle="1" w:styleId="affffffc">
    <w:name w:val="回信地址"/>
    <w:basedOn w:val="af5"/>
    <w:qFormat/>
    <w:rsid w:val="009842F4"/>
    <w:pPr>
      <w:keepLines/>
      <w:widowControl/>
      <w:spacing w:line="220" w:lineRule="atLeast"/>
      <w:jc w:val="left"/>
    </w:pPr>
    <w:rPr>
      <w:rFonts w:ascii="Arial" w:hAnsi="Arial"/>
      <w:kern w:val="0"/>
      <w:sz w:val="15"/>
    </w:rPr>
  </w:style>
  <w:style w:type="paragraph" w:customStyle="1" w:styleId="affffffd">
    <w:name w:val="正文_配电_小四"/>
    <w:basedOn w:val="af5"/>
    <w:qFormat/>
    <w:rsid w:val="009842F4"/>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qFormat/>
    <w:rsid w:val="009842F4"/>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qFormat/>
    <w:rsid w:val="009842F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qFormat/>
    <w:rsid w:val="009842F4"/>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qFormat/>
    <w:rsid w:val="009842F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9842F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qFormat/>
    <w:rsid w:val="009842F4"/>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9842F4"/>
    <w:rPr>
      <w:rFonts w:ascii="Calibri" w:hAnsi="Calibri"/>
      <w:szCs w:val="22"/>
    </w:rPr>
  </w:style>
  <w:style w:type="paragraph" w:customStyle="1" w:styleId="CharChar7">
    <w:name w:val="批注框文本 Char Char"/>
    <w:basedOn w:val="af5"/>
    <w:qFormat/>
    <w:rsid w:val="009842F4"/>
    <w:rPr>
      <w:sz w:val="18"/>
      <w:szCs w:val="18"/>
    </w:rPr>
  </w:style>
  <w:style w:type="paragraph" w:customStyle="1" w:styleId="afffffff0">
    <w:name w:val="附录五级条标题"/>
    <w:basedOn w:val="afffffff1"/>
    <w:next w:val="affff3"/>
    <w:qFormat/>
    <w:rsid w:val="009842F4"/>
    <w:pPr>
      <w:outlineLvl w:val="6"/>
    </w:pPr>
  </w:style>
  <w:style w:type="paragraph" w:customStyle="1" w:styleId="afffffff1">
    <w:name w:val="附录四级条标题"/>
    <w:basedOn w:val="affffd"/>
    <w:next w:val="affff3"/>
    <w:qFormat/>
    <w:rsid w:val="009842F4"/>
    <w:pPr>
      <w:outlineLvl w:val="5"/>
    </w:pPr>
  </w:style>
  <w:style w:type="paragraph" w:customStyle="1" w:styleId="afffffff2">
    <w:name w:val="字母编号列项（一级）"/>
    <w:qFormat/>
    <w:rsid w:val="009842F4"/>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qFormat/>
    <w:rsid w:val="009842F4"/>
    <w:pPr>
      <w:numPr>
        <w:ilvl w:val="1"/>
        <w:numId w:val="9"/>
      </w:numPr>
      <w:ind w:left="0" w:firstLine="0"/>
    </w:pPr>
  </w:style>
  <w:style w:type="paragraph" w:customStyle="1" w:styleId="ae">
    <w:name w:val="工程建设表标题"/>
    <w:basedOn w:val="ad"/>
    <w:qFormat/>
    <w:rsid w:val="009842F4"/>
    <w:pPr>
      <w:numPr>
        <w:ilvl w:val="4"/>
      </w:numPr>
      <w:jc w:val="center"/>
      <w:outlineLvl w:val="4"/>
    </w:pPr>
  </w:style>
  <w:style w:type="paragraph" w:customStyle="1" w:styleId="afffffff3">
    <w:name w:val="术语定义五级条标题"/>
    <w:basedOn w:val="afffffd"/>
    <w:next w:val="affff3"/>
    <w:qFormat/>
    <w:rsid w:val="009842F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qFormat/>
    <w:rsid w:val="009842F4"/>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qFormat/>
    <w:rsid w:val="009842F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qFormat/>
    <w:rsid w:val="009842F4"/>
  </w:style>
  <w:style w:type="paragraph" w:customStyle="1" w:styleId="Char2011">
    <w:name w:val="样式 正文（首行缩进两字） Char + 首行缩进:  2 字符 段前: 0.1 行"/>
    <w:basedOn w:val="1Char3"/>
    <w:qFormat/>
    <w:rsid w:val="009842F4"/>
    <w:pPr>
      <w:spacing w:afterLines="10" w:line="300" w:lineRule="auto"/>
      <w:ind w:firstLine="200"/>
    </w:pPr>
  </w:style>
  <w:style w:type="paragraph" w:customStyle="1" w:styleId="afffffff5">
    <w:name w:val="正文表标题"/>
    <w:next w:val="af5"/>
    <w:qFormat/>
    <w:rsid w:val="009842F4"/>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qFormat/>
    <w:rsid w:val="009842F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qFormat/>
    <w:rsid w:val="009842F4"/>
    <w:rPr>
      <w:rFonts w:ascii="宋体" w:hAnsi="宋体"/>
      <w:b/>
      <w:color w:val="000000"/>
      <w:sz w:val="24"/>
      <w:szCs w:val="24"/>
    </w:rPr>
  </w:style>
  <w:style w:type="paragraph" w:customStyle="1" w:styleId="Normal00">
    <w:name w:val="Normal_0_0"/>
    <w:qFormat/>
    <w:rsid w:val="009842F4"/>
    <w:rPr>
      <w:rFonts w:ascii="黑体" w:eastAsia="黑体" w:hAnsi="黑体"/>
      <w:b/>
      <w:sz w:val="32"/>
      <w:szCs w:val="24"/>
    </w:rPr>
  </w:style>
  <w:style w:type="paragraph" w:customStyle="1" w:styleId="4Arial01">
    <w:name w:val="样式 标题 4 + Arial 段前: 0.1 行"/>
    <w:basedOn w:val="af5"/>
    <w:qFormat/>
    <w:rsid w:val="009842F4"/>
    <w:pPr>
      <w:tabs>
        <w:tab w:val="left" w:pos="357"/>
        <w:tab w:val="left" w:pos="900"/>
      </w:tabs>
      <w:spacing w:beforeLines="10" w:line="312" w:lineRule="auto"/>
    </w:pPr>
  </w:style>
  <w:style w:type="paragraph" w:customStyle="1" w:styleId="CM40">
    <w:name w:val="CM40"/>
    <w:basedOn w:val="Default"/>
    <w:next w:val="Default"/>
    <w:qFormat/>
    <w:rsid w:val="009842F4"/>
    <w:pPr>
      <w:spacing w:line="320" w:lineRule="atLeast"/>
    </w:pPr>
    <w:rPr>
      <w:rFonts w:ascii="Times New Roman"/>
      <w:color w:val="auto"/>
    </w:rPr>
  </w:style>
  <w:style w:type="paragraph" w:customStyle="1" w:styleId="afffffff6">
    <w:name w:val="表格形式"/>
    <w:basedOn w:val="af5"/>
    <w:qFormat/>
    <w:rsid w:val="009842F4"/>
    <w:pPr>
      <w:widowControl/>
      <w:spacing w:before="120" w:line="360" w:lineRule="auto"/>
      <w:ind w:firstLine="425"/>
      <w:jc w:val="center"/>
    </w:pPr>
    <w:rPr>
      <w:kern w:val="0"/>
      <w:sz w:val="24"/>
    </w:rPr>
  </w:style>
  <w:style w:type="paragraph" w:customStyle="1" w:styleId="afffffff7">
    <w:name w:val="标准书眉_偶数页"/>
    <w:basedOn w:val="afffffff8"/>
    <w:next w:val="af5"/>
    <w:qFormat/>
    <w:rsid w:val="009842F4"/>
    <w:pPr>
      <w:jc w:val="left"/>
    </w:pPr>
  </w:style>
  <w:style w:type="paragraph" w:customStyle="1" w:styleId="afffffff8">
    <w:name w:val="标准书眉_奇数页"/>
    <w:next w:val="af5"/>
    <w:qFormat/>
    <w:rsid w:val="009842F4"/>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qFormat/>
    <w:rsid w:val="009842F4"/>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qFormat/>
    <w:rsid w:val="009842F4"/>
    <w:pPr>
      <w:spacing w:beforeLines="10" w:line="312" w:lineRule="auto"/>
      <w:ind w:left="800" w:firstLineChars="200" w:hanging="400"/>
    </w:pPr>
  </w:style>
  <w:style w:type="paragraph" w:customStyle="1" w:styleId="012">
    <w:name w:val="样式 段前: 0.1 行2"/>
    <w:basedOn w:val="af5"/>
    <w:qFormat/>
    <w:rsid w:val="009842F4"/>
    <w:pPr>
      <w:spacing w:line="276" w:lineRule="auto"/>
    </w:pPr>
  </w:style>
  <w:style w:type="paragraph" w:customStyle="1" w:styleId="afffffffa">
    <w:name w:val="列项——"/>
    <w:qFormat/>
    <w:rsid w:val="009842F4"/>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qFormat/>
    <w:rsid w:val="009842F4"/>
    <w:pPr>
      <w:overflowPunct w:val="0"/>
      <w:snapToGrid w:val="0"/>
      <w:spacing w:beforeLines="10" w:line="312" w:lineRule="auto"/>
      <w:ind w:firstLineChars="200" w:firstLine="200"/>
    </w:pPr>
    <w:rPr>
      <w:rFonts w:ascii="Arial" w:hAnsi="Arial"/>
    </w:rPr>
  </w:style>
  <w:style w:type="paragraph" w:customStyle="1" w:styleId="afffffffb">
    <w:name w:val="表文"/>
    <w:basedOn w:val="af5"/>
    <w:qFormat/>
    <w:rsid w:val="009842F4"/>
    <w:pPr>
      <w:topLinePunct/>
      <w:spacing w:before="40" w:after="40"/>
    </w:pPr>
    <w:rPr>
      <w:sz w:val="18"/>
      <w:szCs w:val="18"/>
    </w:rPr>
  </w:style>
  <w:style w:type="paragraph" w:customStyle="1" w:styleId="afffffffc">
    <w:name w:val="插图名称"/>
    <w:basedOn w:val="af5"/>
    <w:next w:val="af5"/>
    <w:qFormat/>
    <w:rsid w:val="009842F4"/>
    <w:pPr>
      <w:tabs>
        <w:tab w:val="left" w:pos="420"/>
      </w:tabs>
      <w:jc w:val="center"/>
    </w:pPr>
    <w:rPr>
      <w:rFonts w:ascii="黑体" w:eastAsia="黑体"/>
    </w:rPr>
  </w:style>
  <w:style w:type="paragraph" w:customStyle="1" w:styleId="601">
    <w:name w:val="样式 标题 6 + 段前: 0.1 行"/>
    <w:basedOn w:val="6"/>
    <w:qFormat/>
    <w:rsid w:val="009842F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qFormat/>
    <w:rsid w:val="009842F4"/>
    <w:pPr>
      <w:tabs>
        <w:tab w:val="left" w:pos="6405"/>
      </w:tabs>
      <w:spacing w:after="200"/>
    </w:pPr>
    <w:rPr>
      <w:sz w:val="21"/>
    </w:rPr>
  </w:style>
  <w:style w:type="paragraph" w:customStyle="1" w:styleId="1a">
    <w:name w:val="普通(网站)1"/>
    <w:basedOn w:val="af5"/>
    <w:qFormat/>
    <w:rsid w:val="009842F4"/>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qFormat/>
    <w:rsid w:val="009842F4"/>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qFormat/>
    <w:rsid w:val="009842F4"/>
    <w:pPr>
      <w:spacing w:after="200"/>
    </w:pPr>
    <w:rPr>
      <w:sz w:val="21"/>
    </w:rPr>
  </w:style>
  <w:style w:type="paragraph" w:customStyle="1" w:styleId="affffffff0">
    <w:name w:val="公司名"/>
    <w:basedOn w:val="affffffff1"/>
    <w:qFormat/>
    <w:rsid w:val="009842F4"/>
    <w:pPr>
      <w:spacing w:before="0"/>
    </w:pPr>
  </w:style>
  <w:style w:type="paragraph" w:customStyle="1" w:styleId="affffffff1">
    <w:name w:val="_标准名称"/>
    <w:basedOn w:val="af5"/>
    <w:next w:val="aff3"/>
    <w:qFormat/>
    <w:rsid w:val="009842F4"/>
    <w:pPr>
      <w:snapToGrid w:val="0"/>
      <w:spacing w:before="567" w:after="680"/>
      <w:jc w:val="center"/>
    </w:pPr>
    <w:rPr>
      <w:rFonts w:ascii="Arial" w:eastAsia="黑体" w:hAnsi="Arial"/>
      <w:sz w:val="32"/>
    </w:rPr>
  </w:style>
  <w:style w:type="paragraph" w:customStyle="1" w:styleId="affffffff2">
    <w:name w:val="标准书眉一"/>
    <w:qFormat/>
    <w:rsid w:val="009842F4"/>
    <w:pPr>
      <w:widowControl w:val="0"/>
      <w:adjustRightInd w:val="0"/>
      <w:spacing w:line="360" w:lineRule="atLeast"/>
      <w:jc w:val="both"/>
      <w:textAlignment w:val="baseline"/>
    </w:pPr>
  </w:style>
  <w:style w:type="paragraph" w:customStyle="1" w:styleId="92">
    <w:name w:val="样式9"/>
    <w:basedOn w:val="af5"/>
    <w:qFormat/>
    <w:rsid w:val="009842F4"/>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qFormat/>
    <w:rsid w:val="009842F4"/>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qFormat/>
    <w:rsid w:val="009842F4"/>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qFormat/>
    <w:rsid w:val="009842F4"/>
    <w:pPr>
      <w:tabs>
        <w:tab w:val="left" w:pos="400"/>
      </w:tabs>
      <w:spacing w:beforeLines="100" w:afterLines="100"/>
    </w:pPr>
    <w:rPr>
      <w:b/>
      <w:kern w:val="21"/>
      <w:sz w:val="21"/>
    </w:rPr>
  </w:style>
  <w:style w:type="paragraph" w:customStyle="1" w:styleId="affffffff3">
    <w:name w:val="封面标准英文名称"/>
    <w:qFormat/>
    <w:rsid w:val="009842F4"/>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qFormat/>
    <w:rsid w:val="009842F4"/>
  </w:style>
  <w:style w:type="paragraph" w:customStyle="1" w:styleId="affffffff4">
    <w:name w:val="偶页脚样式"/>
    <w:basedOn w:val="affc"/>
    <w:qFormat/>
    <w:rsid w:val="00984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qFormat/>
    <w:rsid w:val="009842F4"/>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qFormat/>
    <w:rsid w:val="009842F4"/>
    <w:pPr>
      <w:spacing w:afterLines="10"/>
      <w:ind w:firstLine="200"/>
    </w:pPr>
  </w:style>
  <w:style w:type="paragraph" w:customStyle="1" w:styleId="affffffff5">
    <w:name w:val="_图表编号"/>
    <w:basedOn w:val="aff"/>
    <w:next w:val="affff5"/>
    <w:qFormat/>
    <w:rsid w:val="009842F4"/>
    <w:pPr>
      <w:snapToGrid w:val="0"/>
      <w:spacing w:beforeLines="15" w:afterLines="15"/>
      <w:jc w:val="center"/>
    </w:pPr>
    <w:rPr>
      <w:sz w:val="21"/>
    </w:rPr>
  </w:style>
  <w:style w:type="paragraph" w:customStyle="1" w:styleId="Normal10">
    <w:name w:val="Normal_1_0"/>
    <w:basedOn w:val="af5"/>
    <w:qFormat/>
    <w:rsid w:val="009842F4"/>
    <w:rPr>
      <w:rFonts w:eastAsia="Times New Roman"/>
      <w:kern w:val="0"/>
      <w:sz w:val="20"/>
    </w:rPr>
  </w:style>
  <w:style w:type="paragraph" w:customStyle="1" w:styleId="a4">
    <w:name w:val="一级无标题条"/>
    <w:basedOn w:val="af5"/>
    <w:qFormat/>
    <w:rsid w:val="009842F4"/>
    <w:pPr>
      <w:numPr>
        <w:ilvl w:val="2"/>
        <w:numId w:val="10"/>
      </w:numPr>
      <w:tabs>
        <w:tab w:val="left" w:pos="420"/>
      </w:tabs>
    </w:pPr>
    <w:rPr>
      <w:b/>
    </w:rPr>
  </w:style>
  <w:style w:type="paragraph" w:customStyle="1" w:styleId="affffffff6">
    <w:name w:val="封面标准文稿编辑信息"/>
    <w:qFormat/>
    <w:rsid w:val="009842F4"/>
    <w:pPr>
      <w:widowControl w:val="0"/>
      <w:adjustRightInd w:val="0"/>
      <w:spacing w:before="180" w:line="180" w:lineRule="exact"/>
      <w:jc w:val="center"/>
      <w:textAlignment w:val="baseline"/>
    </w:pPr>
    <w:rPr>
      <w:rFonts w:ascii="宋体"/>
      <w:sz w:val="21"/>
    </w:rPr>
  </w:style>
  <w:style w:type="paragraph" w:customStyle="1" w:styleId="affffffff7">
    <w:name w:val="封面标准名称"/>
    <w:qFormat/>
    <w:rsid w:val="009842F4"/>
    <w:pPr>
      <w:widowControl w:val="0"/>
      <w:adjustRightInd w:val="0"/>
      <w:spacing w:line="680" w:lineRule="exact"/>
      <w:jc w:val="center"/>
      <w:textAlignment w:val="center"/>
    </w:pPr>
    <w:rPr>
      <w:rFonts w:ascii="黑体" w:eastAsia="黑体"/>
      <w:sz w:val="52"/>
    </w:rPr>
  </w:style>
  <w:style w:type="paragraph" w:customStyle="1" w:styleId="Charf3">
    <w:name w:val="Char"/>
    <w:basedOn w:val="af5"/>
    <w:qFormat/>
    <w:rsid w:val="009842F4"/>
    <w:rPr>
      <w:szCs w:val="24"/>
    </w:rPr>
  </w:style>
  <w:style w:type="paragraph" w:customStyle="1" w:styleId="affffffff8">
    <w:name w:val="术语定义三级条标题"/>
    <w:basedOn w:val="affffff0"/>
    <w:next w:val="affff3"/>
    <w:qFormat/>
    <w:rsid w:val="009842F4"/>
    <w:pPr>
      <w:tabs>
        <w:tab w:val="clear" w:pos="735"/>
        <w:tab w:val="left" w:pos="1575"/>
      </w:tabs>
      <w:ind w:left="1575"/>
    </w:pPr>
  </w:style>
  <w:style w:type="paragraph" w:customStyle="1" w:styleId="affffffff9">
    <w:name w:val="朱表头"/>
    <w:basedOn w:val="affff4"/>
    <w:qFormat/>
    <w:rsid w:val="009842F4"/>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qFormat/>
    <w:rsid w:val="009842F4"/>
    <w:pPr>
      <w:numPr>
        <w:ilvl w:val="2"/>
        <w:numId w:val="11"/>
      </w:numPr>
      <w:tabs>
        <w:tab w:val="clear" w:pos="1890"/>
        <w:tab w:val="left" w:pos="1866"/>
      </w:tabs>
    </w:pPr>
  </w:style>
  <w:style w:type="paragraph" w:customStyle="1" w:styleId="2f1">
    <w:name w:val="_列表编号2"/>
    <w:basedOn w:val="afd"/>
    <w:qFormat/>
    <w:rsid w:val="009842F4"/>
    <w:pPr>
      <w:tabs>
        <w:tab w:val="left" w:pos="1200"/>
      </w:tabs>
      <w:snapToGrid w:val="0"/>
      <w:spacing w:beforeLines="0" w:line="276" w:lineRule="auto"/>
      <w:ind w:left="1200" w:hanging="400"/>
    </w:pPr>
  </w:style>
  <w:style w:type="paragraph" w:customStyle="1" w:styleId="5015015">
    <w:name w:val="样式 标题 5 + 段前: 0.15 行 段后: 0.15 行"/>
    <w:basedOn w:val="5"/>
    <w:qFormat/>
    <w:rsid w:val="009842F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qFormat/>
    <w:rsid w:val="009842F4"/>
  </w:style>
  <w:style w:type="paragraph" w:customStyle="1" w:styleId="affffffffb">
    <w:name w:val="名称"/>
    <w:basedOn w:val="affffff8"/>
    <w:next w:val="affff3"/>
    <w:qFormat/>
    <w:rsid w:val="009842F4"/>
    <w:pPr>
      <w:widowControl/>
      <w:adjustRightInd/>
      <w:spacing w:line="460" w:lineRule="exact"/>
      <w:textAlignment w:val="auto"/>
      <w:outlineLvl w:val="9"/>
    </w:pPr>
    <w:rPr>
      <w:b/>
    </w:rPr>
  </w:style>
  <w:style w:type="paragraph" w:customStyle="1" w:styleId="reader-word-layer">
    <w:name w:val="reader-word-layer"/>
    <w:basedOn w:val="af5"/>
    <w:qFormat/>
    <w:rsid w:val="009842F4"/>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qFormat/>
    <w:rsid w:val="009842F4"/>
    <w:rPr>
      <w:color w:val="auto"/>
    </w:rPr>
  </w:style>
  <w:style w:type="paragraph" w:customStyle="1" w:styleId="MTDisplayEquation">
    <w:name w:val="MTDisplayEquation"/>
    <w:basedOn w:val="af5"/>
    <w:next w:val="af5"/>
    <w:qFormat/>
    <w:rsid w:val="009842F4"/>
    <w:pPr>
      <w:tabs>
        <w:tab w:val="center" w:pos="4160"/>
        <w:tab w:val="right" w:pos="8300"/>
      </w:tabs>
      <w:topLinePunct/>
      <w:adjustRightInd w:val="0"/>
      <w:spacing w:line="312" w:lineRule="auto"/>
    </w:pPr>
  </w:style>
  <w:style w:type="paragraph" w:customStyle="1" w:styleId="affffffffd">
    <w:name w:val="_术语说明"/>
    <w:basedOn w:val="Charf2"/>
    <w:qFormat/>
    <w:rsid w:val="009842F4"/>
    <w:pPr>
      <w:spacing w:beforeLines="0" w:line="276" w:lineRule="auto"/>
    </w:pPr>
    <w:rPr>
      <w:color w:val="000000"/>
    </w:rPr>
  </w:style>
  <w:style w:type="paragraph" w:customStyle="1" w:styleId="1toc111015015">
    <w:name w:val="样式 样式 目录 1toc1 + + 左侧:  1 字符 右侧:  1 字符 段前: 0.15 行 段后: 0.15 行"/>
    <w:basedOn w:val="1toc1"/>
    <w:qFormat/>
    <w:rsid w:val="009842F4"/>
  </w:style>
  <w:style w:type="paragraph" w:customStyle="1" w:styleId="1toc1">
    <w:name w:val="样式 目录 1toc1 +"/>
    <w:basedOn w:val="10"/>
    <w:qFormat/>
    <w:rsid w:val="009842F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qFormat/>
    <w:rsid w:val="009842F4"/>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qFormat/>
    <w:rsid w:val="009842F4"/>
    <w:pPr>
      <w:tabs>
        <w:tab w:val="left" w:pos="820"/>
      </w:tabs>
      <w:spacing w:afterLines="10"/>
      <w:ind w:left="820" w:firstLineChars="0" w:hanging="420"/>
    </w:pPr>
    <w:rPr>
      <w:kern w:val="0"/>
    </w:rPr>
  </w:style>
  <w:style w:type="paragraph" w:customStyle="1" w:styleId="014">
    <w:name w:val="样式 段前: 0.1 行 左  4 字符"/>
    <w:basedOn w:val="af5"/>
    <w:qFormat/>
    <w:rsid w:val="009842F4"/>
    <w:pPr>
      <w:spacing w:beforeLines="10" w:line="300" w:lineRule="auto"/>
      <w:ind w:leftChars="400" w:left="400"/>
    </w:pPr>
  </w:style>
  <w:style w:type="paragraph" w:customStyle="1" w:styleId="1b">
    <w:name w:val="1"/>
    <w:basedOn w:val="af5"/>
    <w:next w:val="af5"/>
    <w:qFormat/>
    <w:rsid w:val="009842F4"/>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qFormat/>
    <w:rsid w:val="009842F4"/>
    <w:pPr>
      <w:tabs>
        <w:tab w:val="left" w:pos="210"/>
        <w:tab w:val="left" w:pos="1080"/>
      </w:tabs>
      <w:spacing w:line="276" w:lineRule="auto"/>
      <w:outlineLvl w:val="5"/>
    </w:pPr>
    <w:rPr>
      <w:b/>
    </w:rPr>
  </w:style>
  <w:style w:type="paragraph" w:customStyle="1" w:styleId="1074">
    <w:name w:val="样式 目录 1 + 首行缩进:  0.74 厘米"/>
    <w:basedOn w:val="10"/>
    <w:qFormat/>
    <w:rsid w:val="009842F4"/>
    <w:pPr>
      <w:spacing w:beforeLines="10" w:line="312" w:lineRule="auto"/>
    </w:pPr>
    <w:rPr>
      <w:bCs w:val="0"/>
    </w:rPr>
  </w:style>
  <w:style w:type="paragraph" w:customStyle="1" w:styleId="CM38">
    <w:name w:val="CM38"/>
    <w:basedOn w:val="Default"/>
    <w:next w:val="Default"/>
    <w:qFormat/>
    <w:rsid w:val="009842F4"/>
    <w:pPr>
      <w:spacing w:line="320" w:lineRule="atLeast"/>
    </w:pPr>
    <w:rPr>
      <w:rFonts w:ascii="Times New Roman"/>
      <w:color w:val="auto"/>
    </w:rPr>
  </w:style>
  <w:style w:type="paragraph" w:customStyle="1" w:styleId="CharCharCharCharChar2Char2">
    <w:name w:val="Char Char Char Char Char2 Char2"/>
    <w:basedOn w:val="af5"/>
    <w:qFormat/>
    <w:rsid w:val="009842F4"/>
    <w:pPr>
      <w:topLinePunct/>
      <w:adjustRightInd w:val="0"/>
    </w:pPr>
  </w:style>
  <w:style w:type="paragraph" w:customStyle="1" w:styleId="3a">
    <w:name w:val="附录标题3"/>
    <w:basedOn w:val="3"/>
    <w:next w:val="afff5"/>
    <w:qFormat/>
    <w:rsid w:val="009842F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qFormat/>
    <w:rsid w:val="009842F4"/>
    <w:pPr>
      <w:tabs>
        <w:tab w:val="clear" w:pos="780"/>
      </w:tabs>
      <w:spacing w:beforeLines="0" w:line="276" w:lineRule="auto"/>
      <w:ind w:leftChars="200" w:left="420" w:firstLineChars="0" w:firstLine="0"/>
    </w:pPr>
  </w:style>
  <w:style w:type="paragraph" w:customStyle="1" w:styleId="110">
    <w:name w:val="正文_1_1"/>
    <w:qFormat/>
    <w:rsid w:val="009842F4"/>
    <w:pPr>
      <w:widowControl w:val="0"/>
      <w:jc w:val="both"/>
    </w:pPr>
    <w:rPr>
      <w:kern w:val="2"/>
      <w:sz w:val="21"/>
      <w:szCs w:val="22"/>
    </w:rPr>
  </w:style>
  <w:style w:type="paragraph" w:customStyle="1" w:styleId="a5">
    <w:name w:val="二级无标题条"/>
    <w:basedOn w:val="af5"/>
    <w:qFormat/>
    <w:rsid w:val="009842F4"/>
    <w:pPr>
      <w:numPr>
        <w:ilvl w:val="3"/>
        <w:numId w:val="10"/>
      </w:numPr>
    </w:pPr>
    <w:rPr>
      <w:b/>
    </w:rPr>
  </w:style>
  <w:style w:type="paragraph" w:customStyle="1" w:styleId="0120">
    <w:name w:val="样式 段前: 0.1 行 首行缩进:  2 字符"/>
    <w:basedOn w:val="af5"/>
    <w:qFormat/>
    <w:rsid w:val="009842F4"/>
    <w:pPr>
      <w:spacing w:beforeLines="10" w:line="300" w:lineRule="auto"/>
      <w:ind w:firstLineChars="200" w:firstLine="200"/>
    </w:pPr>
  </w:style>
  <w:style w:type="paragraph" w:customStyle="1" w:styleId="1c">
    <w:name w:val="_列项符号1"/>
    <w:basedOn w:val="aff0"/>
    <w:qFormat/>
    <w:rsid w:val="009842F4"/>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qFormat/>
    <w:rsid w:val="009842F4"/>
    <w:pPr>
      <w:spacing w:line="276" w:lineRule="auto"/>
      <w:ind w:left="420"/>
    </w:pPr>
    <w:rPr>
      <w:rFonts w:ascii="宋体"/>
    </w:rPr>
  </w:style>
  <w:style w:type="paragraph" w:styleId="afffffffff">
    <w:name w:val="List Paragraph"/>
    <w:basedOn w:val="af5"/>
    <w:qFormat/>
    <w:rsid w:val="009842F4"/>
    <w:pPr>
      <w:ind w:firstLineChars="200" w:firstLine="420"/>
    </w:pPr>
  </w:style>
  <w:style w:type="paragraph" w:customStyle="1" w:styleId="201TimesNewRoman0130">
    <w:name w:val="样式 正文文本 2 + 段前: 0.1 行 + Times New Roman 悬挂缩进: 0.13 字符 段前: 0..."/>
    <w:basedOn w:val="2010"/>
    <w:qFormat/>
    <w:rsid w:val="009842F4"/>
    <w:pPr>
      <w:spacing w:beforeLines="0" w:afterLines="10" w:line="240" w:lineRule="auto"/>
      <w:ind w:leftChars="-11" w:left="2" w:hangingChars="13" w:hanging="13"/>
    </w:pPr>
  </w:style>
  <w:style w:type="paragraph" w:customStyle="1" w:styleId="2010">
    <w:name w:val="样式 正文文本 2 + 段前: 0.1 行"/>
    <w:basedOn w:val="26"/>
    <w:qFormat/>
    <w:rsid w:val="009842F4"/>
    <w:pPr>
      <w:spacing w:beforeLines="10" w:after="0" w:line="264" w:lineRule="auto"/>
      <w:jc w:val="left"/>
    </w:pPr>
    <w:rPr>
      <w:sz w:val="18"/>
    </w:rPr>
  </w:style>
  <w:style w:type="paragraph" w:customStyle="1" w:styleId="afffffffff0">
    <w:name w:val="部分标签"/>
    <w:basedOn w:val="affffff6"/>
    <w:next w:val="af5"/>
    <w:qFormat/>
    <w:rsid w:val="009842F4"/>
    <w:pPr>
      <w:spacing w:before="400" w:after="440"/>
    </w:pPr>
    <w:rPr>
      <w:rFonts w:ascii="Times New Roman" w:hAnsi="Times New Roman"/>
      <w:spacing w:val="-30"/>
      <w:sz w:val="60"/>
    </w:rPr>
  </w:style>
  <w:style w:type="paragraph" w:customStyle="1" w:styleId="a8">
    <w:name w:val="五级无标题条"/>
    <w:basedOn w:val="af5"/>
    <w:qFormat/>
    <w:rsid w:val="009842F4"/>
    <w:pPr>
      <w:numPr>
        <w:ilvl w:val="6"/>
        <w:numId w:val="10"/>
      </w:numPr>
    </w:pPr>
    <w:rPr>
      <w:rFonts w:ascii="黑体" w:eastAsia="黑体"/>
      <w:b/>
    </w:rPr>
  </w:style>
  <w:style w:type="paragraph" w:customStyle="1" w:styleId="level4">
    <w:name w:val="level 4"/>
    <w:basedOn w:val="af5"/>
    <w:qFormat/>
    <w:rsid w:val="009842F4"/>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qFormat/>
    <w:rsid w:val="009842F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qFormat/>
    <w:rsid w:val="009842F4"/>
    <w:pPr>
      <w:spacing w:beforeLines="10" w:line="300" w:lineRule="auto"/>
      <w:ind w:firstLineChars="200" w:firstLine="200"/>
    </w:pPr>
  </w:style>
  <w:style w:type="paragraph" w:customStyle="1" w:styleId="afffffffff1">
    <w:name w:val="图表脚注"/>
    <w:next w:val="affff3"/>
    <w:qFormat/>
    <w:rsid w:val="009842F4"/>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qFormat/>
    <w:rsid w:val="009842F4"/>
    <w:pPr>
      <w:pBdr>
        <w:bottom w:val="single" w:sz="6" w:space="0" w:color="auto"/>
      </w:pBdr>
      <w:snapToGrid w:val="0"/>
      <w:spacing w:before="0"/>
    </w:pPr>
    <w:rPr>
      <w:b w:val="0"/>
      <w:color w:val="000000"/>
      <w:sz w:val="28"/>
    </w:rPr>
  </w:style>
  <w:style w:type="paragraph" w:customStyle="1" w:styleId="afffffffff2">
    <w:name w:val="目次、索引正文"/>
    <w:qFormat/>
    <w:rsid w:val="009842F4"/>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qFormat/>
    <w:rsid w:val="009842F4"/>
    <w:pPr>
      <w:spacing w:afterLines="20" w:line="276" w:lineRule="auto"/>
      <w:jc w:val="center"/>
    </w:pPr>
    <w:rPr>
      <w:sz w:val="18"/>
    </w:rPr>
  </w:style>
  <w:style w:type="paragraph" w:customStyle="1" w:styleId="1d">
    <w:name w:val="正文正式1"/>
    <w:basedOn w:val="af5"/>
    <w:qFormat/>
    <w:rsid w:val="009842F4"/>
    <w:pPr>
      <w:tabs>
        <w:tab w:val="left" w:pos="0"/>
      </w:tabs>
      <w:spacing w:line="360" w:lineRule="auto"/>
    </w:pPr>
    <w:rPr>
      <w:rFonts w:ascii="宋体" w:hAnsi="宋体"/>
      <w:kern w:val="0"/>
      <w:sz w:val="24"/>
    </w:rPr>
  </w:style>
  <w:style w:type="paragraph" w:customStyle="1" w:styleId="CM56">
    <w:name w:val="CM56"/>
    <w:basedOn w:val="Default"/>
    <w:next w:val="Default"/>
    <w:qFormat/>
    <w:rsid w:val="009842F4"/>
    <w:rPr>
      <w:rFonts w:ascii="Times New Roman"/>
      <w:color w:val="auto"/>
    </w:rPr>
  </w:style>
  <w:style w:type="paragraph" w:customStyle="1" w:styleId="FigureCaption0505">
    <w:name w:val="样式 题注Figure Caption + 段前: 0.5 行 段后: 0.5 行"/>
    <w:basedOn w:val="aff"/>
    <w:qFormat/>
    <w:rsid w:val="009842F4"/>
    <w:pPr>
      <w:spacing w:beforeLines="50" w:afterLines="50" w:line="330" w:lineRule="exact"/>
      <w:jc w:val="left"/>
    </w:pPr>
    <w:rPr>
      <w:b/>
      <w:sz w:val="21"/>
    </w:rPr>
  </w:style>
  <w:style w:type="paragraph" w:customStyle="1" w:styleId="afffffffff3">
    <w:name w:val="其他标准称谓"/>
    <w:qFormat/>
    <w:rsid w:val="009842F4"/>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qFormat/>
    <w:rsid w:val="009842F4"/>
    <w:pPr>
      <w:spacing w:line="360" w:lineRule="auto"/>
      <w:ind w:firstLineChars="200" w:firstLine="200"/>
    </w:pPr>
  </w:style>
  <w:style w:type="paragraph" w:customStyle="1" w:styleId="a2">
    <w:name w:val="列项——（一级）"/>
    <w:qFormat/>
    <w:rsid w:val="009842F4"/>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9842F4"/>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qFormat/>
    <w:rsid w:val="009842F4"/>
    <w:pPr>
      <w:keepLines w:val="0"/>
      <w:spacing w:beforeLines="0" w:line="276" w:lineRule="auto"/>
    </w:pPr>
  </w:style>
  <w:style w:type="paragraph" w:customStyle="1" w:styleId="0122011">
    <w:name w:val="样式 样式 段前: 0.1 行 首行缩进:  2 字符 + 首行缩进:  2 字符 段前: 0.1 行1"/>
    <w:basedOn w:val="0120"/>
    <w:qFormat/>
    <w:rsid w:val="009842F4"/>
    <w:pPr>
      <w:spacing w:beforeLines="0" w:line="276" w:lineRule="auto"/>
      <w:ind w:firstLine="420"/>
    </w:pPr>
  </w:style>
  <w:style w:type="paragraph" w:customStyle="1" w:styleId="012201">
    <w:name w:val="样式 样式 段前: 0.1 行 首行缩进:  2 字符 + 首行缩进:  2 字符 段前: 0.1 行"/>
    <w:basedOn w:val="0120"/>
    <w:qFormat/>
    <w:rsid w:val="009842F4"/>
    <w:pPr>
      <w:spacing w:line="276" w:lineRule="auto"/>
      <w:ind w:firstLine="420"/>
    </w:pPr>
  </w:style>
  <w:style w:type="paragraph" w:customStyle="1" w:styleId="11110">
    <w:name w:val="1.1.1.1"/>
    <w:basedOn w:val="afff0"/>
    <w:next w:val="af5"/>
    <w:qFormat/>
    <w:rsid w:val="009842F4"/>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qFormat/>
    <w:rsid w:val="009842F4"/>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1"/>
    <w:qFormat/>
    <w:rsid w:val="009842F4"/>
    <w:pPr>
      <w:ind w:leftChars="200" w:left="780" w:hangingChars="200" w:hanging="360"/>
      <w:jc w:val="both"/>
    </w:pPr>
    <w:rPr>
      <w:rFonts w:ascii="宋体"/>
    </w:rPr>
  </w:style>
  <w:style w:type="paragraph" w:customStyle="1" w:styleId="afffffffff6">
    <w:name w:val="术语定义四级条标题"/>
    <w:basedOn w:val="affffff0"/>
    <w:next w:val="affff3"/>
    <w:qFormat/>
    <w:rsid w:val="009842F4"/>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qFormat/>
    <w:rsid w:val="009842F4"/>
    <w:pPr>
      <w:ind w:leftChars="200" w:left="840" w:hanging="420"/>
    </w:pPr>
  </w:style>
  <w:style w:type="paragraph" w:customStyle="1" w:styleId="PARAGRAPH">
    <w:name w:val="PARAGRAPH"/>
    <w:qFormat/>
    <w:rsid w:val="009842F4"/>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qFormat/>
    <w:rsid w:val="009842F4"/>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qFormat/>
    <w:rsid w:val="009842F4"/>
    <w:pPr>
      <w:tabs>
        <w:tab w:val="left" w:pos="420"/>
        <w:tab w:val="left" w:pos="1620"/>
      </w:tabs>
      <w:spacing w:line="360" w:lineRule="auto"/>
      <w:ind w:leftChars="600" w:left="1620" w:hangingChars="200" w:hanging="360"/>
    </w:pPr>
    <w:rPr>
      <w:rFonts w:ascii="宋体" w:eastAsia="宋体" w:hAnsi="宋体"/>
    </w:rPr>
  </w:style>
  <w:style w:type="paragraph" w:customStyle="1" w:styleId="Style440">
    <w:name w:val="_Style 440"/>
    <w:basedOn w:val="1"/>
    <w:next w:val="af5"/>
    <w:uiPriority w:val="39"/>
    <w:qFormat/>
    <w:rsid w:val="009842F4"/>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qFormat/>
    <w:rsid w:val="009842F4"/>
    <w:pPr>
      <w:keepLines/>
      <w:spacing w:beforeLines="100" w:afterLines="100" w:line="240" w:lineRule="auto"/>
      <w:ind w:firstLine="0"/>
    </w:pPr>
    <w:rPr>
      <w:rFonts w:eastAsia="黑体"/>
      <w:color w:val="auto"/>
      <w:kern w:val="44"/>
      <w:sz w:val="28"/>
    </w:rPr>
  </w:style>
  <w:style w:type="paragraph" w:customStyle="1" w:styleId="afffffffff9">
    <w:name w:val="标准称谓"/>
    <w:next w:val="af5"/>
    <w:qFormat/>
    <w:rsid w:val="009842F4"/>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qFormat/>
    <w:rsid w:val="009842F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a">
    <w:name w:val="节标题"/>
    <w:basedOn w:val="1"/>
    <w:qFormat/>
    <w:rsid w:val="009842F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qFormat/>
    <w:rsid w:val="009842F4"/>
    <w:pPr>
      <w:adjustRightInd w:val="0"/>
      <w:spacing w:line="360" w:lineRule="auto"/>
    </w:pPr>
    <w:rPr>
      <w:rFonts w:ascii="Tahoma" w:hAnsi="Tahoma"/>
      <w:kern w:val="0"/>
      <w:sz w:val="24"/>
    </w:rPr>
  </w:style>
  <w:style w:type="paragraph" w:customStyle="1" w:styleId="1e">
    <w:name w:val="正文_1"/>
    <w:qFormat/>
    <w:rsid w:val="009842F4"/>
    <w:pPr>
      <w:widowControl w:val="0"/>
      <w:jc w:val="both"/>
    </w:pPr>
    <w:rPr>
      <w:kern w:val="2"/>
      <w:sz w:val="21"/>
      <w:szCs w:val="22"/>
    </w:rPr>
  </w:style>
  <w:style w:type="paragraph" w:customStyle="1" w:styleId="401">
    <w:name w:val="样式 标题 4 + 段前: 0.1 行"/>
    <w:basedOn w:val="4"/>
    <w:qFormat/>
    <w:rsid w:val="009842F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qFormat/>
    <w:rsid w:val="009842F4"/>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qFormat/>
    <w:rsid w:val="009842F4"/>
  </w:style>
  <w:style w:type="paragraph" w:customStyle="1" w:styleId="201003">
    <w:name w:val="样式 样式 正文文本 2 + 段前: 0.1 行 + 悬挂缩进: 0.03 字符"/>
    <w:basedOn w:val="2010"/>
    <w:qFormat/>
    <w:rsid w:val="009842F4"/>
    <w:pPr>
      <w:spacing w:beforeLines="0"/>
      <w:ind w:hanging="6"/>
      <w:jc w:val="center"/>
    </w:pPr>
  </w:style>
  <w:style w:type="paragraph" w:customStyle="1" w:styleId="afffffffffb">
    <w:name w:val="目次"/>
    <w:basedOn w:val="af5"/>
    <w:qFormat/>
    <w:rsid w:val="009842F4"/>
    <w:pPr>
      <w:spacing w:line="1200" w:lineRule="auto"/>
      <w:jc w:val="center"/>
    </w:pPr>
    <w:rPr>
      <w:rFonts w:eastAsia="黑体"/>
      <w:kern w:val="21"/>
      <w:sz w:val="32"/>
      <w:szCs w:val="32"/>
    </w:rPr>
  </w:style>
  <w:style w:type="paragraph" w:customStyle="1" w:styleId="afffffffffc">
    <w:name w:val="示例"/>
    <w:next w:val="affff3"/>
    <w:qFormat/>
    <w:rsid w:val="009842F4"/>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qFormat/>
    <w:rsid w:val="009842F4"/>
    <w:pPr>
      <w:spacing w:beforeLines="25" w:line="300" w:lineRule="auto"/>
      <w:ind w:firstLineChars="200" w:firstLine="420"/>
    </w:pPr>
    <w:rPr>
      <w:rFonts w:ascii="Arial" w:hAnsi="Arial"/>
    </w:rPr>
  </w:style>
  <w:style w:type="paragraph" w:customStyle="1" w:styleId="afffffffffd">
    <w:name w:val="附录图标题"/>
    <w:next w:val="affff3"/>
    <w:qFormat/>
    <w:rsid w:val="009842F4"/>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e">
    <w:name w:val="连续正文文字"/>
    <w:basedOn w:val="aff3"/>
    <w:qFormat/>
    <w:rsid w:val="009842F4"/>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qFormat/>
    <w:rsid w:val="009842F4"/>
    <w:pPr>
      <w:tabs>
        <w:tab w:val="left" w:pos="357"/>
      </w:tabs>
      <w:spacing w:beforeLines="10" w:line="312" w:lineRule="auto"/>
    </w:pPr>
  </w:style>
  <w:style w:type="paragraph" w:customStyle="1" w:styleId="affffffffff">
    <w:name w:val="部分副题目"/>
    <w:basedOn w:val="af5"/>
    <w:next w:val="aff3"/>
    <w:qFormat/>
    <w:rsid w:val="009842F4"/>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qFormat/>
    <w:rsid w:val="009842F4"/>
    <w:pPr>
      <w:tabs>
        <w:tab w:val="clear" w:pos="360"/>
        <w:tab w:val="left" w:pos="340"/>
      </w:tabs>
      <w:spacing w:beforeLines="100" w:afterLines="100"/>
    </w:pPr>
  </w:style>
  <w:style w:type="paragraph" w:customStyle="1" w:styleId="affffffffff0">
    <w:name w:val="基准索引样式"/>
    <w:basedOn w:val="af5"/>
    <w:qFormat/>
    <w:rsid w:val="009842F4"/>
    <w:pPr>
      <w:widowControl/>
      <w:spacing w:line="220" w:lineRule="atLeast"/>
      <w:ind w:left="360"/>
      <w:jc w:val="left"/>
    </w:pPr>
    <w:rPr>
      <w:rFonts w:ascii="Arial" w:hAnsi="Arial"/>
      <w:kern w:val="0"/>
    </w:rPr>
  </w:style>
  <w:style w:type="paragraph" w:customStyle="1" w:styleId="affffffffff1">
    <w:name w:val="奇页页眉样式"/>
    <w:basedOn w:val="affd"/>
    <w:qFormat/>
    <w:rsid w:val="00984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qFormat/>
    <w:rsid w:val="009842F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2">
    <w:name w:val="附录"/>
    <w:basedOn w:val="1"/>
    <w:qFormat/>
    <w:rsid w:val="009842F4"/>
    <w:pPr>
      <w:keepLines/>
      <w:topLinePunct/>
      <w:spacing w:before="0" w:line="960" w:lineRule="auto"/>
      <w:jc w:val="center"/>
      <w:textAlignment w:val="baseline"/>
    </w:pPr>
    <w:rPr>
      <w:rFonts w:eastAsia="黑体"/>
      <w:color w:val="auto"/>
      <w:sz w:val="28"/>
      <w:szCs w:val="28"/>
    </w:rPr>
  </w:style>
  <w:style w:type="paragraph" w:customStyle="1" w:styleId="affffffffff3">
    <w:name w:val="正文缩进（首行缩进两字）"/>
    <w:qFormat/>
    <w:rsid w:val="009842F4"/>
    <w:pPr>
      <w:spacing w:line="360" w:lineRule="exact"/>
      <w:ind w:firstLineChars="200" w:firstLine="420"/>
    </w:pPr>
    <w:rPr>
      <w:kern w:val="2"/>
      <w:sz w:val="21"/>
    </w:rPr>
  </w:style>
  <w:style w:type="paragraph" w:customStyle="1" w:styleId="affffffffff4">
    <w:name w:val="_术语条目"/>
    <w:basedOn w:val="Charf2"/>
    <w:next w:val="affffffffd"/>
    <w:qFormat/>
    <w:rsid w:val="009842F4"/>
    <w:pPr>
      <w:spacing w:beforeLines="0" w:line="276" w:lineRule="auto"/>
      <w:jc w:val="left"/>
    </w:pPr>
    <w:rPr>
      <w:rFonts w:eastAsia="黑体"/>
      <w:color w:val="000000"/>
    </w:rPr>
  </w:style>
  <w:style w:type="paragraph" w:customStyle="1" w:styleId="affffffffff5">
    <w:name w:val="首页页眉样式"/>
    <w:basedOn w:val="affd"/>
    <w:qFormat/>
    <w:rsid w:val="00984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qFormat/>
    <w:rsid w:val="009842F4"/>
    <w:pPr>
      <w:numPr>
        <w:ilvl w:val="4"/>
        <w:numId w:val="10"/>
      </w:numPr>
    </w:pPr>
    <w:rPr>
      <w:b/>
    </w:rPr>
  </w:style>
  <w:style w:type="paragraph" w:customStyle="1" w:styleId="VerdanaRGB171717">
    <w:name w:val="样式 段 + Verdana 小四 自定义颜(RGB(171717))"/>
    <w:basedOn w:val="affff3"/>
    <w:qFormat/>
    <w:rsid w:val="009842F4"/>
    <w:pPr>
      <w:autoSpaceDE/>
      <w:autoSpaceDN/>
      <w:snapToGrid w:val="0"/>
      <w:spacing w:line="300" w:lineRule="auto"/>
    </w:pPr>
    <w:rPr>
      <w:rFonts w:ascii="Verdana" w:hAnsi="Verdana"/>
      <w:color w:val="111111"/>
      <w:sz w:val="24"/>
    </w:rPr>
  </w:style>
  <w:style w:type="paragraph" w:customStyle="1" w:styleId="affffffffff6">
    <w:name w:val="标准书脚_奇数页"/>
    <w:qFormat/>
    <w:rsid w:val="009842F4"/>
    <w:pPr>
      <w:widowControl w:val="0"/>
      <w:adjustRightInd w:val="0"/>
      <w:spacing w:before="120" w:line="360" w:lineRule="atLeast"/>
      <w:jc w:val="right"/>
      <w:textAlignment w:val="baseline"/>
    </w:pPr>
    <w:rPr>
      <w:sz w:val="18"/>
    </w:rPr>
  </w:style>
  <w:style w:type="paragraph" w:customStyle="1" w:styleId="affffffffff7">
    <w:name w:val="偶页页眉样式"/>
    <w:basedOn w:val="affd"/>
    <w:qFormat/>
    <w:rsid w:val="009842F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8">
    <w:name w:val="部分题目"/>
    <w:basedOn w:val="affffff6"/>
    <w:next w:val="affffffffff"/>
    <w:qFormat/>
    <w:rsid w:val="009842F4"/>
    <w:pPr>
      <w:spacing w:before="660" w:after="400" w:line="540" w:lineRule="atLeast"/>
      <w:ind w:right="2160"/>
    </w:pPr>
    <w:rPr>
      <w:rFonts w:ascii="Times New Roman" w:hAnsi="Times New Roman"/>
      <w:spacing w:val="-40"/>
      <w:sz w:val="60"/>
    </w:rPr>
  </w:style>
  <w:style w:type="paragraph" w:customStyle="1" w:styleId="3b">
    <w:name w:val="样式 3"/>
    <w:basedOn w:val="af5"/>
    <w:qFormat/>
    <w:rsid w:val="009842F4"/>
    <w:pPr>
      <w:topLinePunct/>
      <w:adjustRightInd w:val="0"/>
      <w:ind w:left="840" w:hanging="420"/>
    </w:pPr>
    <w:rPr>
      <w:kern w:val="21"/>
      <w:szCs w:val="21"/>
    </w:rPr>
  </w:style>
  <w:style w:type="paragraph" w:customStyle="1" w:styleId="2f2">
    <w:name w:val="副标题2"/>
    <w:basedOn w:val="af5"/>
    <w:qFormat/>
    <w:rsid w:val="009842F4"/>
    <w:pPr>
      <w:spacing w:before="240" w:after="60" w:line="312" w:lineRule="auto"/>
      <w:jc w:val="center"/>
      <w:outlineLvl w:val="1"/>
    </w:pPr>
    <w:rPr>
      <w:rFonts w:ascii="Arial" w:hAnsi="Arial"/>
      <w:b/>
      <w:kern w:val="28"/>
      <w:sz w:val="32"/>
    </w:rPr>
  </w:style>
  <w:style w:type="paragraph" w:customStyle="1" w:styleId="affffffffff9">
    <w:name w:val="_附录编号标题"/>
    <w:basedOn w:val="af5"/>
    <w:next w:val="1f"/>
    <w:qFormat/>
    <w:rsid w:val="009842F4"/>
    <w:pPr>
      <w:snapToGrid w:val="0"/>
      <w:spacing w:before="567"/>
      <w:jc w:val="center"/>
    </w:pPr>
    <w:rPr>
      <w:rFonts w:ascii="Arial" w:eastAsia="黑体" w:hAnsi="Arial"/>
      <w:color w:val="000000"/>
    </w:rPr>
  </w:style>
  <w:style w:type="paragraph" w:customStyle="1" w:styleId="1f">
    <w:name w:val="附录标题1"/>
    <w:basedOn w:val="1"/>
    <w:next w:val="2c"/>
    <w:qFormat/>
    <w:rsid w:val="009842F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a">
    <w:name w:val="图说"/>
    <w:basedOn w:val="af5"/>
    <w:qFormat/>
    <w:rsid w:val="009842F4"/>
    <w:pPr>
      <w:topLinePunct/>
      <w:spacing w:before="60" w:after="160"/>
      <w:jc w:val="center"/>
    </w:pPr>
    <w:rPr>
      <w:sz w:val="18"/>
    </w:rPr>
  </w:style>
  <w:style w:type="paragraph" w:customStyle="1" w:styleId="a0">
    <w:name w:val="列项·"/>
    <w:qFormat/>
    <w:rsid w:val="009842F4"/>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qFormat/>
    <w:rsid w:val="009842F4"/>
    <w:pPr>
      <w:tabs>
        <w:tab w:val="left" w:pos="0"/>
      </w:tabs>
      <w:spacing w:beforeLines="10" w:line="312" w:lineRule="auto"/>
      <w:ind w:left="800" w:hangingChars="200" w:hanging="400"/>
    </w:pPr>
  </w:style>
  <w:style w:type="paragraph" w:customStyle="1" w:styleId="affffffffffb">
    <w:name w:val="发布日期"/>
    <w:qFormat/>
    <w:rsid w:val="009842F4"/>
    <w:pPr>
      <w:widowControl w:val="0"/>
      <w:adjustRightInd w:val="0"/>
      <w:spacing w:line="360" w:lineRule="atLeast"/>
      <w:jc w:val="both"/>
      <w:textAlignment w:val="baseline"/>
    </w:pPr>
    <w:rPr>
      <w:rFonts w:eastAsia="黑体"/>
      <w:sz w:val="28"/>
    </w:rPr>
  </w:style>
  <w:style w:type="paragraph" w:customStyle="1" w:styleId="affffffffffc">
    <w:name w:val="文献分类号"/>
    <w:qFormat/>
    <w:rsid w:val="009842F4"/>
    <w:pPr>
      <w:widowControl w:val="0"/>
      <w:adjustRightInd w:val="0"/>
      <w:spacing w:line="360" w:lineRule="atLeast"/>
      <w:jc w:val="both"/>
      <w:textAlignment w:val="center"/>
    </w:pPr>
    <w:rPr>
      <w:rFonts w:eastAsia="黑体"/>
      <w:sz w:val="21"/>
    </w:rPr>
  </w:style>
  <w:style w:type="paragraph" w:customStyle="1" w:styleId="1f0">
    <w:name w:val="_列表编号1"/>
    <w:basedOn w:val="afd"/>
    <w:qFormat/>
    <w:rsid w:val="009842F4"/>
    <w:pPr>
      <w:tabs>
        <w:tab w:val="left" w:pos="800"/>
      </w:tabs>
      <w:snapToGrid w:val="0"/>
      <w:spacing w:beforeLines="0" w:line="276" w:lineRule="auto"/>
      <w:ind w:left="800" w:hanging="400"/>
    </w:pPr>
  </w:style>
  <w:style w:type="paragraph" w:customStyle="1" w:styleId="affffffffffd">
    <w:name w:val="注释"/>
    <w:basedOn w:val="af5"/>
    <w:qFormat/>
    <w:rsid w:val="009842F4"/>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qFormat/>
    <w:rsid w:val="009842F4"/>
    <w:pPr>
      <w:ind w:firstLine="420"/>
    </w:pPr>
  </w:style>
  <w:style w:type="paragraph" w:customStyle="1" w:styleId="077012010">
    <w:name w:val="样式 样式 首行缩进:  0.77 厘米 段前: 0.1 行 + 首行缩进:  2 字符 段前: 0.1 行"/>
    <w:basedOn w:val="af5"/>
    <w:qFormat/>
    <w:rsid w:val="009842F4"/>
    <w:pPr>
      <w:spacing w:line="276" w:lineRule="auto"/>
      <w:ind w:firstLineChars="200" w:firstLine="200"/>
    </w:pPr>
  </w:style>
  <w:style w:type="paragraph" w:customStyle="1" w:styleId="1f1">
    <w:name w:val="自控1"/>
    <w:basedOn w:val="affff3"/>
    <w:qFormat/>
    <w:rsid w:val="009842F4"/>
    <w:pPr>
      <w:topLinePunct/>
      <w:autoSpaceDE/>
      <w:autoSpaceDN/>
      <w:spacing w:line="312" w:lineRule="exact"/>
      <w:ind w:left="879" w:firstLineChars="0" w:hanging="454"/>
    </w:pPr>
    <w:rPr>
      <w:rFonts w:ascii="Times New Roman" w:cs="Arial"/>
      <w:kern w:val="21"/>
      <w:szCs w:val="21"/>
    </w:rPr>
  </w:style>
  <w:style w:type="paragraph" w:customStyle="1" w:styleId="affffffffffe">
    <w:name w:val="奇页脚样式"/>
    <w:basedOn w:val="affc"/>
    <w:qFormat/>
    <w:rsid w:val="009842F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6"/>
    <w:qFormat/>
    <w:rsid w:val="009842F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
    <w:name w:val="正文文字样式"/>
    <w:basedOn w:val="af5"/>
    <w:qFormat/>
    <w:rsid w:val="009842F4"/>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qFormat/>
    <w:rsid w:val="009842F4"/>
    <w:pPr>
      <w:keepNext/>
      <w:keepLines/>
      <w:widowControl/>
      <w:spacing w:line="276" w:lineRule="auto"/>
    </w:pPr>
    <w:rPr>
      <w:kern w:val="0"/>
    </w:rPr>
  </w:style>
  <w:style w:type="paragraph" w:customStyle="1" w:styleId="afffffffffff0">
    <w:name w:val="朱图说"/>
    <w:basedOn w:val="affffffffffa"/>
    <w:qFormat/>
    <w:rsid w:val="009842F4"/>
    <w:pPr>
      <w:spacing w:line="312" w:lineRule="exact"/>
    </w:pPr>
    <w:rPr>
      <w:rFonts w:ascii="EU-F1" w:eastAsia="黑体"/>
      <w:sz w:val="21"/>
    </w:rPr>
  </w:style>
  <w:style w:type="paragraph" w:customStyle="1" w:styleId="afffffffffff1">
    <w:name w:val="序号"/>
    <w:basedOn w:val="af5"/>
    <w:qFormat/>
    <w:rsid w:val="009842F4"/>
    <w:pPr>
      <w:spacing w:line="300" w:lineRule="auto"/>
    </w:pPr>
    <w:rPr>
      <w:rFonts w:ascii="宋体" w:hAnsi="宋体"/>
      <w:sz w:val="24"/>
    </w:rPr>
  </w:style>
  <w:style w:type="paragraph" w:customStyle="1" w:styleId="afffffffffff2">
    <w:name w:val="图片"/>
    <w:basedOn w:val="af5"/>
    <w:qFormat/>
    <w:rsid w:val="009842F4"/>
    <w:pPr>
      <w:topLinePunct/>
      <w:snapToGrid w:val="0"/>
      <w:spacing w:before="160" w:after="60"/>
      <w:jc w:val="center"/>
    </w:pPr>
  </w:style>
  <w:style w:type="paragraph" w:customStyle="1" w:styleId="a7">
    <w:name w:val="四级无标题条"/>
    <w:basedOn w:val="af5"/>
    <w:qFormat/>
    <w:rsid w:val="009842F4"/>
    <w:pPr>
      <w:numPr>
        <w:ilvl w:val="5"/>
        <w:numId w:val="10"/>
      </w:numPr>
    </w:pPr>
    <w:rPr>
      <w:rFonts w:eastAsia="黑体"/>
      <w:b/>
    </w:rPr>
  </w:style>
  <w:style w:type="paragraph" w:customStyle="1" w:styleId="afffffffffff3">
    <w:name w:val="列项◆（三级）"/>
    <w:qFormat/>
    <w:rsid w:val="009842F4"/>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qFormat/>
    <w:rsid w:val="009842F4"/>
    <w:pPr>
      <w:spacing w:beforeLines="0" w:line="240" w:lineRule="auto"/>
      <w:jc w:val="center"/>
    </w:pPr>
  </w:style>
  <w:style w:type="paragraph" w:customStyle="1" w:styleId="2f3">
    <w:name w:val="科东_缩排_2"/>
    <w:basedOn w:val="af5"/>
    <w:next w:val="af5"/>
    <w:qFormat/>
    <w:rsid w:val="009842F4"/>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qFormat/>
    <w:rsid w:val="009842F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qFormat/>
    <w:rsid w:val="009842F4"/>
    <w:pPr>
      <w:tabs>
        <w:tab w:val="left" w:pos="105"/>
        <w:tab w:val="left" w:pos="840"/>
        <w:tab w:val="left" w:pos="1021"/>
        <w:tab w:val="left" w:pos="1155"/>
      </w:tabs>
      <w:spacing w:line="276" w:lineRule="auto"/>
      <w:outlineLvl w:val="3"/>
    </w:pPr>
    <w:rPr>
      <w:b/>
    </w:rPr>
  </w:style>
  <w:style w:type="paragraph" w:customStyle="1" w:styleId="afffffffffff4">
    <w:name w:val="其他发布部门"/>
    <w:basedOn w:val="afffffff"/>
    <w:qFormat/>
    <w:rsid w:val="009842F4"/>
    <w:pPr>
      <w:spacing w:line="0" w:lineRule="atLeast"/>
    </w:pPr>
    <w:rPr>
      <w:rFonts w:ascii="黑体" w:eastAsia="黑体"/>
      <w:b w:val="0"/>
    </w:rPr>
  </w:style>
  <w:style w:type="paragraph" w:customStyle="1" w:styleId="afffffffffff5">
    <w:name w:val="无标题条"/>
    <w:next w:val="affff3"/>
    <w:qFormat/>
    <w:rsid w:val="009842F4"/>
    <w:pPr>
      <w:jc w:val="both"/>
    </w:pPr>
    <w:rPr>
      <w:sz w:val="21"/>
    </w:rPr>
  </w:style>
  <w:style w:type="paragraph" w:customStyle="1" w:styleId="TimesNewRoman201">
    <w:name w:val="样式 正文首行缩进 + Times New Roman 五号 首行缩进:  2 字符 段前: 0.1 行 行距: 多倍行..."/>
    <w:basedOn w:val="afff5"/>
    <w:qFormat/>
    <w:rsid w:val="009842F4"/>
    <w:pPr>
      <w:tabs>
        <w:tab w:val="left" w:pos="360"/>
      </w:tabs>
      <w:spacing w:after="0" w:line="276" w:lineRule="auto"/>
      <w:ind w:firstLineChars="200" w:firstLine="0"/>
    </w:pPr>
  </w:style>
  <w:style w:type="paragraph" w:customStyle="1" w:styleId="afffffffffff6">
    <w:name w:val="_表格条文"/>
    <w:basedOn w:val="af5"/>
    <w:qFormat/>
    <w:rsid w:val="009842F4"/>
    <w:pPr>
      <w:spacing w:line="276" w:lineRule="auto"/>
    </w:pPr>
    <w:rPr>
      <w:rFonts w:ascii="Arial" w:hAnsi="Arial"/>
      <w:color w:val="000000"/>
      <w:sz w:val="18"/>
    </w:rPr>
  </w:style>
  <w:style w:type="paragraph" w:customStyle="1" w:styleId="Char12">
    <w:name w:val="Char1"/>
    <w:basedOn w:val="af5"/>
    <w:qFormat/>
    <w:rsid w:val="009842F4"/>
    <w:rPr>
      <w:rFonts w:ascii="Tahoma" w:hAnsi="Tahoma"/>
      <w:sz w:val="24"/>
    </w:rPr>
  </w:style>
  <w:style w:type="paragraph" w:customStyle="1" w:styleId="2f4">
    <w:name w:val="正文2"/>
    <w:qFormat/>
    <w:rsid w:val="009842F4"/>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qFormat/>
    <w:rsid w:val="009842F4"/>
  </w:style>
  <w:style w:type="paragraph" w:customStyle="1" w:styleId="afffffffffff7">
    <w:name w:val="公式"/>
    <w:basedOn w:val="aff7"/>
    <w:qFormat/>
    <w:rsid w:val="009842F4"/>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qFormat/>
    <w:rsid w:val="009842F4"/>
  </w:style>
  <w:style w:type="paragraph" w:customStyle="1" w:styleId="CharChar8">
    <w:name w:val="批注主题 Char Char"/>
    <w:basedOn w:val="aff2"/>
    <w:next w:val="aff2"/>
    <w:qFormat/>
    <w:rsid w:val="009842F4"/>
    <w:rPr>
      <w:b/>
      <w:bCs/>
    </w:rPr>
  </w:style>
  <w:style w:type="paragraph" w:customStyle="1" w:styleId="afffffffffff8">
    <w:name w:val="封面正文"/>
    <w:qFormat/>
    <w:rsid w:val="009842F4"/>
    <w:pPr>
      <w:widowControl w:val="0"/>
      <w:adjustRightInd w:val="0"/>
      <w:spacing w:line="360" w:lineRule="atLeast"/>
      <w:jc w:val="both"/>
      <w:textAlignment w:val="baseline"/>
    </w:pPr>
  </w:style>
  <w:style w:type="paragraph" w:customStyle="1" w:styleId="afffffffffff9">
    <w:name w:val="注×："/>
    <w:qFormat/>
    <w:rsid w:val="009842F4"/>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qFormat/>
    <w:rsid w:val="009842F4"/>
    <w:pPr>
      <w:topLinePunct/>
      <w:spacing w:before="160" w:after="60"/>
      <w:jc w:val="center"/>
    </w:pPr>
    <w:rPr>
      <w:rFonts w:eastAsia="黑体"/>
      <w:szCs w:val="21"/>
    </w:rPr>
  </w:style>
  <w:style w:type="paragraph" w:customStyle="1" w:styleId="afffffffffffa">
    <w:name w:val="实施日期"/>
    <w:basedOn w:val="affffffffffb"/>
    <w:qFormat/>
    <w:rsid w:val="009842F4"/>
    <w:pPr>
      <w:jc w:val="right"/>
    </w:pPr>
  </w:style>
  <w:style w:type="paragraph" w:customStyle="1" w:styleId="1200505">
    <w:name w:val="样式1 标题 2 + 段前: 0行 + 段前: 0.5 行 段后: 0.5 行"/>
    <w:basedOn w:val="120"/>
    <w:qFormat/>
    <w:rsid w:val="009842F4"/>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qFormat/>
    <w:rsid w:val="009842F4"/>
    <w:pPr>
      <w:ind w:leftChars="200" w:left="400"/>
    </w:pPr>
  </w:style>
  <w:style w:type="paragraph" w:customStyle="1" w:styleId="010">
    <w:name w:val="样式 样式 正文缩进 + 首行缩进:  0 厘米1 +"/>
    <w:basedOn w:val="af5"/>
    <w:qFormat/>
    <w:rsid w:val="009842F4"/>
    <w:pPr>
      <w:spacing w:beforeLines="10"/>
    </w:pPr>
    <w:rPr>
      <w:kern w:val="0"/>
      <w:sz w:val="18"/>
    </w:rPr>
  </w:style>
  <w:style w:type="paragraph" w:customStyle="1" w:styleId="01012011">
    <w:name w:val="样式 样式 段前: 0.1 行 + 段前: 0.1 行 + 左侧:  2 字符 段前: 0.1 行1"/>
    <w:basedOn w:val="0101"/>
    <w:qFormat/>
    <w:rsid w:val="009842F4"/>
    <w:pPr>
      <w:spacing w:line="276" w:lineRule="auto"/>
    </w:pPr>
  </w:style>
  <w:style w:type="paragraph" w:customStyle="1" w:styleId="0">
    <w:name w:val="样式 首行缩进:  0 厘米 行距: 单倍行距"/>
    <w:basedOn w:val="af5"/>
    <w:qFormat/>
    <w:rsid w:val="009842F4"/>
    <w:pPr>
      <w:adjustRightInd w:val="0"/>
      <w:textAlignment w:val="baseline"/>
    </w:pPr>
    <w:rPr>
      <w:kern w:val="0"/>
    </w:rPr>
  </w:style>
  <w:style w:type="paragraph" w:customStyle="1" w:styleId="140">
    <w:name w:val="正文_14"/>
    <w:qFormat/>
    <w:rsid w:val="009842F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2646</Words>
  <Characters>15087</Characters>
  <Application>Microsoft Office Word</Application>
  <DocSecurity>0</DocSecurity>
  <Lines>125</Lines>
  <Paragraphs>35</Paragraphs>
  <ScaleCrop>false</ScaleCrop>
  <Company>微软中国</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dcterms:created xsi:type="dcterms:W3CDTF">2022-08-25T07:05:00Z</dcterms:created>
  <dcterms:modified xsi:type="dcterms:W3CDTF">2024-09-02T07:56:00Z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66039B573A8B490DB7726741EEC30FF0</vt:lpwstr>
  </property>
</Properties>
</file>