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B4F" w:rsidRDefault="00144B4F">
      <w:pPr>
        <w:adjustRightInd w:val="0"/>
        <w:snapToGrid w:val="0"/>
        <w:jc w:val="center"/>
        <w:rPr>
          <w:rFonts w:ascii="黑体" w:eastAsia="黑体" w:hAnsi="黑体" w:cs="黑体"/>
          <w:sz w:val="52"/>
          <w:szCs w:val="52"/>
        </w:rPr>
      </w:pPr>
    </w:p>
    <w:p w:rsidR="00144B4F" w:rsidRDefault="00382CAB">
      <w:pPr>
        <w:adjustRightInd w:val="0"/>
        <w:snapToGrid w:val="0"/>
        <w:jc w:val="center"/>
        <w:rPr>
          <w:rFonts w:ascii="黑体" w:eastAsia="黑体" w:hAnsi="黑体" w:cs="黑体"/>
          <w:sz w:val="52"/>
          <w:szCs w:val="52"/>
        </w:rPr>
      </w:pPr>
      <w:r>
        <w:rPr>
          <w:rFonts w:ascii="黑体" w:eastAsia="黑体" w:hAnsi="黑体" w:cs="黑体" w:hint="eastAsia"/>
          <w:sz w:val="52"/>
          <w:szCs w:val="52"/>
        </w:rPr>
        <w:t>宜兴市宜城市容环境服务有限公司</w:t>
      </w:r>
    </w:p>
    <w:p w:rsidR="00144B4F" w:rsidRDefault="00382CAB">
      <w:pPr>
        <w:adjustRightInd w:val="0"/>
        <w:snapToGrid w:val="0"/>
        <w:jc w:val="center"/>
        <w:rPr>
          <w:rFonts w:ascii="黑体" w:eastAsia="黑体" w:hAnsi="黑体" w:cs="黑体"/>
          <w:sz w:val="52"/>
          <w:szCs w:val="52"/>
        </w:rPr>
      </w:pPr>
      <w:r>
        <w:rPr>
          <w:rFonts w:ascii="黑体" w:eastAsia="黑体" w:hAnsi="黑体" w:cs="黑体" w:hint="eastAsia"/>
          <w:sz w:val="52"/>
          <w:szCs w:val="52"/>
        </w:rPr>
        <w:t>道路标线清洗服务采购</w:t>
      </w:r>
    </w:p>
    <w:p w:rsidR="00144B4F" w:rsidRDefault="00144B4F">
      <w:pPr>
        <w:spacing w:line="360" w:lineRule="exact"/>
        <w:rPr>
          <w:rFonts w:ascii="宋体" w:hAnsi="宋体" w:cs="宋体"/>
          <w:sz w:val="24"/>
          <w:szCs w:val="24"/>
        </w:rPr>
      </w:pPr>
    </w:p>
    <w:p w:rsidR="00144B4F" w:rsidRDefault="00144B4F">
      <w:pPr>
        <w:spacing w:line="360" w:lineRule="exact"/>
        <w:rPr>
          <w:rFonts w:ascii="宋体" w:hAnsi="宋体" w:cs="宋体"/>
          <w:sz w:val="24"/>
          <w:szCs w:val="24"/>
        </w:rPr>
      </w:pPr>
    </w:p>
    <w:p w:rsidR="00144B4F" w:rsidRDefault="00144B4F">
      <w:pPr>
        <w:spacing w:line="240" w:lineRule="atLeast"/>
        <w:rPr>
          <w:rFonts w:ascii="黑体" w:eastAsia="黑体" w:hAnsi="黑体" w:cs="黑体"/>
          <w:sz w:val="96"/>
          <w:szCs w:val="96"/>
        </w:rPr>
      </w:pPr>
    </w:p>
    <w:p w:rsidR="00144B4F" w:rsidRDefault="00382CAB">
      <w:pPr>
        <w:spacing w:line="240" w:lineRule="atLeast"/>
        <w:jc w:val="center"/>
        <w:rPr>
          <w:rFonts w:ascii="黑体" w:eastAsia="黑体" w:hAnsi="黑体" w:cs="黑体"/>
          <w:sz w:val="96"/>
          <w:szCs w:val="96"/>
        </w:rPr>
      </w:pPr>
      <w:r>
        <w:rPr>
          <w:rFonts w:ascii="黑体" w:eastAsia="黑体" w:hAnsi="黑体" w:cs="黑体" w:hint="eastAsia"/>
          <w:sz w:val="96"/>
          <w:szCs w:val="96"/>
        </w:rPr>
        <w:t>招</w:t>
      </w:r>
    </w:p>
    <w:p w:rsidR="00144B4F" w:rsidRDefault="00382CAB">
      <w:pPr>
        <w:spacing w:line="240" w:lineRule="atLeast"/>
        <w:jc w:val="center"/>
        <w:rPr>
          <w:rFonts w:ascii="黑体" w:eastAsia="黑体" w:hAnsi="黑体" w:cs="黑体"/>
          <w:sz w:val="96"/>
          <w:szCs w:val="96"/>
        </w:rPr>
      </w:pPr>
      <w:r>
        <w:rPr>
          <w:rFonts w:ascii="黑体" w:eastAsia="黑体" w:hAnsi="黑体" w:cs="黑体" w:hint="eastAsia"/>
          <w:sz w:val="96"/>
          <w:szCs w:val="96"/>
        </w:rPr>
        <w:t>标</w:t>
      </w:r>
    </w:p>
    <w:p w:rsidR="00144B4F" w:rsidRDefault="00382CAB">
      <w:pPr>
        <w:spacing w:line="240" w:lineRule="atLeast"/>
        <w:jc w:val="center"/>
        <w:rPr>
          <w:rFonts w:ascii="黑体" w:eastAsia="黑体" w:hAnsi="黑体" w:cs="黑体"/>
          <w:sz w:val="96"/>
          <w:szCs w:val="96"/>
        </w:rPr>
      </w:pPr>
      <w:r>
        <w:rPr>
          <w:rFonts w:ascii="黑体" w:eastAsia="黑体" w:hAnsi="黑体" w:cs="黑体" w:hint="eastAsia"/>
          <w:sz w:val="96"/>
          <w:szCs w:val="96"/>
        </w:rPr>
        <w:t>文</w:t>
      </w:r>
    </w:p>
    <w:p w:rsidR="00144B4F" w:rsidRDefault="00382CAB">
      <w:pPr>
        <w:spacing w:line="240" w:lineRule="atLeast"/>
        <w:jc w:val="center"/>
        <w:rPr>
          <w:rFonts w:ascii="宋体" w:hAnsi="宋体" w:cs="宋体"/>
          <w:sz w:val="24"/>
          <w:szCs w:val="24"/>
        </w:rPr>
      </w:pPr>
      <w:r>
        <w:rPr>
          <w:rFonts w:ascii="黑体" w:eastAsia="黑体" w:hAnsi="黑体" w:cs="黑体" w:hint="eastAsia"/>
          <w:sz w:val="96"/>
          <w:szCs w:val="96"/>
        </w:rPr>
        <w:t>件</w:t>
      </w:r>
    </w:p>
    <w:p w:rsidR="00144B4F" w:rsidRDefault="00144B4F">
      <w:pPr>
        <w:spacing w:line="360" w:lineRule="exact"/>
        <w:jc w:val="center"/>
        <w:rPr>
          <w:rFonts w:ascii="宋体" w:hAnsi="宋体" w:cs="宋体"/>
          <w:sz w:val="24"/>
          <w:szCs w:val="24"/>
        </w:rPr>
      </w:pPr>
    </w:p>
    <w:p w:rsidR="00144B4F" w:rsidRDefault="00144B4F">
      <w:pPr>
        <w:spacing w:line="360" w:lineRule="exact"/>
        <w:jc w:val="center"/>
        <w:rPr>
          <w:rFonts w:ascii="宋体" w:hAnsi="宋体" w:cs="宋体"/>
          <w:sz w:val="24"/>
          <w:szCs w:val="24"/>
        </w:rPr>
      </w:pPr>
    </w:p>
    <w:p w:rsidR="00144B4F" w:rsidRDefault="00382CAB">
      <w:pPr>
        <w:spacing w:line="360" w:lineRule="exact"/>
        <w:jc w:val="center"/>
        <w:rPr>
          <w:rFonts w:ascii="宋体" w:hAnsi="宋体" w:cs="宋体"/>
          <w:sz w:val="32"/>
          <w:szCs w:val="32"/>
        </w:rPr>
      </w:pPr>
      <w:r>
        <w:rPr>
          <w:rFonts w:ascii="宋体" w:hAnsi="宋体" w:cs="宋体" w:hint="eastAsia"/>
          <w:sz w:val="32"/>
          <w:szCs w:val="32"/>
        </w:rPr>
        <w:t xml:space="preserve">项目编号:YXGYJT202404003 </w:t>
      </w:r>
    </w:p>
    <w:p w:rsidR="00144B4F" w:rsidRDefault="00382CAB">
      <w:pPr>
        <w:spacing w:line="360" w:lineRule="exact"/>
        <w:jc w:val="center"/>
        <w:rPr>
          <w:rFonts w:ascii="宋体" w:hAnsi="宋体" w:cs="宋体"/>
          <w:sz w:val="32"/>
          <w:szCs w:val="32"/>
        </w:rPr>
      </w:pPr>
      <w:r>
        <w:rPr>
          <w:rFonts w:ascii="宋体" w:hAnsi="宋体" w:cs="宋体" w:hint="eastAsia"/>
          <w:sz w:val="32"/>
          <w:szCs w:val="32"/>
        </w:rPr>
        <w:t>采购人：宜兴市宜城市容环境服务有限公司</w:t>
      </w:r>
    </w:p>
    <w:p w:rsidR="00144B4F" w:rsidRDefault="00382CAB">
      <w:pPr>
        <w:spacing w:line="360" w:lineRule="exact"/>
        <w:jc w:val="center"/>
        <w:rPr>
          <w:rFonts w:ascii="宋体" w:hAnsi="宋体" w:cs="宋体"/>
          <w:sz w:val="32"/>
          <w:szCs w:val="32"/>
        </w:rPr>
      </w:pPr>
      <w:r>
        <w:rPr>
          <w:rFonts w:ascii="宋体" w:hAnsi="宋体" w:cs="宋体" w:hint="eastAsia"/>
          <w:sz w:val="32"/>
          <w:szCs w:val="32"/>
        </w:rPr>
        <w:t>二0二四年四月</w:t>
      </w:r>
      <w:r w:rsidR="00197CA6">
        <w:rPr>
          <w:rFonts w:ascii="宋体" w:hAnsi="宋体" w:cs="宋体" w:hint="eastAsia"/>
          <w:sz w:val="32"/>
          <w:szCs w:val="32"/>
        </w:rPr>
        <w:t>十六</w:t>
      </w:r>
      <w:r>
        <w:rPr>
          <w:rFonts w:ascii="宋体" w:hAnsi="宋体" w:cs="宋体" w:hint="eastAsia"/>
          <w:sz w:val="32"/>
          <w:szCs w:val="32"/>
        </w:rPr>
        <w:t>日</w:t>
      </w:r>
    </w:p>
    <w:p w:rsidR="00144B4F" w:rsidRDefault="00144B4F">
      <w:pPr>
        <w:spacing w:line="360" w:lineRule="exact"/>
        <w:rPr>
          <w:rFonts w:ascii="宋体" w:hAnsi="宋体" w:cs="宋体"/>
          <w:sz w:val="32"/>
          <w:szCs w:val="32"/>
        </w:rPr>
      </w:pPr>
    </w:p>
    <w:p w:rsidR="00144B4F" w:rsidRDefault="00144B4F">
      <w:pPr>
        <w:spacing w:line="360" w:lineRule="exact"/>
        <w:rPr>
          <w:rFonts w:ascii="宋体" w:hAnsi="宋体" w:cs="宋体"/>
          <w:sz w:val="32"/>
          <w:szCs w:val="32"/>
        </w:rPr>
        <w:sectPr w:rsidR="00144B4F">
          <w:pgSz w:w="11906" w:h="16838"/>
          <w:pgMar w:top="1134" w:right="1418" w:bottom="1134" w:left="1418" w:header="851" w:footer="992" w:gutter="0"/>
          <w:cols w:space="720"/>
          <w:docGrid w:type="lines" w:linePitch="312"/>
        </w:sectPr>
      </w:pPr>
    </w:p>
    <w:p w:rsidR="00144B4F" w:rsidRDefault="00144B4F">
      <w:pPr>
        <w:spacing w:line="360" w:lineRule="exact"/>
        <w:jc w:val="left"/>
        <w:rPr>
          <w:rFonts w:ascii="宋体" w:hAnsi="宋体" w:cs="宋体"/>
          <w:sz w:val="24"/>
          <w:szCs w:val="24"/>
        </w:rPr>
      </w:pPr>
    </w:p>
    <w:p w:rsidR="00144B4F" w:rsidRDefault="00382CAB">
      <w:pPr>
        <w:spacing w:line="240" w:lineRule="atLeast"/>
        <w:jc w:val="center"/>
        <w:rPr>
          <w:rFonts w:ascii="黑体" w:eastAsia="黑体" w:hAnsi="黑体" w:cs="黑体"/>
          <w:sz w:val="52"/>
          <w:szCs w:val="52"/>
        </w:rPr>
      </w:pPr>
      <w:r>
        <w:rPr>
          <w:rFonts w:ascii="黑体" w:eastAsia="黑体" w:hAnsi="黑体" w:cs="黑体" w:hint="eastAsia"/>
          <w:sz w:val="52"/>
          <w:szCs w:val="52"/>
        </w:rPr>
        <w:t>目     录</w:t>
      </w:r>
    </w:p>
    <w:p w:rsidR="00144B4F" w:rsidRDefault="00144B4F">
      <w:pPr>
        <w:spacing w:line="360" w:lineRule="exact"/>
        <w:jc w:val="left"/>
        <w:rPr>
          <w:rFonts w:ascii="宋体" w:hAnsi="宋体" w:cs="宋体"/>
          <w:sz w:val="24"/>
          <w:szCs w:val="24"/>
        </w:rPr>
      </w:pPr>
    </w:p>
    <w:p w:rsidR="00144B4F" w:rsidRDefault="00144B4F">
      <w:pPr>
        <w:spacing w:line="360" w:lineRule="exact"/>
        <w:jc w:val="left"/>
        <w:rPr>
          <w:rFonts w:ascii="宋体" w:hAnsi="宋体" w:cs="宋体"/>
          <w:sz w:val="24"/>
          <w:szCs w:val="24"/>
        </w:rPr>
      </w:pPr>
    </w:p>
    <w:p w:rsidR="00144B4F" w:rsidRDefault="00382CAB">
      <w:pPr>
        <w:spacing w:line="360" w:lineRule="exact"/>
        <w:jc w:val="left"/>
        <w:rPr>
          <w:rFonts w:ascii="宋体" w:hAnsi="宋体" w:cs="宋体"/>
          <w:sz w:val="24"/>
          <w:szCs w:val="24"/>
        </w:rPr>
      </w:pPr>
      <w:r>
        <w:rPr>
          <w:rFonts w:ascii="宋体" w:hAnsi="宋体" w:cs="宋体" w:hint="eastAsia"/>
          <w:sz w:val="24"/>
          <w:szCs w:val="24"/>
        </w:rPr>
        <w:t>第一章  投标邀请函......................................................1</w:t>
      </w:r>
    </w:p>
    <w:p w:rsidR="00144B4F" w:rsidRDefault="00382CAB">
      <w:pPr>
        <w:spacing w:line="360" w:lineRule="exact"/>
        <w:rPr>
          <w:rFonts w:ascii="宋体" w:hAnsi="宋体" w:cs="宋体"/>
          <w:sz w:val="24"/>
          <w:szCs w:val="24"/>
        </w:rPr>
      </w:pPr>
      <w:r>
        <w:rPr>
          <w:rFonts w:ascii="宋体" w:hAnsi="宋体" w:cs="宋体" w:hint="eastAsia"/>
          <w:sz w:val="24"/>
          <w:szCs w:val="24"/>
        </w:rPr>
        <w:t>第二章  投标人须知......................................................3</w:t>
      </w:r>
    </w:p>
    <w:p w:rsidR="00144B4F" w:rsidRDefault="00382CAB">
      <w:pPr>
        <w:spacing w:line="360" w:lineRule="exact"/>
        <w:rPr>
          <w:rFonts w:ascii="宋体" w:hAnsi="宋体" w:cs="宋体"/>
          <w:sz w:val="24"/>
          <w:szCs w:val="24"/>
        </w:rPr>
      </w:pPr>
      <w:r>
        <w:rPr>
          <w:rFonts w:ascii="宋体" w:hAnsi="宋体" w:cs="宋体" w:hint="eastAsia"/>
          <w:sz w:val="24"/>
          <w:szCs w:val="24"/>
        </w:rPr>
        <w:t>第三章  项目技术要求和有关说明.........................................12</w:t>
      </w:r>
    </w:p>
    <w:p w:rsidR="00144B4F" w:rsidRDefault="00382CAB">
      <w:pPr>
        <w:spacing w:line="360" w:lineRule="exact"/>
        <w:rPr>
          <w:rFonts w:ascii="宋体" w:hAnsi="宋体" w:cs="宋体"/>
          <w:sz w:val="24"/>
          <w:szCs w:val="24"/>
        </w:rPr>
      </w:pPr>
      <w:r>
        <w:rPr>
          <w:rFonts w:ascii="宋体" w:hAnsi="宋体" w:cs="宋体" w:hint="eastAsia"/>
          <w:sz w:val="24"/>
          <w:szCs w:val="24"/>
        </w:rPr>
        <w:t>第四章  合同书（格式文本）.............................................13</w:t>
      </w:r>
    </w:p>
    <w:p w:rsidR="00144B4F" w:rsidRDefault="00382CAB">
      <w:pPr>
        <w:spacing w:line="360" w:lineRule="exact"/>
        <w:rPr>
          <w:rFonts w:ascii="宋体" w:hAnsi="宋体" w:cs="宋体"/>
          <w:sz w:val="24"/>
          <w:szCs w:val="24"/>
        </w:rPr>
        <w:sectPr w:rsidR="00144B4F">
          <w:footerReference w:type="default" r:id="rId8"/>
          <w:pgSz w:w="11906" w:h="16838"/>
          <w:pgMar w:top="1134" w:right="1418" w:bottom="1134" w:left="1418" w:header="851" w:footer="992" w:gutter="0"/>
          <w:pgNumType w:start="1"/>
          <w:cols w:space="720"/>
          <w:docGrid w:type="lines" w:linePitch="312"/>
        </w:sectPr>
      </w:pPr>
      <w:r>
        <w:rPr>
          <w:rFonts w:ascii="宋体" w:hAnsi="宋体" w:cs="宋体" w:hint="eastAsia"/>
          <w:sz w:val="24"/>
          <w:szCs w:val="24"/>
        </w:rPr>
        <w:t>第五章  附件（投标文件格式）...........................................16</w:t>
      </w:r>
    </w:p>
    <w:p w:rsidR="00144B4F" w:rsidRDefault="00144B4F">
      <w:pPr>
        <w:spacing w:line="360" w:lineRule="exact"/>
        <w:rPr>
          <w:rFonts w:ascii="宋体" w:hAnsi="宋体" w:cs="宋体"/>
          <w:sz w:val="24"/>
          <w:szCs w:val="24"/>
        </w:rPr>
      </w:pPr>
    </w:p>
    <w:p w:rsidR="00144B4F" w:rsidRDefault="00382CAB">
      <w:pPr>
        <w:spacing w:line="360" w:lineRule="exact"/>
        <w:jc w:val="center"/>
        <w:rPr>
          <w:rFonts w:ascii="黑体" w:eastAsia="黑体" w:hAnsi="黑体" w:cs="黑体"/>
          <w:sz w:val="28"/>
          <w:szCs w:val="28"/>
        </w:rPr>
      </w:pPr>
      <w:bookmarkStart w:id="0" w:name="OLE_LINK177"/>
      <w:bookmarkStart w:id="1" w:name="OLE_LINK7"/>
      <w:r>
        <w:rPr>
          <w:rFonts w:ascii="黑体" w:eastAsia="黑体" w:hint="eastAsia"/>
          <w:sz w:val="28"/>
        </w:rPr>
        <w:t>第一章</w:t>
      </w:r>
      <w:r>
        <w:rPr>
          <w:rFonts w:ascii="黑体" w:eastAsia="黑体" w:hAnsi="黑体" w:cs="黑体" w:hint="eastAsia"/>
          <w:sz w:val="28"/>
          <w:szCs w:val="28"/>
        </w:rPr>
        <w:t xml:space="preserve"> 投标邀请函</w:t>
      </w:r>
      <w:bookmarkEnd w:id="0"/>
      <w:bookmarkEnd w:id="1"/>
    </w:p>
    <w:p w:rsidR="00144B4F" w:rsidRDefault="00144B4F">
      <w:pPr>
        <w:spacing w:line="360" w:lineRule="exact"/>
        <w:rPr>
          <w:rFonts w:ascii="宋体" w:hAnsi="宋体" w:cs="宋体"/>
          <w:sz w:val="24"/>
          <w:szCs w:val="24"/>
        </w:rPr>
      </w:pPr>
    </w:p>
    <w:p w:rsidR="00144B4F" w:rsidRDefault="00382CAB">
      <w:pPr>
        <w:spacing w:line="360" w:lineRule="exact"/>
        <w:ind w:firstLineChars="200" w:firstLine="480"/>
        <w:jc w:val="left"/>
        <w:rPr>
          <w:rFonts w:ascii="宋体" w:hAnsi="宋体" w:cs="宋体"/>
          <w:sz w:val="24"/>
          <w:szCs w:val="24"/>
        </w:rPr>
      </w:pPr>
      <w:r>
        <w:rPr>
          <w:rFonts w:ascii="宋体" w:hAnsi="宋体" w:cs="宋体" w:hint="eastAsia"/>
          <w:sz w:val="24"/>
          <w:szCs w:val="24"/>
        </w:rPr>
        <w:t>宜兴市宜城市容环境服务有限公司对道路标线清洗服务组织招标，欢迎你单位参加投标并提请注意下列附表中的相关事项：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144B4F">
        <w:trPr>
          <w:trHeight w:val="446"/>
          <w:jc w:val="center"/>
        </w:trPr>
        <w:tc>
          <w:tcPr>
            <w:tcW w:w="959" w:type="dxa"/>
            <w:noWrap/>
          </w:tcPr>
          <w:p w:rsidR="00144B4F" w:rsidRDefault="00382CAB">
            <w:pPr>
              <w:spacing w:line="360" w:lineRule="exact"/>
              <w:jc w:val="center"/>
              <w:rPr>
                <w:rFonts w:ascii="宋体" w:hAnsi="宋体" w:cs="宋体"/>
                <w:sz w:val="24"/>
                <w:szCs w:val="24"/>
              </w:rPr>
            </w:pPr>
            <w:r>
              <w:rPr>
                <w:rFonts w:ascii="宋体" w:hAnsi="宋体" w:cs="宋体" w:hint="eastAsia"/>
                <w:sz w:val="24"/>
                <w:szCs w:val="24"/>
              </w:rPr>
              <w:t>序号</w:t>
            </w:r>
          </w:p>
        </w:tc>
        <w:tc>
          <w:tcPr>
            <w:tcW w:w="8962" w:type="dxa"/>
            <w:noWrap/>
          </w:tcPr>
          <w:p w:rsidR="00144B4F" w:rsidRDefault="00382CAB">
            <w:pPr>
              <w:spacing w:line="360" w:lineRule="exact"/>
              <w:jc w:val="center"/>
              <w:rPr>
                <w:rFonts w:ascii="宋体" w:hAnsi="宋体" w:cs="宋体"/>
                <w:sz w:val="24"/>
                <w:szCs w:val="24"/>
              </w:rPr>
            </w:pPr>
            <w:r>
              <w:rPr>
                <w:rFonts w:ascii="宋体" w:hAnsi="宋体" w:cs="宋体" w:hint="eastAsia"/>
                <w:sz w:val="24"/>
                <w:szCs w:val="24"/>
              </w:rPr>
              <w:t>内容</w:t>
            </w:r>
          </w:p>
        </w:tc>
      </w:tr>
      <w:tr w:rsidR="00144B4F">
        <w:trPr>
          <w:trHeight w:val="1474"/>
          <w:jc w:val="center"/>
        </w:trPr>
        <w:tc>
          <w:tcPr>
            <w:tcW w:w="959" w:type="dxa"/>
            <w:noWrap/>
            <w:vAlign w:val="center"/>
          </w:tcPr>
          <w:p w:rsidR="00144B4F" w:rsidRDefault="00382CAB">
            <w:pPr>
              <w:spacing w:line="360" w:lineRule="exact"/>
              <w:jc w:val="center"/>
              <w:rPr>
                <w:rFonts w:ascii="宋体" w:hAnsi="宋体" w:cs="宋体"/>
                <w:sz w:val="24"/>
                <w:szCs w:val="24"/>
              </w:rPr>
            </w:pPr>
            <w:r>
              <w:rPr>
                <w:rFonts w:ascii="宋体" w:hAnsi="宋体" w:cs="宋体" w:hint="eastAsia"/>
                <w:sz w:val="24"/>
                <w:szCs w:val="24"/>
              </w:rPr>
              <w:t>1</w:t>
            </w:r>
          </w:p>
        </w:tc>
        <w:tc>
          <w:tcPr>
            <w:tcW w:w="8962" w:type="dxa"/>
            <w:noWrap/>
          </w:tcPr>
          <w:p w:rsidR="00144B4F" w:rsidRDefault="00382CAB">
            <w:pPr>
              <w:spacing w:line="360" w:lineRule="exact"/>
              <w:rPr>
                <w:rFonts w:ascii="宋体" w:hAnsi="宋体" w:cs="宋体"/>
                <w:sz w:val="24"/>
                <w:szCs w:val="24"/>
              </w:rPr>
            </w:pPr>
            <w:bookmarkStart w:id="2" w:name="OLE_LINK192"/>
            <w:r>
              <w:rPr>
                <w:rFonts w:ascii="宋体" w:hAnsi="宋体" w:cs="宋体" w:hint="eastAsia"/>
                <w:sz w:val="24"/>
                <w:szCs w:val="24"/>
              </w:rPr>
              <w:t>采购人：宜兴市宜城市容环境服务有限公司</w:t>
            </w:r>
          </w:p>
          <w:p w:rsidR="00144B4F" w:rsidRDefault="00382CAB">
            <w:pPr>
              <w:spacing w:line="360" w:lineRule="exact"/>
              <w:rPr>
                <w:rFonts w:ascii="宋体" w:hAnsi="宋体" w:cs="宋体"/>
                <w:sz w:val="24"/>
                <w:szCs w:val="24"/>
              </w:rPr>
            </w:pPr>
            <w:r>
              <w:rPr>
                <w:rFonts w:ascii="宋体" w:hAnsi="宋体" w:cs="宋体" w:hint="eastAsia"/>
                <w:sz w:val="24"/>
                <w:szCs w:val="24"/>
              </w:rPr>
              <w:t>项目名称：道路标线清洗服务采购</w:t>
            </w:r>
          </w:p>
          <w:p w:rsidR="00144B4F" w:rsidRDefault="00382CAB">
            <w:pPr>
              <w:spacing w:line="360" w:lineRule="exact"/>
              <w:rPr>
                <w:rFonts w:ascii="宋体" w:hAnsi="宋体" w:cs="宋体"/>
                <w:sz w:val="24"/>
                <w:szCs w:val="24"/>
              </w:rPr>
            </w:pPr>
            <w:r>
              <w:rPr>
                <w:rFonts w:ascii="宋体" w:hAnsi="宋体" w:cs="宋体" w:hint="eastAsia"/>
                <w:sz w:val="24"/>
                <w:szCs w:val="24"/>
              </w:rPr>
              <w:t xml:space="preserve">项目编号:YXGYJT202404003 </w:t>
            </w:r>
          </w:p>
          <w:p w:rsidR="00144B4F" w:rsidRDefault="00382CAB">
            <w:pPr>
              <w:spacing w:line="360" w:lineRule="exact"/>
              <w:rPr>
                <w:rFonts w:ascii="宋体" w:hAnsi="宋体" w:cs="宋体"/>
                <w:sz w:val="24"/>
                <w:szCs w:val="24"/>
              </w:rPr>
            </w:pPr>
            <w:r>
              <w:rPr>
                <w:rFonts w:ascii="宋体" w:hAnsi="宋体" w:cs="宋体" w:hint="eastAsia"/>
                <w:sz w:val="24"/>
                <w:szCs w:val="24"/>
              </w:rPr>
              <w:t>评标方法：最低价评标法（集团网站公开招标）</w:t>
            </w:r>
          </w:p>
          <w:p w:rsidR="00144B4F" w:rsidRDefault="00382CAB">
            <w:pPr>
              <w:spacing w:line="360" w:lineRule="exact"/>
              <w:rPr>
                <w:rFonts w:ascii="宋体" w:hAnsi="宋体" w:cs="宋体"/>
                <w:sz w:val="24"/>
                <w:szCs w:val="24"/>
              </w:rPr>
            </w:pPr>
            <w:r>
              <w:rPr>
                <w:rFonts w:ascii="宋体" w:hAnsi="宋体" w:cs="宋体" w:hint="eastAsia"/>
                <w:sz w:val="24"/>
                <w:szCs w:val="24"/>
              </w:rPr>
              <w:t>本项目最高限价为：</w:t>
            </w:r>
            <w:bookmarkEnd w:id="2"/>
            <w:r>
              <w:rPr>
                <w:rFonts w:ascii="宋体" w:hAnsi="宋体" w:cs="宋体" w:hint="eastAsia"/>
                <w:sz w:val="24"/>
                <w:szCs w:val="24"/>
              </w:rPr>
              <w:t>20元/米（合同总额：10万元）</w:t>
            </w:r>
          </w:p>
        </w:tc>
      </w:tr>
      <w:tr w:rsidR="00144B4F">
        <w:trPr>
          <w:trHeight w:val="1872"/>
          <w:jc w:val="center"/>
        </w:trPr>
        <w:tc>
          <w:tcPr>
            <w:tcW w:w="959" w:type="dxa"/>
            <w:vMerge w:val="restart"/>
            <w:noWrap/>
            <w:vAlign w:val="center"/>
          </w:tcPr>
          <w:p w:rsidR="00144B4F" w:rsidRDefault="00382CAB">
            <w:pPr>
              <w:spacing w:line="360" w:lineRule="exact"/>
              <w:jc w:val="center"/>
              <w:rPr>
                <w:rFonts w:ascii="宋体" w:hAnsi="宋体" w:cs="宋体"/>
                <w:sz w:val="24"/>
                <w:szCs w:val="24"/>
              </w:rPr>
            </w:pPr>
            <w:bookmarkStart w:id="3" w:name="OLE_LINK61" w:colFirst="1" w:colLast="1"/>
            <w:r>
              <w:rPr>
                <w:rFonts w:ascii="宋体" w:hAnsi="宋体" w:cs="宋体" w:hint="eastAsia"/>
                <w:sz w:val="24"/>
                <w:szCs w:val="24"/>
              </w:rPr>
              <w:t>2</w:t>
            </w:r>
          </w:p>
        </w:tc>
        <w:tc>
          <w:tcPr>
            <w:tcW w:w="8962" w:type="dxa"/>
            <w:noWrap/>
          </w:tcPr>
          <w:p w:rsidR="00144B4F" w:rsidRDefault="00382CAB">
            <w:pPr>
              <w:spacing w:line="360" w:lineRule="exact"/>
              <w:rPr>
                <w:rFonts w:ascii="宋体" w:hAnsi="宋体" w:cs="宋体"/>
                <w:sz w:val="24"/>
                <w:szCs w:val="24"/>
              </w:rPr>
            </w:pPr>
            <w:r>
              <w:rPr>
                <w:rFonts w:ascii="宋体" w:hAnsi="宋体" w:cs="宋体" w:hint="eastAsia"/>
                <w:sz w:val="24"/>
                <w:szCs w:val="24"/>
              </w:rPr>
              <w:t>2.1投标人参加本次投标活动应具备下列资格条件：</w:t>
            </w:r>
          </w:p>
          <w:p w:rsidR="00144B4F" w:rsidRDefault="00382CAB">
            <w:pPr>
              <w:spacing w:line="360" w:lineRule="exact"/>
              <w:rPr>
                <w:rFonts w:ascii="宋体" w:hAnsi="宋体" w:cs="宋体"/>
                <w:sz w:val="24"/>
                <w:szCs w:val="24"/>
              </w:rPr>
            </w:pPr>
            <w:r>
              <w:rPr>
                <w:rFonts w:ascii="宋体" w:hAnsi="宋体" w:cs="宋体" w:hint="eastAsia"/>
                <w:sz w:val="24"/>
                <w:szCs w:val="24"/>
              </w:rPr>
              <w:t>①具有独立承担民事责任的能力；</w:t>
            </w:r>
          </w:p>
          <w:p w:rsidR="00144B4F" w:rsidRDefault="00382CAB">
            <w:pPr>
              <w:spacing w:line="360" w:lineRule="exact"/>
              <w:rPr>
                <w:rFonts w:ascii="宋体" w:hAnsi="宋体" w:cs="宋体"/>
                <w:sz w:val="24"/>
                <w:szCs w:val="24"/>
              </w:rPr>
            </w:pPr>
            <w:r>
              <w:rPr>
                <w:rFonts w:ascii="宋体" w:hAnsi="宋体" w:cs="宋体" w:hint="eastAsia"/>
                <w:sz w:val="24"/>
                <w:szCs w:val="24"/>
              </w:rPr>
              <w:t>②有依法缴纳税收社保的良好记录；</w:t>
            </w:r>
          </w:p>
          <w:p w:rsidR="00144B4F" w:rsidRDefault="00382CAB">
            <w:pPr>
              <w:spacing w:line="360" w:lineRule="exact"/>
              <w:rPr>
                <w:rFonts w:ascii="宋体" w:hAnsi="宋体" w:cs="宋体"/>
                <w:sz w:val="24"/>
                <w:szCs w:val="24"/>
              </w:rPr>
            </w:pPr>
            <w:r>
              <w:rPr>
                <w:rFonts w:ascii="宋体" w:hAnsi="宋体" w:cs="宋体" w:hint="eastAsia"/>
                <w:sz w:val="24"/>
                <w:szCs w:val="24"/>
              </w:rPr>
              <w:t>③具有履行合同所必需的设备和专业技术能力；</w:t>
            </w:r>
          </w:p>
          <w:p w:rsidR="00144B4F" w:rsidRDefault="00382CAB">
            <w:pPr>
              <w:spacing w:line="360" w:lineRule="exact"/>
              <w:rPr>
                <w:rFonts w:ascii="宋体" w:hAnsi="宋体" w:cs="宋体"/>
                <w:sz w:val="24"/>
                <w:szCs w:val="24"/>
              </w:rPr>
            </w:pPr>
            <w:r>
              <w:rPr>
                <w:rFonts w:ascii="宋体" w:hAnsi="宋体" w:cs="宋体" w:hint="eastAsia"/>
                <w:sz w:val="24"/>
                <w:szCs w:val="24"/>
              </w:rPr>
              <w:t>④不接受联合体，不接受成交后分包；</w:t>
            </w:r>
          </w:p>
          <w:p w:rsidR="00144B4F" w:rsidRDefault="00382CAB">
            <w:pPr>
              <w:spacing w:line="360" w:lineRule="exact"/>
              <w:rPr>
                <w:rFonts w:ascii="宋体" w:hAnsi="宋体" w:cs="宋体"/>
                <w:sz w:val="24"/>
                <w:szCs w:val="24"/>
              </w:rPr>
            </w:pPr>
            <w:r>
              <w:rPr>
                <w:rFonts w:ascii="宋体" w:hAnsi="宋体" w:cs="宋体" w:hint="eastAsia"/>
                <w:sz w:val="24"/>
                <w:szCs w:val="24"/>
              </w:rPr>
              <w:t>⑤无不良信用记录:</w:t>
            </w:r>
            <w:r>
              <w:rPr>
                <w:rFonts w:ascii="宋体" w:hAnsi="宋体" w:cs="宋体" w:hint="eastAsia"/>
                <w:sz w:val="24"/>
                <w:szCs w:val="24"/>
                <w:lang w:val="zh-CN"/>
              </w:rPr>
              <w:t>投标截止时间之前</w:t>
            </w:r>
            <w:r>
              <w:rPr>
                <w:rFonts w:ascii="宋体" w:hAnsi="宋体" w:cs="宋体" w:hint="eastAsia"/>
                <w:sz w:val="24"/>
                <w:szCs w:val="24"/>
              </w:rPr>
              <w:t>，</w:t>
            </w:r>
            <w:r>
              <w:rPr>
                <w:rFonts w:ascii="宋体" w:hAnsi="宋体" w:cs="宋体" w:hint="eastAsia"/>
                <w:sz w:val="24"/>
                <w:szCs w:val="24"/>
                <w:lang w:val="zh-CN"/>
              </w:rPr>
              <w:t>未被</w:t>
            </w:r>
            <w:r>
              <w:rPr>
                <w:rFonts w:ascii="宋体" w:hAnsi="宋体" w:cs="宋体" w:hint="eastAsia"/>
                <w:sz w:val="24"/>
                <w:szCs w:val="24"/>
              </w:rPr>
              <w:t>“</w:t>
            </w:r>
            <w:r>
              <w:rPr>
                <w:rFonts w:ascii="宋体" w:hAnsi="宋体" w:cs="宋体" w:hint="eastAsia"/>
                <w:sz w:val="24"/>
                <w:szCs w:val="24"/>
                <w:lang w:val="zh-CN"/>
              </w:rPr>
              <w:t>信用中国</w:t>
            </w:r>
            <w:r>
              <w:rPr>
                <w:rFonts w:ascii="宋体" w:hAnsi="宋体" w:cs="宋体" w:hint="eastAsia"/>
                <w:sz w:val="24"/>
                <w:szCs w:val="24"/>
              </w:rPr>
              <w:t>”</w:t>
            </w:r>
            <w:r>
              <w:rPr>
                <w:rFonts w:ascii="宋体" w:hAnsi="宋体" w:cs="宋体" w:hint="eastAsia"/>
                <w:sz w:val="24"/>
                <w:szCs w:val="24"/>
                <w:lang w:val="zh-CN"/>
              </w:rPr>
              <w:t>网站</w:t>
            </w:r>
            <w:r>
              <w:rPr>
                <w:rFonts w:ascii="宋体" w:hAnsi="宋体" w:cs="宋体" w:hint="eastAsia"/>
                <w:sz w:val="24"/>
                <w:szCs w:val="24"/>
              </w:rPr>
              <w:t>（</w:t>
            </w:r>
            <w:hyperlink r:id="rId9" w:history="1">
              <w:r>
                <w:rPr>
                  <w:rFonts w:ascii="宋体" w:hAnsi="宋体" w:cs="宋体" w:hint="eastAsia"/>
                  <w:sz w:val="24"/>
                  <w:szCs w:val="24"/>
                </w:rPr>
                <w:t>www.creditchina.gov.cn</w:t>
              </w:r>
            </w:hyperlink>
            <w:r>
              <w:rPr>
                <w:rFonts w:ascii="宋体" w:hAnsi="宋体" w:cs="宋体" w:hint="eastAsia"/>
                <w:sz w:val="24"/>
                <w:szCs w:val="24"/>
              </w:rPr>
              <w:t>）</w:t>
            </w:r>
            <w:r>
              <w:rPr>
                <w:rFonts w:ascii="宋体" w:hAnsi="宋体" w:cs="宋体" w:hint="eastAsia"/>
                <w:sz w:val="24"/>
                <w:szCs w:val="24"/>
                <w:lang w:val="zh-CN"/>
              </w:rPr>
              <w:t>列入失信执行人、税收违法黑名单、政府采购严重违法失信行为记录名单</w:t>
            </w:r>
            <w:r>
              <w:rPr>
                <w:rFonts w:ascii="宋体" w:hAnsi="宋体" w:cs="宋体" w:hint="eastAsia"/>
                <w:sz w:val="24"/>
                <w:szCs w:val="24"/>
              </w:rPr>
              <w:t>，</w:t>
            </w:r>
            <w:r>
              <w:rPr>
                <w:rFonts w:ascii="宋体" w:hAnsi="宋体" w:cs="宋体" w:hint="eastAsia"/>
                <w:sz w:val="24"/>
                <w:szCs w:val="24"/>
                <w:lang w:val="zh-CN"/>
              </w:rPr>
              <w:t>未被</w:t>
            </w:r>
            <w:r>
              <w:rPr>
                <w:rFonts w:ascii="宋体" w:hAnsi="宋体" w:cs="宋体" w:hint="eastAsia"/>
                <w:sz w:val="24"/>
                <w:szCs w:val="24"/>
              </w:rPr>
              <w:t>“</w:t>
            </w:r>
            <w:r>
              <w:rPr>
                <w:rFonts w:ascii="宋体" w:hAnsi="宋体" w:cs="宋体" w:hint="eastAsia"/>
                <w:sz w:val="24"/>
                <w:szCs w:val="24"/>
                <w:lang w:val="zh-CN"/>
              </w:rPr>
              <w:t>中国政府采购网</w:t>
            </w:r>
            <w:r>
              <w:rPr>
                <w:rFonts w:ascii="宋体" w:hAnsi="宋体" w:cs="宋体" w:hint="eastAsia"/>
                <w:sz w:val="24"/>
                <w:szCs w:val="24"/>
              </w:rPr>
              <w:t>”</w:t>
            </w:r>
            <w:r>
              <w:rPr>
                <w:rFonts w:ascii="宋体" w:hAnsi="宋体" w:cs="宋体" w:hint="eastAsia"/>
                <w:sz w:val="24"/>
                <w:szCs w:val="24"/>
                <w:lang w:val="zh-CN"/>
              </w:rPr>
              <w:t>网站</w:t>
            </w:r>
            <w:r>
              <w:rPr>
                <w:rFonts w:ascii="宋体" w:hAnsi="宋体" w:cs="宋体" w:hint="eastAsia"/>
                <w:sz w:val="24"/>
                <w:szCs w:val="24"/>
              </w:rPr>
              <w:t>（www.ccgp.gov.cn）</w:t>
            </w:r>
            <w:r>
              <w:rPr>
                <w:rFonts w:ascii="宋体" w:hAnsi="宋体" w:cs="宋体" w:hint="eastAsia"/>
                <w:sz w:val="24"/>
                <w:szCs w:val="24"/>
                <w:lang w:val="zh-CN"/>
              </w:rPr>
              <w:t>列入政府采购严重违法失信行为记录名单。</w:t>
            </w:r>
          </w:p>
        </w:tc>
      </w:tr>
      <w:tr w:rsidR="00144B4F">
        <w:trPr>
          <w:trHeight w:val="1271"/>
          <w:jc w:val="center"/>
        </w:trPr>
        <w:tc>
          <w:tcPr>
            <w:tcW w:w="959" w:type="dxa"/>
            <w:vMerge/>
            <w:noWrap/>
            <w:vAlign w:val="center"/>
          </w:tcPr>
          <w:p w:rsidR="00144B4F" w:rsidRDefault="00144B4F">
            <w:pPr>
              <w:spacing w:line="360" w:lineRule="exact"/>
              <w:jc w:val="center"/>
              <w:rPr>
                <w:rFonts w:ascii="宋体" w:hAnsi="宋体" w:cs="宋体"/>
                <w:sz w:val="24"/>
                <w:szCs w:val="24"/>
              </w:rPr>
            </w:pPr>
          </w:p>
        </w:tc>
        <w:tc>
          <w:tcPr>
            <w:tcW w:w="8962" w:type="dxa"/>
            <w:noWrap/>
          </w:tcPr>
          <w:p w:rsidR="00144B4F" w:rsidRDefault="00382CAB">
            <w:pPr>
              <w:spacing w:line="360" w:lineRule="exact"/>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2</w:t>
            </w:r>
            <w:r>
              <w:rPr>
                <w:rFonts w:ascii="宋体" w:hAnsi="宋体" w:cs="宋体" w:hint="eastAsia"/>
                <w:sz w:val="24"/>
                <w:szCs w:val="24"/>
                <w:lang w:val="zh-CN"/>
              </w:rPr>
              <w:t>拒绝下述供应商参加本次采购活动：</w:t>
            </w:r>
          </w:p>
          <w:p w:rsidR="00144B4F" w:rsidRDefault="00382CAB">
            <w:pPr>
              <w:spacing w:line="360" w:lineRule="exact"/>
              <w:rPr>
                <w:rFonts w:ascii="宋体" w:hAnsi="宋体" w:cs="宋体"/>
                <w:sz w:val="24"/>
                <w:szCs w:val="24"/>
              </w:rPr>
            </w:pPr>
            <w:r>
              <w:rPr>
                <w:rFonts w:ascii="宋体" w:hAnsi="宋体" w:cs="宋体" w:hint="eastAsia"/>
                <w:sz w:val="24"/>
                <w:szCs w:val="24"/>
              </w:rPr>
              <w:t>①供应商单位负责人为同一人或者存在直接控股、管理关系的不同供应商，不得参加同一合同项下的采购活动；</w:t>
            </w:r>
          </w:p>
          <w:p w:rsidR="00144B4F" w:rsidRDefault="00382CAB">
            <w:pPr>
              <w:spacing w:line="360" w:lineRule="exact"/>
              <w:rPr>
                <w:rFonts w:ascii="宋体" w:hAnsi="宋体" w:cs="宋体"/>
                <w:sz w:val="24"/>
                <w:szCs w:val="24"/>
              </w:rPr>
            </w:pPr>
            <w:r>
              <w:rPr>
                <w:rFonts w:ascii="宋体" w:hAnsi="宋体" w:cs="宋体" w:hint="eastAsia"/>
                <w:sz w:val="24"/>
                <w:szCs w:val="24"/>
              </w:rPr>
              <w:t>②凡为采购项目提供整体设计、规范编制或者项目管理、监理、检测等服务的供应商，不得再参加本项目的采购活动。</w:t>
            </w:r>
          </w:p>
        </w:tc>
      </w:tr>
      <w:bookmarkEnd w:id="3"/>
      <w:tr w:rsidR="00144B4F">
        <w:trPr>
          <w:trHeight w:val="457"/>
          <w:jc w:val="center"/>
        </w:trPr>
        <w:tc>
          <w:tcPr>
            <w:tcW w:w="959" w:type="dxa"/>
            <w:noWrap/>
            <w:vAlign w:val="center"/>
          </w:tcPr>
          <w:p w:rsidR="00144B4F" w:rsidRDefault="00382CAB">
            <w:pPr>
              <w:spacing w:line="360" w:lineRule="exact"/>
              <w:jc w:val="center"/>
              <w:rPr>
                <w:rFonts w:ascii="宋体" w:hAnsi="宋体" w:cs="宋体"/>
                <w:sz w:val="24"/>
                <w:szCs w:val="24"/>
              </w:rPr>
            </w:pPr>
            <w:r>
              <w:rPr>
                <w:rFonts w:ascii="宋体" w:hAnsi="宋体" w:cs="宋体" w:hint="eastAsia"/>
                <w:sz w:val="24"/>
                <w:szCs w:val="24"/>
              </w:rPr>
              <w:t>3</w:t>
            </w:r>
          </w:p>
        </w:tc>
        <w:tc>
          <w:tcPr>
            <w:tcW w:w="8962" w:type="dxa"/>
            <w:noWrap/>
            <w:vAlign w:val="center"/>
          </w:tcPr>
          <w:p w:rsidR="00144B4F" w:rsidRDefault="00382CAB">
            <w:pPr>
              <w:spacing w:line="360" w:lineRule="exact"/>
              <w:rPr>
                <w:rFonts w:ascii="宋体" w:hAnsi="宋体" w:cs="宋体"/>
                <w:sz w:val="24"/>
                <w:szCs w:val="24"/>
              </w:rPr>
            </w:pPr>
            <w:r>
              <w:rPr>
                <w:rFonts w:ascii="宋体" w:hAnsi="宋体" w:cs="宋体" w:hint="eastAsia"/>
                <w:sz w:val="24"/>
                <w:szCs w:val="24"/>
                <w:lang w:val="zh-CN"/>
              </w:rPr>
              <w:t>集中考察或答疑：</w:t>
            </w:r>
            <w:r>
              <w:rPr>
                <w:rFonts w:ascii="宋体" w:hAnsi="宋体" w:cs="宋体" w:hint="eastAsia"/>
                <w:sz w:val="24"/>
                <w:szCs w:val="24"/>
              </w:rPr>
              <w:t>无。</w:t>
            </w:r>
          </w:p>
        </w:tc>
      </w:tr>
      <w:tr w:rsidR="00144B4F">
        <w:trPr>
          <w:trHeight w:val="703"/>
          <w:jc w:val="center"/>
        </w:trPr>
        <w:tc>
          <w:tcPr>
            <w:tcW w:w="959" w:type="dxa"/>
            <w:noWrap/>
            <w:vAlign w:val="center"/>
          </w:tcPr>
          <w:p w:rsidR="00144B4F" w:rsidRDefault="00382CAB">
            <w:pPr>
              <w:spacing w:line="360" w:lineRule="exact"/>
              <w:jc w:val="center"/>
              <w:rPr>
                <w:rFonts w:ascii="宋体" w:hAnsi="宋体" w:cs="宋体"/>
                <w:sz w:val="24"/>
                <w:szCs w:val="24"/>
              </w:rPr>
            </w:pPr>
            <w:r>
              <w:rPr>
                <w:rFonts w:ascii="宋体" w:hAnsi="宋体" w:cs="宋体" w:hint="eastAsia"/>
                <w:sz w:val="24"/>
                <w:szCs w:val="24"/>
              </w:rPr>
              <w:t>4</w:t>
            </w:r>
          </w:p>
        </w:tc>
        <w:tc>
          <w:tcPr>
            <w:tcW w:w="8962" w:type="dxa"/>
            <w:noWrap/>
            <w:vAlign w:val="center"/>
          </w:tcPr>
          <w:p w:rsidR="00144B4F" w:rsidRDefault="00382CAB">
            <w:pPr>
              <w:spacing w:line="240" w:lineRule="atLeast"/>
              <w:rPr>
                <w:rFonts w:ascii="宋体" w:hAnsi="宋体"/>
                <w:bCs/>
                <w:sz w:val="24"/>
                <w:szCs w:val="21"/>
              </w:rPr>
            </w:pPr>
            <w:r>
              <w:rPr>
                <w:rFonts w:ascii="宋体" w:hAnsi="宋体" w:hint="eastAsia"/>
                <w:bCs/>
                <w:sz w:val="24"/>
                <w:szCs w:val="21"/>
              </w:rPr>
              <w:t>资格审查文件：1份（不需密封，评标结束后退回）</w:t>
            </w:r>
          </w:p>
          <w:p w:rsidR="00144B4F" w:rsidRDefault="00382CAB">
            <w:pPr>
              <w:spacing w:line="360" w:lineRule="exact"/>
              <w:rPr>
                <w:rFonts w:ascii="宋体" w:hAnsi="宋体" w:cs="宋体"/>
                <w:sz w:val="24"/>
                <w:szCs w:val="24"/>
              </w:rPr>
            </w:pPr>
            <w:r>
              <w:rPr>
                <w:rFonts w:ascii="宋体" w:hAnsi="宋体" w:hint="eastAsia"/>
                <w:bCs/>
                <w:sz w:val="24"/>
                <w:szCs w:val="24"/>
              </w:rPr>
              <w:t>投标文件份数：4份</w:t>
            </w:r>
            <w:r>
              <w:rPr>
                <w:rFonts w:ascii="宋体" w:hAnsi="宋体" w:hint="eastAsia"/>
                <w:bCs/>
                <w:sz w:val="24"/>
                <w:szCs w:val="21"/>
              </w:rPr>
              <w:t>（一正三副，需装订后密封）</w:t>
            </w:r>
          </w:p>
        </w:tc>
      </w:tr>
      <w:tr w:rsidR="00144B4F">
        <w:trPr>
          <w:trHeight w:val="338"/>
          <w:jc w:val="center"/>
        </w:trPr>
        <w:tc>
          <w:tcPr>
            <w:tcW w:w="959" w:type="dxa"/>
            <w:noWrap/>
            <w:vAlign w:val="center"/>
          </w:tcPr>
          <w:p w:rsidR="00144B4F" w:rsidRDefault="00382CAB">
            <w:pPr>
              <w:spacing w:line="360" w:lineRule="exact"/>
              <w:jc w:val="center"/>
              <w:rPr>
                <w:rFonts w:ascii="宋体" w:hAnsi="宋体" w:cs="宋体"/>
                <w:sz w:val="24"/>
                <w:szCs w:val="24"/>
              </w:rPr>
            </w:pPr>
            <w:r>
              <w:rPr>
                <w:rFonts w:ascii="宋体" w:hAnsi="宋体" w:cs="宋体" w:hint="eastAsia"/>
                <w:sz w:val="24"/>
                <w:szCs w:val="24"/>
              </w:rPr>
              <w:t>5</w:t>
            </w:r>
          </w:p>
        </w:tc>
        <w:tc>
          <w:tcPr>
            <w:tcW w:w="8962" w:type="dxa"/>
            <w:noWrap/>
            <w:vAlign w:val="center"/>
          </w:tcPr>
          <w:p w:rsidR="00144B4F" w:rsidRDefault="00382CAB">
            <w:pPr>
              <w:spacing w:line="360" w:lineRule="exact"/>
              <w:rPr>
                <w:rFonts w:ascii="宋体" w:hAnsi="宋体" w:cs="宋体"/>
                <w:sz w:val="24"/>
                <w:szCs w:val="24"/>
              </w:rPr>
            </w:pPr>
            <w:r>
              <w:rPr>
                <w:rFonts w:ascii="宋体" w:hAnsi="宋体" w:cs="宋体" w:hint="eastAsia"/>
                <w:sz w:val="24"/>
                <w:szCs w:val="24"/>
              </w:rPr>
              <w:t>标书下载：投标人自行至宜兴市公用环保集团有限公司网站下载标书</w:t>
            </w:r>
          </w:p>
        </w:tc>
      </w:tr>
      <w:tr w:rsidR="00144B4F">
        <w:trPr>
          <w:trHeight w:val="416"/>
          <w:jc w:val="center"/>
        </w:trPr>
        <w:tc>
          <w:tcPr>
            <w:tcW w:w="959" w:type="dxa"/>
            <w:noWrap/>
            <w:vAlign w:val="center"/>
          </w:tcPr>
          <w:p w:rsidR="00144B4F" w:rsidRDefault="00382CAB">
            <w:pPr>
              <w:spacing w:line="360" w:lineRule="exact"/>
              <w:jc w:val="center"/>
              <w:rPr>
                <w:rFonts w:ascii="宋体" w:hAnsi="宋体" w:cs="宋体"/>
                <w:sz w:val="24"/>
                <w:szCs w:val="24"/>
              </w:rPr>
            </w:pPr>
            <w:r>
              <w:rPr>
                <w:rFonts w:ascii="宋体" w:hAnsi="宋体" w:cs="宋体" w:hint="eastAsia"/>
                <w:sz w:val="24"/>
                <w:szCs w:val="24"/>
              </w:rPr>
              <w:t>6</w:t>
            </w:r>
          </w:p>
        </w:tc>
        <w:tc>
          <w:tcPr>
            <w:tcW w:w="8962" w:type="dxa"/>
            <w:noWrap/>
          </w:tcPr>
          <w:p w:rsidR="00144B4F" w:rsidRDefault="00382CAB">
            <w:pPr>
              <w:spacing w:line="360" w:lineRule="exact"/>
              <w:rPr>
                <w:rFonts w:ascii="宋体" w:hAnsi="宋体" w:cs="宋体"/>
                <w:sz w:val="24"/>
                <w:szCs w:val="24"/>
              </w:rPr>
            </w:pPr>
            <w:r>
              <w:rPr>
                <w:rFonts w:ascii="宋体" w:hAnsi="宋体" w:cs="宋体" w:hint="eastAsia"/>
                <w:sz w:val="24"/>
                <w:szCs w:val="24"/>
              </w:rPr>
              <w:t>投标截止时间及开标时间：2024年</w:t>
            </w:r>
            <w:r w:rsidR="00197CA6">
              <w:rPr>
                <w:rFonts w:ascii="宋体" w:hAnsi="宋体" w:cs="宋体" w:hint="eastAsia"/>
                <w:sz w:val="24"/>
                <w:szCs w:val="24"/>
              </w:rPr>
              <w:t>4</w:t>
            </w:r>
            <w:r>
              <w:rPr>
                <w:rFonts w:ascii="宋体" w:hAnsi="宋体" w:cs="宋体" w:hint="eastAsia"/>
                <w:sz w:val="24"/>
                <w:szCs w:val="24"/>
              </w:rPr>
              <w:t>月</w:t>
            </w:r>
            <w:r w:rsidR="00197CA6">
              <w:rPr>
                <w:rFonts w:ascii="宋体" w:hAnsi="宋体" w:cs="宋体" w:hint="eastAsia"/>
                <w:sz w:val="24"/>
                <w:szCs w:val="24"/>
              </w:rPr>
              <w:t>23</w:t>
            </w:r>
            <w:r>
              <w:rPr>
                <w:rFonts w:ascii="宋体" w:hAnsi="宋体" w:cs="宋体" w:hint="eastAsia"/>
                <w:sz w:val="24"/>
                <w:szCs w:val="24"/>
              </w:rPr>
              <w:t xml:space="preserve">日 </w:t>
            </w:r>
            <w:r w:rsidR="00197CA6">
              <w:rPr>
                <w:rFonts w:ascii="宋体" w:hAnsi="宋体" w:cs="宋体" w:hint="eastAsia"/>
                <w:sz w:val="24"/>
                <w:szCs w:val="24"/>
              </w:rPr>
              <w:t>10:30</w:t>
            </w:r>
          </w:p>
          <w:p w:rsidR="00144B4F" w:rsidRDefault="00382CAB">
            <w:pPr>
              <w:spacing w:line="360" w:lineRule="exact"/>
              <w:rPr>
                <w:rFonts w:ascii="宋体" w:hAnsi="宋体" w:cs="宋体"/>
                <w:sz w:val="24"/>
                <w:szCs w:val="24"/>
              </w:rPr>
            </w:pPr>
            <w:r>
              <w:rPr>
                <w:rFonts w:ascii="宋体" w:hAnsi="宋体" w:cs="宋体" w:hint="eastAsia"/>
                <w:sz w:val="24"/>
                <w:szCs w:val="24"/>
              </w:rPr>
              <w:t>定标时间：评标结束后</w:t>
            </w:r>
          </w:p>
          <w:p w:rsidR="00144B4F" w:rsidRDefault="00382CAB">
            <w:pPr>
              <w:spacing w:line="360" w:lineRule="exact"/>
              <w:rPr>
                <w:rFonts w:ascii="宋体" w:hAnsi="宋体" w:cs="宋体"/>
                <w:sz w:val="24"/>
                <w:szCs w:val="24"/>
              </w:rPr>
            </w:pPr>
            <w:r>
              <w:rPr>
                <w:rFonts w:ascii="宋体" w:hAnsi="宋体" w:cs="宋体" w:hint="eastAsia"/>
                <w:sz w:val="24"/>
                <w:szCs w:val="24"/>
              </w:rPr>
              <w:t>投标地点及开标地点：</w:t>
            </w:r>
            <w:r>
              <w:rPr>
                <w:rFonts w:ascii="宋体" w:hAnsi="宋体" w:cs="宋体" w:hint="eastAsia"/>
                <w:sz w:val="24"/>
                <w:szCs w:val="24"/>
                <w:lang w:val="zh-CN"/>
              </w:rPr>
              <w:t>宜兴市公用环保集团二楼开标室。</w:t>
            </w:r>
          </w:p>
        </w:tc>
      </w:tr>
      <w:tr w:rsidR="00144B4F">
        <w:trPr>
          <w:trHeight w:val="557"/>
          <w:jc w:val="center"/>
        </w:trPr>
        <w:tc>
          <w:tcPr>
            <w:tcW w:w="959" w:type="dxa"/>
            <w:vMerge w:val="restart"/>
            <w:noWrap/>
            <w:vAlign w:val="center"/>
          </w:tcPr>
          <w:p w:rsidR="00144B4F" w:rsidRDefault="00382CAB">
            <w:pPr>
              <w:spacing w:line="360" w:lineRule="exact"/>
              <w:jc w:val="center"/>
              <w:rPr>
                <w:rFonts w:ascii="宋体" w:hAnsi="宋体" w:cs="宋体"/>
                <w:sz w:val="24"/>
                <w:szCs w:val="24"/>
              </w:rPr>
            </w:pPr>
            <w:r>
              <w:rPr>
                <w:rFonts w:ascii="宋体" w:hAnsi="宋体" w:cs="宋体" w:hint="eastAsia"/>
                <w:sz w:val="24"/>
                <w:szCs w:val="24"/>
              </w:rPr>
              <w:t>7</w:t>
            </w:r>
          </w:p>
        </w:tc>
        <w:tc>
          <w:tcPr>
            <w:tcW w:w="8962" w:type="dxa"/>
            <w:noWrap/>
          </w:tcPr>
          <w:p w:rsidR="00144B4F" w:rsidRDefault="00382CAB">
            <w:pPr>
              <w:spacing w:line="360" w:lineRule="exact"/>
              <w:rPr>
                <w:rFonts w:ascii="宋体" w:hAnsi="宋体" w:cs="宋体"/>
                <w:sz w:val="24"/>
                <w:szCs w:val="24"/>
              </w:rPr>
            </w:pPr>
            <w:r>
              <w:rPr>
                <w:rFonts w:ascii="宋体" w:hAnsi="宋体" w:cs="宋体" w:hint="eastAsia"/>
                <w:sz w:val="24"/>
                <w:szCs w:val="24"/>
              </w:rPr>
              <w:t>采购人：宜兴市宜城市容环境服务有限公司</w:t>
            </w:r>
          </w:p>
          <w:p w:rsidR="00144B4F" w:rsidRDefault="00382CAB">
            <w:pPr>
              <w:spacing w:line="360" w:lineRule="exact"/>
              <w:rPr>
                <w:rFonts w:ascii="宋体" w:hAnsi="宋体" w:cs="宋体"/>
                <w:sz w:val="24"/>
                <w:szCs w:val="24"/>
              </w:rPr>
            </w:pPr>
            <w:r>
              <w:rPr>
                <w:rFonts w:ascii="宋体" w:hAnsi="宋体" w:cs="宋体" w:hint="eastAsia"/>
                <w:sz w:val="24"/>
                <w:szCs w:val="24"/>
              </w:rPr>
              <w:t>联系人：吴先生   郑女士</w:t>
            </w:r>
          </w:p>
          <w:p w:rsidR="00144B4F" w:rsidRDefault="00382CAB">
            <w:pPr>
              <w:spacing w:line="360" w:lineRule="exact"/>
              <w:rPr>
                <w:rFonts w:ascii="宋体" w:hAnsi="宋体" w:cs="宋体"/>
                <w:sz w:val="24"/>
                <w:szCs w:val="24"/>
              </w:rPr>
            </w:pPr>
            <w:r>
              <w:rPr>
                <w:rFonts w:ascii="宋体" w:hAnsi="宋体" w:cs="宋体" w:hint="eastAsia"/>
                <w:sz w:val="24"/>
                <w:szCs w:val="24"/>
              </w:rPr>
              <w:t>联系电话：0510-80718867 0510-87871988</w:t>
            </w:r>
          </w:p>
          <w:p w:rsidR="00144B4F" w:rsidRDefault="00382CAB">
            <w:pPr>
              <w:spacing w:line="360" w:lineRule="exact"/>
              <w:rPr>
                <w:rFonts w:ascii="宋体" w:hAnsi="宋体" w:cs="宋体"/>
                <w:sz w:val="24"/>
                <w:szCs w:val="24"/>
              </w:rPr>
            </w:pPr>
            <w:r>
              <w:rPr>
                <w:rFonts w:ascii="宋体" w:hAnsi="宋体" w:cs="宋体" w:hint="eastAsia"/>
                <w:sz w:val="24"/>
                <w:szCs w:val="24"/>
              </w:rPr>
              <w:t>联系地址：宜兴市环科园绿园路528号</w:t>
            </w:r>
          </w:p>
        </w:tc>
      </w:tr>
      <w:tr w:rsidR="00144B4F">
        <w:trPr>
          <w:trHeight w:val="90"/>
          <w:jc w:val="center"/>
        </w:trPr>
        <w:tc>
          <w:tcPr>
            <w:tcW w:w="959" w:type="dxa"/>
            <w:vMerge/>
            <w:noWrap/>
            <w:vAlign w:val="center"/>
          </w:tcPr>
          <w:p w:rsidR="00144B4F" w:rsidRDefault="00144B4F">
            <w:pPr>
              <w:spacing w:line="360" w:lineRule="exact"/>
              <w:jc w:val="center"/>
              <w:rPr>
                <w:rFonts w:ascii="宋体" w:hAnsi="宋体" w:cs="宋体"/>
                <w:sz w:val="24"/>
                <w:szCs w:val="24"/>
              </w:rPr>
            </w:pPr>
          </w:p>
        </w:tc>
        <w:tc>
          <w:tcPr>
            <w:tcW w:w="8962" w:type="dxa"/>
            <w:noWrap/>
          </w:tcPr>
          <w:p w:rsidR="00144B4F" w:rsidRDefault="00382CAB">
            <w:pPr>
              <w:spacing w:line="360" w:lineRule="exact"/>
              <w:rPr>
                <w:rFonts w:ascii="宋体" w:hAnsi="宋体" w:cs="宋体"/>
                <w:sz w:val="24"/>
                <w:szCs w:val="24"/>
              </w:rPr>
            </w:pPr>
            <w:r>
              <w:rPr>
                <w:rFonts w:ascii="宋体" w:hAnsi="宋体" w:cs="宋体" w:hint="eastAsia"/>
                <w:sz w:val="24"/>
                <w:szCs w:val="24"/>
              </w:rPr>
              <w:t>采购监督管理及投诉处理主体：</w:t>
            </w:r>
          </w:p>
          <w:p w:rsidR="00144B4F" w:rsidRDefault="00382CAB">
            <w:pPr>
              <w:spacing w:line="360" w:lineRule="exact"/>
              <w:rPr>
                <w:rFonts w:ascii="宋体" w:hAnsi="宋体" w:cs="宋体"/>
                <w:sz w:val="24"/>
                <w:szCs w:val="24"/>
              </w:rPr>
            </w:pPr>
            <w:r>
              <w:rPr>
                <w:rFonts w:ascii="宋体" w:hAnsi="宋体" w:cs="宋体" w:hint="eastAsia"/>
                <w:sz w:val="24"/>
                <w:szCs w:val="24"/>
              </w:rPr>
              <w:t>宜兴市公用环保集团有限公司</w:t>
            </w:r>
          </w:p>
          <w:p w:rsidR="00144B4F" w:rsidRDefault="00382CAB">
            <w:pPr>
              <w:spacing w:line="360" w:lineRule="exact"/>
              <w:rPr>
                <w:rFonts w:ascii="宋体" w:hAnsi="宋体" w:cs="宋体"/>
                <w:sz w:val="24"/>
                <w:szCs w:val="24"/>
              </w:rPr>
            </w:pPr>
            <w:r>
              <w:rPr>
                <w:rFonts w:ascii="宋体" w:hAnsi="宋体" w:cs="宋体" w:hint="eastAsia"/>
                <w:sz w:val="24"/>
                <w:szCs w:val="24"/>
              </w:rPr>
              <w:lastRenderedPageBreak/>
              <w:t>联系地址：宜兴市环科园科技孵化园</w:t>
            </w:r>
          </w:p>
        </w:tc>
      </w:tr>
      <w:tr w:rsidR="00144B4F">
        <w:trPr>
          <w:trHeight w:val="1358"/>
          <w:jc w:val="center"/>
        </w:trPr>
        <w:tc>
          <w:tcPr>
            <w:tcW w:w="959" w:type="dxa"/>
            <w:noWrap/>
            <w:vAlign w:val="center"/>
          </w:tcPr>
          <w:p w:rsidR="00144B4F" w:rsidRDefault="00382CAB">
            <w:pPr>
              <w:spacing w:line="360" w:lineRule="exact"/>
              <w:jc w:val="center"/>
              <w:rPr>
                <w:rFonts w:ascii="宋体" w:hAnsi="宋体" w:cs="宋体"/>
                <w:sz w:val="24"/>
                <w:szCs w:val="24"/>
              </w:rPr>
            </w:pPr>
            <w:r>
              <w:rPr>
                <w:rFonts w:ascii="宋体" w:hAnsi="宋体" w:cs="宋体" w:hint="eastAsia"/>
                <w:sz w:val="24"/>
                <w:szCs w:val="24"/>
              </w:rPr>
              <w:lastRenderedPageBreak/>
              <w:t>8</w:t>
            </w:r>
          </w:p>
        </w:tc>
        <w:tc>
          <w:tcPr>
            <w:tcW w:w="8962" w:type="dxa"/>
            <w:noWrap/>
          </w:tcPr>
          <w:p w:rsidR="00144B4F" w:rsidRDefault="00382CAB">
            <w:pPr>
              <w:spacing w:line="360" w:lineRule="exact"/>
              <w:rPr>
                <w:rFonts w:ascii="宋体" w:hAnsi="宋体" w:cs="宋体"/>
                <w:sz w:val="24"/>
                <w:szCs w:val="24"/>
              </w:rPr>
            </w:pPr>
            <w:r>
              <w:rPr>
                <w:rFonts w:ascii="宋体" w:hAnsi="宋体" w:cs="宋体" w:hint="eastAsia"/>
                <w:sz w:val="24"/>
                <w:szCs w:val="24"/>
              </w:rPr>
              <w:t>投标保证金：</w:t>
            </w:r>
            <w:bookmarkStart w:id="4" w:name="OLE_LINK49"/>
            <w:bookmarkStart w:id="5" w:name="OLE_LINK138"/>
            <w:r>
              <w:rPr>
                <w:rFonts w:ascii="宋体" w:hAnsi="宋体" w:cs="宋体" w:hint="eastAsia"/>
                <w:sz w:val="24"/>
                <w:szCs w:val="24"/>
              </w:rPr>
              <w:t>采购人根据项目的实际情况，要求投标人交纳投标保证贰仟元人民币。</w:t>
            </w:r>
            <w:bookmarkEnd w:id="4"/>
            <w:r>
              <w:rPr>
                <w:rFonts w:ascii="宋体" w:hAnsi="宋体" w:cs="宋体" w:hint="eastAsia"/>
                <w:sz w:val="24"/>
                <w:szCs w:val="24"/>
              </w:rPr>
              <w:t>交纳投标保证金的单位名称必须与参加投标的投标人名称一致</w:t>
            </w:r>
            <w:bookmarkEnd w:id="5"/>
            <w:r>
              <w:rPr>
                <w:rFonts w:ascii="宋体" w:hAnsi="宋体" w:cs="宋体" w:hint="eastAsia"/>
                <w:sz w:val="24"/>
                <w:szCs w:val="24"/>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144B4F">
              <w:trPr>
                <w:trHeight w:val="679"/>
                <w:jc w:val="center"/>
              </w:trPr>
              <w:tc>
                <w:tcPr>
                  <w:tcW w:w="1704" w:type="dxa"/>
                  <w:noWrap/>
                  <w:vAlign w:val="center"/>
                </w:tcPr>
                <w:p w:rsidR="00144B4F" w:rsidRDefault="00382CAB">
                  <w:pPr>
                    <w:spacing w:line="360" w:lineRule="exact"/>
                    <w:rPr>
                      <w:rFonts w:ascii="宋体" w:hAnsi="宋体" w:cs="宋体"/>
                      <w:sz w:val="24"/>
                      <w:szCs w:val="24"/>
                      <w:lang w:val="zh-CN"/>
                    </w:rPr>
                  </w:pPr>
                  <w:r>
                    <w:rPr>
                      <w:rFonts w:ascii="宋体" w:hAnsi="宋体" w:cs="宋体" w:hint="eastAsia"/>
                      <w:sz w:val="24"/>
                      <w:szCs w:val="24"/>
                    </w:rPr>
                    <w:t>交纳投标保证金账户名称</w:t>
                  </w:r>
                </w:p>
              </w:tc>
              <w:tc>
                <w:tcPr>
                  <w:tcW w:w="3349" w:type="dxa"/>
                  <w:noWrap/>
                  <w:vAlign w:val="center"/>
                </w:tcPr>
                <w:p w:rsidR="00144B4F" w:rsidRDefault="00382CAB">
                  <w:pPr>
                    <w:spacing w:line="360" w:lineRule="exact"/>
                    <w:rPr>
                      <w:rFonts w:ascii="宋体" w:hAnsi="宋体" w:cs="宋体"/>
                      <w:sz w:val="24"/>
                      <w:szCs w:val="24"/>
                      <w:lang w:val="zh-CN"/>
                    </w:rPr>
                  </w:pPr>
                  <w:r>
                    <w:rPr>
                      <w:rFonts w:ascii="宋体" w:hAnsi="宋体" w:cs="宋体"/>
                      <w:sz w:val="24"/>
                      <w:szCs w:val="24"/>
                      <w:lang w:val="zh-CN"/>
                    </w:rPr>
                    <w:t>宜兴市公用环保集团有限公司</w:t>
                  </w:r>
                </w:p>
              </w:tc>
              <w:tc>
                <w:tcPr>
                  <w:tcW w:w="1084" w:type="dxa"/>
                  <w:vMerge w:val="restart"/>
                  <w:noWrap/>
                  <w:vAlign w:val="center"/>
                </w:tcPr>
                <w:p w:rsidR="00144B4F" w:rsidRDefault="00382CAB">
                  <w:pPr>
                    <w:spacing w:line="360" w:lineRule="exact"/>
                    <w:rPr>
                      <w:rFonts w:ascii="宋体" w:hAnsi="宋体" w:cs="宋体"/>
                      <w:sz w:val="24"/>
                      <w:szCs w:val="24"/>
                      <w:lang w:val="zh-CN"/>
                    </w:rPr>
                  </w:pPr>
                  <w:r>
                    <w:rPr>
                      <w:rFonts w:ascii="宋体" w:hAnsi="宋体" w:cs="宋体" w:hint="eastAsia"/>
                      <w:sz w:val="24"/>
                      <w:szCs w:val="24"/>
                      <w:lang w:val="zh-CN"/>
                    </w:rPr>
                    <w:t>交纳</w:t>
                  </w:r>
                </w:p>
                <w:p w:rsidR="00144B4F" w:rsidRDefault="00382CAB">
                  <w:pPr>
                    <w:spacing w:line="360" w:lineRule="exact"/>
                    <w:rPr>
                      <w:rFonts w:ascii="宋体" w:hAnsi="宋体" w:cs="宋体"/>
                      <w:sz w:val="24"/>
                      <w:szCs w:val="24"/>
                      <w:lang w:val="zh-CN"/>
                    </w:rPr>
                  </w:pPr>
                  <w:r>
                    <w:rPr>
                      <w:rFonts w:ascii="宋体" w:hAnsi="宋体" w:cs="宋体" w:hint="eastAsia"/>
                      <w:sz w:val="24"/>
                      <w:szCs w:val="24"/>
                      <w:lang w:val="zh-CN"/>
                    </w:rPr>
                    <w:t>形式</w:t>
                  </w:r>
                </w:p>
              </w:tc>
              <w:tc>
                <w:tcPr>
                  <w:tcW w:w="2663" w:type="dxa"/>
                  <w:vMerge w:val="restart"/>
                  <w:noWrap/>
                  <w:vAlign w:val="center"/>
                </w:tcPr>
                <w:p w:rsidR="00144B4F" w:rsidRDefault="00382CAB">
                  <w:pPr>
                    <w:spacing w:line="360" w:lineRule="exact"/>
                    <w:rPr>
                      <w:rFonts w:ascii="宋体" w:hAnsi="宋体" w:cs="宋体"/>
                      <w:sz w:val="24"/>
                      <w:szCs w:val="24"/>
                      <w:lang w:val="zh-CN"/>
                    </w:rPr>
                  </w:pPr>
                  <w:r>
                    <w:rPr>
                      <w:rFonts w:ascii="宋体" w:hAnsi="宋体" w:cs="宋体" w:hint="eastAsia"/>
                      <w:sz w:val="24"/>
                      <w:szCs w:val="24"/>
                    </w:rPr>
                    <w:t>投标保证金的交纳形式只限于转账（不接受其他形式的投标保证金）</w:t>
                  </w:r>
                </w:p>
              </w:tc>
            </w:tr>
            <w:tr w:rsidR="00144B4F">
              <w:trPr>
                <w:trHeight w:val="283"/>
                <w:jc w:val="center"/>
              </w:trPr>
              <w:tc>
                <w:tcPr>
                  <w:tcW w:w="1704" w:type="dxa"/>
                  <w:noWrap/>
                  <w:vAlign w:val="center"/>
                </w:tcPr>
                <w:p w:rsidR="00144B4F" w:rsidRDefault="00382CAB">
                  <w:pPr>
                    <w:spacing w:line="360" w:lineRule="exact"/>
                    <w:rPr>
                      <w:rFonts w:ascii="宋体" w:hAnsi="宋体" w:cs="宋体"/>
                      <w:sz w:val="24"/>
                      <w:szCs w:val="24"/>
                    </w:rPr>
                  </w:pPr>
                  <w:r>
                    <w:rPr>
                      <w:rFonts w:ascii="宋体" w:hAnsi="宋体" w:cs="宋体" w:hint="eastAsia"/>
                      <w:sz w:val="24"/>
                      <w:szCs w:val="24"/>
                      <w:lang w:val="zh-CN"/>
                    </w:rPr>
                    <w:t>开户银行</w:t>
                  </w:r>
                </w:p>
              </w:tc>
              <w:tc>
                <w:tcPr>
                  <w:tcW w:w="3349" w:type="dxa"/>
                  <w:noWrap/>
                  <w:vAlign w:val="center"/>
                </w:tcPr>
                <w:p w:rsidR="00144B4F" w:rsidRDefault="00382CAB">
                  <w:pPr>
                    <w:spacing w:line="360" w:lineRule="exact"/>
                    <w:jc w:val="center"/>
                    <w:rPr>
                      <w:rFonts w:ascii="宋体" w:hAnsi="宋体" w:cs="宋体"/>
                      <w:sz w:val="24"/>
                      <w:szCs w:val="24"/>
                    </w:rPr>
                  </w:pPr>
                  <w:r>
                    <w:rPr>
                      <w:szCs w:val="21"/>
                      <w:shd w:val="clear" w:color="auto" w:fill="FFFFFF"/>
                    </w:rPr>
                    <w:t>光大银行宜兴支行</w:t>
                  </w:r>
                </w:p>
              </w:tc>
              <w:tc>
                <w:tcPr>
                  <w:tcW w:w="1084" w:type="dxa"/>
                  <w:vMerge/>
                  <w:noWrap/>
                  <w:vAlign w:val="center"/>
                </w:tcPr>
                <w:p w:rsidR="00144B4F" w:rsidRDefault="00144B4F">
                  <w:pPr>
                    <w:spacing w:line="360" w:lineRule="exact"/>
                    <w:rPr>
                      <w:rFonts w:ascii="宋体" w:hAnsi="宋体" w:cs="宋体"/>
                      <w:sz w:val="24"/>
                      <w:szCs w:val="24"/>
                      <w:lang w:val="zh-CN"/>
                    </w:rPr>
                  </w:pPr>
                </w:p>
              </w:tc>
              <w:tc>
                <w:tcPr>
                  <w:tcW w:w="2663" w:type="dxa"/>
                  <w:vMerge/>
                  <w:noWrap/>
                  <w:vAlign w:val="center"/>
                </w:tcPr>
                <w:p w:rsidR="00144B4F" w:rsidRDefault="00144B4F">
                  <w:pPr>
                    <w:spacing w:line="360" w:lineRule="exact"/>
                    <w:rPr>
                      <w:rFonts w:ascii="宋体" w:hAnsi="宋体" w:cs="宋体"/>
                      <w:sz w:val="24"/>
                      <w:szCs w:val="24"/>
                    </w:rPr>
                  </w:pPr>
                </w:p>
              </w:tc>
            </w:tr>
            <w:tr w:rsidR="00144B4F">
              <w:trPr>
                <w:trHeight w:val="283"/>
                <w:jc w:val="center"/>
              </w:trPr>
              <w:tc>
                <w:tcPr>
                  <w:tcW w:w="1704" w:type="dxa"/>
                  <w:noWrap/>
                  <w:vAlign w:val="center"/>
                </w:tcPr>
                <w:p w:rsidR="00144B4F" w:rsidRDefault="00382CAB">
                  <w:pPr>
                    <w:spacing w:line="360" w:lineRule="exact"/>
                    <w:rPr>
                      <w:rFonts w:ascii="宋体" w:hAnsi="宋体" w:cs="宋体"/>
                      <w:sz w:val="24"/>
                      <w:szCs w:val="24"/>
                    </w:rPr>
                  </w:pPr>
                  <w:r>
                    <w:rPr>
                      <w:rFonts w:ascii="宋体" w:hAnsi="宋体" w:cs="宋体" w:hint="eastAsia"/>
                      <w:sz w:val="24"/>
                      <w:szCs w:val="24"/>
                      <w:lang w:val="zh-CN"/>
                    </w:rPr>
                    <w:t>账号</w:t>
                  </w:r>
                </w:p>
              </w:tc>
              <w:tc>
                <w:tcPr>
                  <w:tcW w:w="3349" w:type="dxa"/>
                  <w:noWrap/>
                  <w:vAlign w:val="center"/>
                </w:tcPr>
                <w:p w:rsidR="00144B4F" w:rsidRDefault="00ED35B8">
                  <w:pPr>
                    <w:spacing w:line="360" w:lineRule="exact"/>
                    <w:jc w:val="center"/>
                    <w:rPr>
                      <w:rFonts w:ascii="宋体" w:hAnsi="宋体" w:cs="宋体"/>
                      <w:sz w:val="24"/>
                      <w:szCs w:val="24"/>
                    </w:rPr>
                  </w:pPr>
                  <w:r w:rsidRPr="00ED35B8">
                    <w:rPr>
                      <w:rFonts w:ascii="宋体" w:hAnsi="宋体" w:cs="宋体"/>
                      <w:sz w:val="24"/>
                      <w:szCs w:val="24"/>
                    </w:rPr>
                    <w:t>51610188000225457</w:t>
                  </w:r>
                </w:p>
              </w:tc>
              <w:tc>
                <w:tcPr>
                  <w:tcW w:w="1084" w:type="dxa"/>
                  <w:vMerge/>
                  <w:noWrap/>
                  <w:vAlign w:val="center"/>
                </w:tcPr>
                <w:p w:rsidR="00144B4F" w:rsidRDefault="00144B4F">
                  <w:pPr>
                    <w:spacing w:line="360" w:lineRule="exact"/>
                    <w:rPr>
                      <w:rFonts w:ascii="宋体" w:hAnsi="宋体" w:cs="宋体"/>
                      <w:sz w:val="24"/>
                      <w:szCs w:val="24"/>
                      <w:lang w:val="zh-CN"/>
                    </w:rPr>
                  </w:pPr>
                </w:p>
              </w:tc>
              <w:tc>
                <w:tcPr>
                  <w:tcW w:w="2663" w:type="dxa"/>
                  <w:vMerge/>
                  <w:noWrap/>
                  <w:vAlign w:val="center"/>
                </w:tcPr>
                <w:p w:rsidR="00144B4F" w:rsidRDefault="00144B4F">
                  <w:pPr>
                    <w:spacing w:line="360" w:lineRule="exact"/>
                    <w:rPr>
                      <w:rFonts w:ascii="宋体" w:hAnsi="宋体" w:cs="宋体"/>
                      <w:sz w:val="24"/>
                      <w:szCs w:val="24"/>
                    </w:rPr>
                  </w:pPr>
                </w:p>
              </w:tc>
            </w:tr>
          </w:tbl>
          <w:p w:rsidR="00144B4F" w:rsidRDefault="00382CAB">
            <w:pPr>
              <w:spacing w:line="360" w:lineRule="exact"/>
              <w:rPr>
                <w:rFonts w:ascii="宋体" w:hAnsi="宋体" w:cs="宋体"/>
                <w:b/>
                <w:sz w:val="24"/>
                <w:szCs w:val="24"/>
              </w:rPr>
            </w:pPr>
            <w:r>
              <w:rPr>
                <w:rFonts w:ascii="宋体" w:hAnsi="宋体" w:cs="宋体" w:hint="eastAsia"/>
                <w:b/>
                <w:sz w:val="24"/>
                <w:szCs w:val="24"/>
              </w:rPr>
              <w:t>注：缴纳投标保证金账户为涉密账户，账号随机请投标单位仔细核对账号后缴纳投标保证金，否则作废标处理，合同签订后，无息退回。</w:t>
            </w:r>
          </w:p>
        </w:tc>
      </w:tr>
      <w:tr w:rsidR="00144B4F">
        <w:trPr>
          <w:trHeight w:val="2156"/>
          <w:jc w:val="center"/>
        </w:trPr>
        <w:tc>
          <w:tcPr>
            <w:tcW w:w="959" w:type="dxa"/>
            <w:noWrap/>
            <w:vAlign w:val="center"/>
          </w:tcPr>
          <w:p w:rsidR="00144B4F" w:rsidRDefault="00382CAB">
            <w:pPr>
              <w:spacing w:line="360" w:lineRule="exact"/>
              <w:jc w:val="center"/>
              <w:rPr>
                <w:rFonts w:ascii="宋体" w:hAnsi="宋体" w:cs="宋体"/>
                <w:sz w:val="24"/>
                <w:szCs w:val="24"/>
              </w:rPr>
            </w:pPr>
            <w:bookmarkStart w:id="6" w:name="OLE_LINK84" w:colFirst="1" w:colLast="2"/>
            <w:r>
              <w:rPr>
                <w:rFonts w:ascii="宋体" w:hAnsi="宋体" w:cs="宋体" w:hint="eastAsia"/>
                <w:sz w:val="24"/>
                <w:szCs w:val="24"/>
              </w:rPr>
              <w:t>9</w:t>
            </w:r>
          </w:p>
        </w:tc>
        <w:tc>
          <w:tcPr>
            <w:tcW w:w="8962" w:type="dxa"/>
            <w:noWrap/>
          </w:tcPr>
          <w:p w:rsidR="00144B4F" w:rsidRDefault="00382CAB">
            <w:pPr>
              <w:spacing w:line="360" w:lineRule="exact"/>
              <w:rPr>
                <w:rFonts w:ascii="宋体" w:hAnsi="宋体" w:cs="宋体"/>
                <w:sz w:val="24"/>
                <w:szCs w:val="24"/>
              </w:rPr>
            </w:pPr>
            <w:r>
              <w:rPr>
                <w:rFonts w:ascii="宋体" w:hAnsi="宋体" w:cs="宋体" w:hint="eastAsia"/>
                <w:sz w:val="24"/>
                <w:szCs w:val="24"/>
                <w:lang w:val="zh-CN"/>
              </w:rPr>
              <w:t>履约保证金：中标供应商应于中标公告发布之日起</w:t>
            </w:r>
            <w:r>
              <w:rPr>
                <w:rFonts w:ascii="宋体" w:hAnsi="宋体" w:cs="宋体" w:hint="eastAsia"/>
                <w:sz w:val="24"/>
                <w:szCs w:val="24"/>
              </w:rPr>
              <w:t>7</w:t>
            </w:r>
            <w:r>
              <w:rPr>
                <w:rFonts w:ascii="宋体" w:hAnsi="宋体" w:cs="宋体" w:hint="eastAsia"/>
                <w:sz w:val="24"/>
                <w:szCs w:val="24"/>
                <w:lang w:val="zh-CN"/>
              </w:rPr>
              <w:t>日内，缴纳</w:t>
            </w:r>
            <w:r>
              <w:rPr>
                <w:rFonts w:ascii="宋体" w:hAnsi="宋体" w:cs="宋体" w:hint="eastAsia"/>
                <w:sz w:val="24"/>
                <w:szCs w:val="24"/>
              </w:rPr>
              <w:t>壹万元作为履约保证金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144B4F">
              <w:trPr>
                <w:trHeight w:val="376"/>
                <w:jc w:val="center"/>
              </w:trPr>
              <w:tc>
                <w:tcPr>
                  <w:tcW w:w="1704" w:type="dxa"/>
                  <w:noWrap/>
                  <w:vAlign w:val="center"/>
                </w:tcPr>
                <w:p w:rsidR="00144B4F" w:rsidRDefault="00382CAB">
                  <w:pPr>
                    <w:spacing w:line="360" w:lineRule="exact"/>
                    <w:rPr>
                      <w:rFonts w:ascii="宋体" w:hAnsi="宋体" w:cs="宋体"/>
                      <w:sz w:val="24"/>
                      <w:szCs w:val="24"/>
                      <w:lang w:val="zh-CN"/>
                    </w:rPr>
                  </w:pPr>
                  <w:r>
                    <w:rPr>
                      <w:rFonts w:ascii="宋体" w:hAnsi="宋体" w:cs="宋体" w:hint="eastAsia"/>
                      <w:sz w:val="24"/>
                      <w:szCs w:val="24"/>
                    </w:rPr>
                    <w:t>交纳投标保证金账户名称</w:t>
                  </w:r>
                </w:p>
              </w:tc>
              <w:tc>
                <w:tcPr>
                  <w:tcW w:w="3115" w:type="dxa"/>
                  <w:noWrap/>
                  <w:vAlign w:val="center"/>
                </w:tcPr>
                <w:p w:rsidR="00144B4F" w:rsidRDefault="00382CAB">
                  <w:pPr>
                    <w:spacing w:line="360" w:lineRule="exact"/>
                    <w:rPr>
                      <w:rFonts w:ascii="宋体" w:hAnsi="宋体" w:cs="宋体"/>
                      <w:sz w:val="24"/>
                      <w:szCs w:val="24"/>
                      <w:lang w:val="zh-CN"/>
                    </w:rPr>
                  </w:pPr>
                  <w:r>
                    <w:rPr>
                      <w:rFonts w:ascii="宋体" w:hAnsi="宋体" w:cs="宋体" w:hint="eastAsia"/>
                      <w:sz w:val="24"/>
                      <w:szCs w:val="24"/>
                    </w:rPr>
                    <w:t>宜兴市宜城市容环境服务有限公司</w:t>
                  </w:r>
                </w:p>
              </w:tc>
              <w:tc>
                <w:tcPr>
                  <w:tcW w:w="663" w:type="dxa"/>
                  <w:vMerge w:val="restart"/>
                  <w:noWrap/>
                  <w:vAlign w:val="center"/>
                </w:tcPr>
                <w:p w:rsidR="00144B4F" w:rsidRDefault="00382CAB">
                  <w:pPr>
                    <w:spacing w:line="360" w:lineRule="exact"/>
                    <w:rPr>
                      <w:rFonts w:ascii="宋体" w:hAnsi="宋体" w:cs="宋体"/>
                      <w:sz w:val="24"/>
                      <w:szCs w:val="24"/>
                      <w:lang w:val="zh-CN"/>
                    </w:rPr>
                  </w:pPr>
                  <w:r>
                    <w:rPr>
                      <w:rFonts w:ascii="宋体" w:hAnsi="宋体" w:cs="宋体" w:hint="eastAsia"/>
                      <w:sz w:val="24"/>
                      <w:szCs w:val="24"/>
                      <w:lang w:val="zh-CN"/>
                    </w:rPr>
                    <w:t>交纳</w:t>
                  </w:r>
                </w:p>
                <w:p w:rsidR="00144B4F" w:rsidRDefault="00382CAB">
                  <w:pPr>
                    <w:spacing w:line="360" w:lineRule="exact"/>
                    <w:rPr>
                      <w:rFonts w:ascii="宋体" w:hAnsi="宋体" w:cs="宋体"/>
                      <w:sz w:val="24"/>
                      <w:szCs w:val="24"/>
                      <w:lang w:val="zh-CN"/>
                    </w:rPr>
                  </w:pPr>
                  <w:r>
                    <w:rPr>
                      <w:rFonts w:ascii="宋体" w:hAnsi="宋体" w:cs="宋体" w:hint="eastAsia"/>
                      <w:sz w:val="24"/>
                      <w:szCs w:val="24"/>
                      <w:lang w:val="zh-CN"/>
                    </w:rPr>
                    <w:t>形式</w:t>
                  </w:r>
                </w:p>
              </w:tc>
              <w:tc>
                <w:tcPr>
                  <w:tcW w:w="2844" w:type="dxa"/>
                  <w:vMerge w:val="restart"/>
                  <w:noWrap/>
                  <w:vAlign w:val="center"/>
                </w:tcPr>
                <w:p w:rsidR="00144B4F" w:rsidRDefault="00382CAB">
                  <w:pPr>
                    <w:spacing w:line="360" w:lineRule="exact"/>
                    <w:rPr>
                      <w:rFonts w:ascii="宋体" w:hAnsi="宋体" w:cs="宋体"/>
                      <w:sz w:val="24"/>
                      <w:szCs w:val="24"/>
                      <w:lang w:val="zh-CN"/>
                    </w:rPr>
                  </w:pPr>
                  <w:r>
                    <w:rPr>
                      <w:rFonts w:ascii="宋体" w:hAnsi="宋体" w:cs="宋体" w:hint="eastAsia"/>
                      <w:sz w:val="24"/>
                      <w:szCs w:val="24"/>
                      <w:lang w:val="zh-CN"/>
                    </w:rPr>
                    <w:t>履约保证金的交纳形式限于转账、电汇、本票、银行汇票、银行保函（不接受其他形式的投标保证金）</w:t>
                  </w:r>
                </w:p>
              </w:tc>
            </w:tr>
            <w:tr w:rsidR="00144B4F">
              <w:trPr>
                <w:trHeight w:val="366"/>
                <w:jc w:val="center"/>
              </w:trPr>
              <w:tc>
                <w:tcPr>
                  <w:tcW w:w="1704" w:type="dxa"/>
                  <w:noWrap/>
                  <w:vAlign w:val="center"/>
                </w:tcPr>
                <w:p w:rsidR="00144B4F" w:rsidRDefault="00382CAB">
                  <w:pPr>
                    <w:spacing w:line="360" w:lineRule="exact"/>
                    <w:rPr>
                      <w:rFonts w:ascii="宋体" w:hAnsi="宋体" w:cs="宋体"/>
                      <w:sz w:val="24"/>
                      <w:szCs w:val="24"/>
                      <w:lang w:val="zh-CN"/>
                    </w:rPr>
                  </w:pPr>
                  <w:r>
                    <w:rPr>
                      <w:rFonts w:ascii="宋体" w:hAnsi="宋体" w:cs="宋体" w:hint="eastAsia"/>
                      <w:sz w:val="24"/>
                      <w:szCs w:val="24"/>
                      <w:lang w:val="zh-CN"/>
                    </w:rPr>
                    <w:t>开户银行及行号</w:t>
                  </w:r>
                </w:p>
              </w:tc>
              <w:tc>
                <w:tcPr>
                  <w:tcW w:w="3115" w:type="dxa"/>
                  <w:noWrap/>
                  <w:vAlign w:val="center"/>
                </w:tcPr>
                <w:p w:rsidR="00144B4F" w:rsidRDefault="00382CAB">
                  <w:pPr>
                    <w:spacing w:line="360" w:lineRule="exact"/>
                    <w:rPr>
                      <w:rFonts w:ascii="宋体" w:hAnsi="宋体" w:cs="宋体"/>
                      <w:sz w:val="24"/>
                      <w:szCs w:val="24"/>
                    </w:rPr>
                  </w:pPr>
                  <w:r>
                    <w:rPr>
                      <w:rFonts w:ascii="宋体" w:hAnsi="宋体" w:cs="宋体" w:hint="eastAsia"/>
                      <w:sz w:val="24"/>
                      <w:szCs w:val="24"/>
                    </w:rPr>
                    <w:t>农商行城东支行</w:t>
                  </w:r>
                </w:p>
              </w:tc>
              <w:tc>
                <w:tcPr>
                  <w:tcW w:w="663" w:type="dxa"/>
                  <w:vMerge/>
                  <w:noWrap/>
                  <w:vAlign w:val="center"/>
                </w:tcPr>
                <w:p w:rsidR="00144B4F" w:rsidRDefault="00144B4F">
                  <w:pPr>
                    <w:spacing w:line="360" w:lineRule="exact"/>
                    <w:rPr>
                      <w:rFonts w:ascii="宋体" w:hAnsi="宋体" w:cs="宋体"/>
                      <w:sz w:val="24"/>
                      <w:szCs w:val="24"/>
                      <w:lang w:val="zh-CN"/>
                    </w:rPr>
                  </w:pPr>
                </w:p>
              </w:tc>
              <w:tc>
                <w:tcPr>
                  <w:tcW w:w="2844" w:type="dxa"/>
                  <w:vMerge/>
                  <w:noWrap/>
                  <w:vAlign w:val="center"/>
                </w:tcPr>
                <w:p w:rsidR="00144B4F" w:rsidRDefault="00144B4F">
                  <w:pPr>
                    <w:spacing w:line="360" w:lineRule="exact"/>
                    <w:rPr>
                      <w:rFonts w:ascii="宋体" w:hAnsi="宋体" w:cs="宋体"/>
                      <w:sz w:val="24"/>
                      <w:szCs w:val="24"/>
                      <w:lang w:val="zh-CN"/>
                    </w:rPr>
                  </w:pPr>
                </w:p>
              </w:tc>
            </w:tr>
            <w:tr w:rsidR="00144B4F">
              <w:trPr>
                <w:trHeight w:val="90"/>
                <w:jc w:val="center"/>
              </w:trPr>
              <w:tc>
                <w:tcPr>
                  <w:tcW w:w="1704" w:type="dxa"/>
                  <w:noWrap/>
                  <w:vAlign w:val="center"/>
                </w:tcPr>
                <w:p w:rsidR="00144B4F" w:rsidRDefault="00382CAB">
                  <w:pPr>
                    <w:spacing w:line="360" w:lineRule="exact"/>
                    <w:rPr>
                      <w:rFonts w:ascii="宋体" w:hAnsi="宋体" w:cs="宋体"/>
                      <w:sz w:val="24"/>
                      <w:szCs w:val="24"/>
                      <w:lang w:val="zh-CN"/>
                    </w:rPr>
                  </w:pPr>
                  <w:r>
                    <w:rPr>
                      <w:rFonts w:ascii="宋体" w:hAnsi="宋体" w:cs="宋体" w:hint="eastAsia"/>
                      <w:sz w:val="24"/>
                      <w:szCs w:val="24"/>
                      <w:lang w:val="zh-CN"/>
                    </w:rPr>
                    <w:t>账号</w:t>
                  </w:r>
                </w:p>
              </w:tc>
              <w:tc>
                <w:tcPr>
                  <w:tcW w:w="3115" w:type="dxa"/>
                  <w:noWrap/>
                  <w:vAlign w:val="center"/>
                </w:tcPr>
                <w:p w:rsidR="00144B4F" w:rsidRDefault="00382CAB">
                  <w:pPr>
                    <w:spacing w:line="360" w:lineRule="exact"/>
                    <w:rPr>
                      <w:rFonts w:ascii="宋体" w:hAnsi="宋体" w:cs="宋体"/>
                      <w:sz w:val="24"/>
                      <w:szCs w:val="24"/>
                    </w:rPr>
                  </w:pPr>
                  <w:r>
                    <w:rPr>
                      <w:rFonts w:ascii="宋体" w:hAnsi="宋体" w:cs="宋体" w:hint="eastAsia"/>
                      <w:sz w:val="24"/>
                      <w:szCs w:val="24"/>
                    </w:rPr>
                    <w:t>3202236101201000039058</w:t>
                  </w:r>
                </w:p>
              </w:tc>
              <w:tc>
                <w:tcPr>
                  <w:tcW w:w="663" w:type="dxa"/>
                  <w:vMerge/>
                  <w:noWrap/>
                  <w:vAlign w:val="center"/>
                </w:tcPr>
                <w:p w:rsidR="00144B4F" w:rsidRDefault="00144B4F">
                  <w:pPr>
                    <w:spacing w:line="360" w:lineRule="exact"/>
                    <w:rPr>
                      <w:rFonts w:ascii="宋体" w:hAnsi="宋体" w:cs="宋体"/>
                      <w:sz w:val="24"/>
                      <w:szCs w:val="24"/>
                      <w:lang w:val="zh-CN"/>
                    </w:rPr>
                  </w:pPr>
                </w:p>
              </w:tc>
              <w:tc>
                <w:tcPr>
                  <w:tcW w:w="2844" w:type="dxa"/>
                  <w:vMerge/>
                  <w:noWrap/>
                  <w:vAlign w:val="center"/>
                </w:tcPr>
                <w:p w:rsidR="00144B4F" w:rsidRDefault="00144B4F">
                  <w:pPr>
                    <w:spacing w:line="360" w:lineRule="exact"/>
                    <w:rPr>
                      <w:rFonts w:ascii="宋体" w:hAnsi="宋体" w:cs="宋体"/>
                      <w:sz w:val="24"/>
                      <w:szCs w:val="24"/>
                      <w:lang w:val="zh-CN"/>
                    </w:rPr>
                  </w:pPr>
                </w:p>
              </w:tc>
            </w:tr>
          </w:tbl>
          <w:p w:rsidR="00144B4F" w:rsidRDefault="00144B4F">
            <w:pPr>
              <w:spacing w:line="360" w:lineRule="exact"/>
              <w:rPr>
                <w:rFonts w:ascii="宋体" w:hAnsi="宋体" w:cs="宋体"/>
                <w:sz w:val="24"/>
                <w:szCs w:val="24"/>
              </w:rPr>
            </w:pPr>
          </w:p>
        </w:tc>
      </w:tr>
      <w:bookmarkEnd w:id="6"/>
    </w:tbl>
    <w:p w:rsidR="00144B4F" w:rsidRDefault="00144B4F">
      <w:pPr>
        <w:spacing w:line="360" w:lineRule="exact"/>
        <w:rPr>
          <w:rFonts w:ascii="宋体" w:hAnsi="宋体" w:cs="宋体"/>
          <w:sz w:val="24"/>
          <w:szCs w:val="24"/>
        </w:rPr>
      </w:pPr>
    </w:p>
    <w:p w:rsidR="00144B4F" w:rsidRDefault="00144B4F">
      <w:pPr>
        <w:spacing w:line="360" w:lineRule="exact"/>
        <w:rPr>
          <w:rFonts w:ascii="宋体" w:hAnsi="宋体" w:cs="宋体"/>
          <w:sz w:val="24"/>
          <w:szCs w:val="24"/>
        </w:rPr>
      </w:pPr>
    </w:p>
    <w:p w:rsidR="00144B4F" w:rsidRDefault="00144B4F">
      <w:pPr>
        <w:spacing w:line="360" w:lineRule="exact"/>
        <w:rPr>
          <w:rFonts w:ascii="宋体" w:hAnsi="宋体" w:cs="宋体"/>
          <w:sz w:val="24"/>
          <w:szCs w:val="24"/>
        </w:rPr>
      </w:pPr>
    </w:p>
    <w:p w:rsidR="00144B4F" w:rsidRDefault="00144B4F">
      <w:pPr>
        <w:spacing w:line="360" w:lineRule="exact"/>
        <w:rPr>
          <w:rFonts w:ascii="宋体" w:hAnsi="宋体" w:cs="宋体"/>
          <w:sz w:val="24"/>
          <w:szCs w:val="24"/>
        </w:rPr>
      </w:pPr>
    </w:p>
    <w:p w:rsidR="00144B4F" w:rsidRDefault="00144B4F">
      <w:pPr>
        <w:spacing w:line="360" w:lineRule="exact"/>
        <w:rPr>
          <w:rFonts w:ascii="宋体" w:hAnsi="宋体" w:cs="宋体"/>
          <w:sz w:val="24"/>
          <w:szCs w:val="24"/>
        </w:rPr>
      </w:pPr>
    </w:p>
    <w:p w:rsidR="00144B4F" w:rsidRDefault="00144B4F">
      <w:pPr>
        <w:spacing w:line="360" w:lineRule="exact"/>
        <w:rPr>
          <w:rFonts w:ascii="宋体" w:hAnsi="宋体" w:cs="宋体"/>
          <w:sz w:val="24"/>
          <w:szCs w:val="24"/>
        </w:rPr>
      </w:pPr>
    </w:p>
    <w:p w:rsidR="00144B4F" w:rsidRDefault="00144B4F">
      <w:pPr>
        <w:spacing w:line="360" w:lineRule="exact"/>
        <w:rPr>
          <w:rFonts w:ascii="宋体" w:hAnsi="宋体" w:cs="宋体"/>
          <w:sz w:val="24"/>
          <w:szCs w:val="24"/>
        </w:rPr>
      </w:pPr>
    </w:p>
    <w:p w:rsidR="00144B4F" w:rsidRDefault="00144B4F">
      <w:pPr>
        <w:spacing w:line="360" w:lineRule="exact"/>
        <w:rPr>
          <w:rFonts w:ascii="宋体" w:hAnsi="宋体" w:cs="宋体"/>
          <w:sz w:val="24"/>
          <w:szCs w:val="24"/>
        </w:rPr>
      </w:pPr>
    </w:p>
    <w:p w:rsidR="00144B4F" w:rsidRDefault="00144B4F">
      <w:pPr>
        <w:spacing w:line="360" w:lineRule="exact"/>
        <w:rPr>
          <w:rFonts w:ascii="宋体" w:hAnsi="宋体" w:cs="宋体"/>
          <w:sz w:val="24"/>
          <w:szCs w:val="24"/>
        </w:rPr>
      </w:pPr>
    </w:p>
    <w:p w:rsidR="00144B4F" w:rsidRDefault="00144B4F">
      <w:pPr>
        <w:spacing w:line="360" w:lineRule="exact"/>
        <w:rPr>
          <w:rFonts w:ascii="宋体" w:hAnsi="宋体" w:cs="宋体"/>
          <w:sz w:val="24"/>
          <w:szCs w:val="24"/>
        </w:rPr>
      </w:pPr>
    </w:p>
    <w:p w:rsidR="00144B4F" w:rsidRDefault="00382CAB">
      <w:pPr>
        <w:spacing w:line="360" w:lineRule="exact"/>
        <w:rPr>
          <w:rFonts w:ascii="宋体" w:hAnsi="宋体" w:cs="宋体"/>
          <w:sz w:val="24"/>
          <w:szCs w:val="24"/>
        </w:rPr>
      </w:pPr>
      <w:r>
        <w:rPr>
          <w:rFonts w:ascii="宋体" w:hAnsi="宋体" w:cs="宋体" w:hint="eastAsia"/>
          <w:sz w:val="24"/>
          <w:szCs w:val="24"/>
        </w:rPr>
        <w:br w:type="page"/>
      </w:r>
    </w:p>
    <w:p w:rsidR="00144B4F" w:rsidRDefault="00382CAB">
      <w:pPr>
        <w:widowControl/>
        <w:jc w:val="center"/>
        <w:rPr>
          <w:rFonts w:ascii="黑体" w:eastAsia="黑体" w:hAnsi="黑体"/>
          <w:sz w:val="32"/>
          <w:szCs w:val="32"/>
        </w:rPr>
      </w:pPr>
      <w:r>
        <w:rPr>
          <w:rFonts w:ascii="黑体" w:eastAsia="黑体" w:hAnsi="黑体" w:hint="eastAsia"/>
          <w:sz w:val="32"/>
          <w:szCs w:val="32"/>
        </w:rPr>
        <w:t>二 投标人须知</w:t>
      </w:r>
    </w:p>
    <w:p w:rsidR="00144B4F" w:rsidRDefault="00382CAB">
      <w:pPr>
        <w:spacing w:line="360" w:lineRule="auto"/>
        <w:ind w:firstLineChars="200" w:firstLine="482"/>
        <w:rPr>
          <w:rFonts w:ascii="宋体" w:hAnsi="宋体"/>
          <w:b/>
          <w:sz w:val="24"/>
          <w:lang w:val="zh-CN"/>
        </w:rPr>
      </w:pPr>
      <w:r>
        <w:rPr>
          <w:rFonts w:ascii="宋体" w:hAnsi="宋体" w:hint="eastAsia"/>
          <w:b/>
          <w:sz w:val="24"/>
          <w:lang w:val="zh-CN"/>
        </w:rPr>
        <w:t>一、总   则</w:t>
      </w:r>
    </w:p>
    <w:p w:rsidR="00144B4F" w:rsidRDefault="00382CAB">
      <w:pPr>
        <w:spacing w:line="360" w:lineRule="auto"/>
        <w:ind w:firstLineChars="200" w:firstLine="482"/>
        <w:rPr>
          <w:rFonts w:ascii="宋体" w:hAnsi="宋体"/>
          <w:bCs/>
          <w:sz w:val="24"/>
          <w:lang w:val="zh-CN"/>
        </w:rPr>
      </w:pPr>
      <w:r>
        <w:rPr>
          <w:rFonts w:ascii="宋体" w:hAnsi="宋体" w:hint="eastAsia"/>
          <w:b/>
          <w:sz w:val="24"/>
          <w:lang w:val="zh-CN"/>
        </w:rPr>
        <w:t>1、定义</w:t>
      </w:r>
    </w:p>
    <w:p w:rsidR="00144B4F" w:rsidRDefault="00382CAB">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144B4F" w:rsidRDefault="00382CAB">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144B4F" w:rsidRDefault="00382CAB">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144B4F" w:rsidRDefault="00382CAB">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144B4F" w:rsidRDefault="00382CAB">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144B4F" w:rsidRDefault="00382CAB">
      <w:pPr>
        <w:spacing w:line="360" w:lineRule="auto"/>
        <w:ind w:firstLineChars="200" w:firstLine="482"/>
        <w:rPr>
          <w:rFonts w:ascii="宋体" w:hAnsi="宋体"/>
          <w:b/>
          <w:sz w:val="24"/>
        </w:rPr>
      </w:pPr>
      <w:r>
        <w:rPr>
          <w:rFonts w:ascii="宋体" w:hAnsi="宋体" w:hint="eastAsia"/>
          <w:b/>
          <w:sz w:val="24"/>
        </w:rPr>
        <w:t>2、投标费用</w:t>
      </w:r>
    </w:p>
    <w:p w:rsidR="00144B4F" w:rsidRDefault="00382CAB">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144B4F" w:rsidRDefault="00382CAB">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144B4F" w:rsidRDefault="00382CAB">
      <w:pPr>
        <w:spacing w:line="360" w:lineRule="auto"/>
        <w:ind w:leftChars="200" w:left="420"/>
        <w:rPr>
          <w:rFonts w:ascii="宋体" w:hAnsi="宋体"/>
          <w:b/>
          <w:sz w:val="24"/>
        </w:rPr>
      </w:pPr>
      <w:r>
        <w:rPr>
          <w:rFonts w:ascii="宋体" w:hAnsi="宋体" w:hint="eastAsia"/>
          <w:b/>
          <w:sz w:val="24"/>
        </w:rPr>
        <w:t>3、保密要求</w:t>
      </w:r>
    </w:p>
    <w:p w:rsidR="00144B4F" w:rsidRDefault="00382CAB">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144B4F" w:rsidRDefault="00382CAB">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144B4F" w:rsidRDefault="00382CAB">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144B4F" w:rsidRDefault="00382CAB">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144B4F" w:rsidRDefault="00382CAB">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w:t>
      </w:r>
      <w:r>
        <w:rPr>
          <w:rFonts w:ascii="宋体" w:hAnsi="宋体" w:hint="eastAsia"/>
          <w:bCs/>
          <w:sz w:val="24"/>
        </w:rPr>
        <w:t>与宜兴市宜城市容环境服务有限公司联系解</w:t>
      </w:r>
      <w:r>
        <w:rPr>
          <w:rFonts w:hAnsi="宋体" w:hint="eastAsia"/>
          <w:bCs/>
          <w:sz w:val="24"/>
        </w:rPr>
        <w:t>决。</w:t>
      </w:r>
    </w:p>
    <w:p w:rsidR="00144B4F" w:rsidRDefault="00382CAB">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144B4F" w:rsidRDefault="00382CAB">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144B4F" w:rsidRDefault="00382CAB">
      <w:pPr>
        <w:spacing w:line="360" w:lineRule="auto"/>
        <w:ind w:firstLineChars="200" w:firstLine="480"/>
        <w:rPr>
          <w:rFonts w:ascii="宋体" w:hAnsi="宋体"/>
          <w:bCs/>
          <w:sz w:val="24"/>
        </w:rPr>
      </w:pPr>
      <w:bookmarkStart w:id="7" w:name="OLE_LINK90"/>
      <w:r>
        <w:rPr>
          <w:rFonts w:ascii="宋体" w:hAnsi="宋体" w:hint="eastAsia"/>
          <w:bCs/>
          <w:sz w:val="24"/>
        </w:rPr>
        <w:t xml:space="preserve">5.1 </w:t>
      </w:r>
      <w:bookmarkStart w:id="8" w:name="OLE_LINK109"/>
      <w:r>
        <w:rPr>
          <w:rFonts w:ascii="宋体" w:hAnsi="宋体" w:hint="eastAsia"/>
          <w:bCs/>
          <w:sz w:val="24"/>
        </w:rPr>
        <w:t>本文件由</w:t>
      </w:r>
      <w:bookmarkStart w:id="9" w:name="OLE_LINK13"/>
      <w:r>
        <w:rPr>
          <w:rFonts w:ascii="宋体" w:hAnsi="宋体" w:hint="eastAsia"/>
          <w:bCs/>
          <w:sz w:val="24"/>
        </w:rPr>
        <w:t>宜兴市宜城市容环境服务有限公司负责解释</w:t>
      </w:r>
      <w:bookmarkEnd w:id="9"/>
      <w:r>
        <w:rPr>
          <w:rFonts w:ascii="宋体" w:hAnsi="宋体" w:hint="eastAsia"/>
          <w:bCs/>
          <w:sz w:val="24"/>
        </w:rPr>
        <w:t>。</w:t>
      </w:r>
      <w:bookmarkEnd w:id="8"/>
    </w:p>
    <w:bookmarkEnd w:id="7"/>
    <w:p w:rsidR="00144B4F" w:rsidRDefault="00382CAB">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144B4F" w:rsidRDefault="00382CAB">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144B4F" w:rsidRDefault="00382CAB">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144B4F" w:rsidRDefault="00382CAB">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144B4F" w:rsidRDefault="00382CAB">
      <w:pPr>
        <w:spacing w:line="360" w:lineRule="auto"/>
        <w:ind w:firstLineChars="200" w:firstLine="482"/>
        <w:rPr>
          <w:rFonts w:ascii="宋体" w:hAnsi="宋体"/>
          <w:b/>
          <w:sz w:val="24"/>
        </w:rPr>
      </w:pPr>
      <w:r>
        <w:rPr>
          <w:rFonts w:ascii="宋体" w:hAnsi="宋体" w:hint="eastAsia"/>
          <w:b/>
          <w:sz w:val="24"/>
        </w:rPr>
        <w:t>三、投标文件</w:t>
      </w:r>
    </w:p>
    <w:p w:rsidR="00144B4F" w:rsidRDefault="00382CAB">
      <w:pPr>
        <w:spacing w:line="360" w:lineRule="auto"/>
        <w:ind w:firstLineChars="200" w:firstLine="482"/>
        <w:rPr>
          <w:rFonts w:ascii="宋体" w:hAnsi="宋体"/>
          <w:b/>
          <w:sz w:val="24"/>
        </w:rPr>
      </w:pPr>
      <w:bookmarkStart w:id="14" w:name="OLE_LINK16"/>
      <w:bookmarkStart w:id="15" w:name="OLE_LINK62"/>
      <w:bookmarkStart w:id="16" w:name="OLE_LINK21"/>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144B4F" w:rsidRDefault="00382CAB">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144B4F" w:rsidRDefault="00382CAB">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144B4F" w:rsidRDefault="00382CAB">
      <w:pPr>
        <w:numPr>
          <w:ilvl w:val="0"/>
          <w:numId w:val="15"/>
        </w:numPr>
        <w:spacing w:line="360" w:lineRule="auto"/>
        <w:ind w:firstLineChars="236" w:firstLine="566"/>
        <w:rPr>
          <w:rFonts w:ascii="宋体" w:hAnsi="宋体"/>
          <w:sz w:val="24"/>
          <w:szCs w:val="21"/>
          <w:lang w:val="zh-CN"/>
        </w:rPr>
      </w:pPr>
      <w:r>
        <w:rPr>
          <w:rFonts w:ascii="宋体" w:hAnsi="宋体" w:hint="eastAsia"/>
          <w:sz w:val="24"/>
          <w:szCs w:val="21"/>
          <w:lang w:val="zh-CN"/>
        </w:rPr>
        <w:t>报价一览表（格式见附件）；</w:t>
      </w:r>
    </w:p>
    <w:p w:rsidR="00144B4F" w:rsidRDefault="00382CAB">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144B4F" w:rsidRDefault="00382CAB">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144B4F" w:rsidRDefault="00382CAB">
      <w:pPr>
        <w:numPr>
          <w:ilvl w:val="0"/>
          <w:numId w:val="16"/>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144B4F" w:rsidRDefault="00382CAB">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144B4F" w:rsidRDefault="00382CAB">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bookmarkEnd w:id="20"/>
    <w:p w:rsidR="00144B4F" w:rsidRDefault="00382CAB">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投标人依法缴纳近十二个月中任意一个月份税收的相关材料（提供相关主管部门证明或银行代扣证明）复印件</w:t>
      </w:r>
      <w:r>
        <w:rPr>
          <w:rFonts w:ascii="宋体" w:hAnsi="宋体" w:hint="eastAsia"/>
          <w:sz w:val="24"/>
          <w:szCs w:val="21"/>
        </w:rPr>
        <w:t>；</w:t>
      </w:r>
    </w:p>
    <w:p w:rsidR="00144B4F" w:rsidRDefault="00382CAB">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color w:val="000000"/>
          <w:sz w:val="24"/>
          <w:szCs w:val="24"/>
        </w:rPr>
        <w:t>投标人依法缴纳</w:t>
      </w:r>
      <w:r>
        <w:rPr>
          <w:rFonts w:ascii="宋体" w:hAnsi="宋体" w:hint="eastAsia"/>
          <w:color w:val="000000"/>
          <w:sz w:val="24"/>
          <w:szCs w:val="24"/>
        </w:rPr>
        <w:t>近十二个月中任意一个月份</w:t>
      </w:r>
      <w:r>
        <w:rPr>
          <w:rFonts w:ascii="宋体" w:hAnsi="宋体" w:cs="宋体" w:hint="eastAsia"/>
          <w:color w:val="000000"/>
          <w:sz w:val="24"/>
          <w:szCs w:val="24"/>
        </w:rPr>
        <w:t>社会保障资金的相关材料（提供相关主管部门证明或银</w:t>
      </w:r>
      <w:r>
        <w:rPr>
          <w:rFonts w:ascii="宋体" w:hAnsi="宋体" w:hint="eastAsia"/>
          <w:color w:val="000000"/>
          <w:sz w:val="24"/>
          <w:szCs w:val="21"/>
        </w:rPr>
        <w:t>行代扣证明）复印件</w:t>
      </w:r>
      <w:r>
        <w:rPr>
          <w:rFonts w:ascii="宋体" w:hAnsi="宋体" w:hint="eastAsia"/>
          <w:sz w:val="24"/>
          <w:szCs w:val="24"/>
        </w:rPr>
        <w:t>；</w:t>
      </w:r>
    </w:p>
    <w:p w:rsidR="00144B4F" w:rsidRDefault="00382CAB">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144B4F" w:rsidRDefault="00382CAB">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投标保证金交纳证明复印件</w:t>
      </w:r>
      <w:r>
        <w:rPr>
          <w:rFonts w:ascii="宋体" w:hAnsi="宋体" w:hint="eastAsia"/>
          <w:b/>
          <w:sz w:val="24"/>
          <w:szCs w:val="21"/>
        </w:rPr>
        <w:t>（银行转账）；</w:t>
      </w:r>
    </w:p>
    <w:p w:rsidR="00144B4F" w:rsidRDefault="00382CAB">
      <w:pPr>
        <w:tabs>
          <w:tab w:val="left" w:pos="0"/>
          <w:tab w:val="left" w:pos="255"/>
        </w:tabs>
        <w:spacing w:line="460" w:lineRule="exact"/>
        <w:ind w:left="426"/>
        <w:rPr>
          <w:rFonts w:ascii="宋体" w:hAnsi="宋体"/>
          <w:sz w:val="24"/>
          <w:szCs w:val="24"/>
        </w:rPr>
      </w:pPr>
      <w:bookmarkStart w:id="21" w:name="OLE_LINK115"/>
      <w:bookmarkEnd w:id="18"/>
      <w:r>
        <w:rPr>
          <w:rFonts w:ascii="宋体" w:hAnsi="宋体" w:hint="eastAsia"/>
          <w:sz w:val="24"/>
          <w:szCs w:val="24"/>
        </w:rPr>
        <w:t>注：以上“近十二个月”是指投标截止日之前近十二个月（不含投标当月）。</w:t>
      </w:r>
    </w:p>
    <w:p w:rsidR="00144B4F" w:rsidRDefault="00382CAB">
      <w:pPr>
        <w:tabs>
          <w:tab w:val="left" w:pos="0"/>
          <w:tab w:val="left" w:pos="255"/>
        </w:tabs>
        <w:spacing w:line="360" w:lineRule="auto"/>
        <w:ind w:left="426"/>
        <w:rPr>
          <w:rFonts w:ascii="宋体" w:hAnsi="宋体"/>
          <w:sz w:val="24"/>
        </w:rPr>
      </w:pPr>
      <w:r>
        <w:rPr>
          <w:rFonts w:ascii="宋体" w:hAnsi="宋体" w:hint="eastAsia"/>
          <w:sz w:val="24"/>
        </w:rPr>
        <w:t>（4）</w:t>
      </w:r>
      <w:bookmarkEnd w:id="21"/>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144B4F" w:rsidRDefault="00382CAB">
      <w:pPr>
        <w:tabs>
          <w:tab w:val="left" w:pos="0"/>
        </w:tabs>
        <w:spacing w:line="360" w:lineRule="auto"/>
        <w:ind w:left="426"/>
        <w:rPr>
          <w:rFonts w:ascii="宋体" w:hAnsi="宋体"/>
          <w:sz w:val="24"/>
          <w:lang w:val="zh-CN"/>
        </w:rPr>
      </w:pPr>
      <w:r>
        <w:rPr>
          <w:rFonts w:ascii="宋体" w:hAnsi="宋体" w:hint="eastAsia"/>
          <w:sz w:val="24"/>
        </w:rPr>
        <w:lastRenderedPageBreak/>
        <w:t>（5）招标文件 “项目技术要求和有关说明”中要求提供的相关证明材料（如有自行添加）</w:t>
      </w:r>
    </w:p>
    <w:p w:rsidR="00144B4F" w:rsidRDefault="00382CAB">
      <w:pPr>
        <w:tabs>
          <w:tab w:val="left" w:pos="0"/>
          <w:tab w:val="left" w:pos="255"/>
        </w:tabs>
        <w:spacing w:line="360" w:lineRule="auto"/>
        <w:ind w:left="426"/>
        <w:rPr>
          <w:rFonts w:ascii="宋体" w:hAnsi="宋体"/>
          <w:sz w:val="24"/>
        </w:rPr>
      </w:pPr>
      <w:bookmarkStart w:id="22" w:name="OLE_LINK116"/>
      <w:r>
        <w:rPr>
          <w:rFonts w:ascii="宋体" w:hAnsi="宋体" w:hint="eastAsia"/>
          <w:sz w:val="24"/>
          <w:lang w:val="zh-CN"/>
        </w:rPr>
        <w:t>（6）</w:t>
      </w:r>
      <w:r>
        <w:rPr>
          <w:rFonts w:ascii="宋体" w:hAnsi="宋体" w:hint="eastAsia"/>
          <w:sz w:val="24"/>
        </w:rPr>
        <w:t>要求采购人提供的配合（如有自拟并自行添加）</w:t>
      </w:r>
    </w:p>
    <w:p w:rsidR="00144B4F" w:rsidRDefault="00382CAB">
      <w:pPr>
        <w:tabs>
          <w:tab w:val="left" w:pos="0"/>
          <w:tab w:val="left" w:pos="255"/>
        </w:tabs>
        <w:spacing w:line="360" w:lineRule="auto"/>
        <w:ind w:left="426"/>
        <w:rPr>
          <w:rFonts w:ascii="宋体" w:hAnsi="宋体"/>
          <w:bCs/>
          <w:sz w:val="24"/>
          <w:lang w:val="zh-CN"/>
        </w:rPr>
      </w:pPr>
      <w:r>
        <w:rPr>
          <w:rFonts w:ascii="宋体" w:hAnsi="宋体" w:hint="eastAsia"/>
          <w:sz w:val="24"/>
          <w:lang w:val="zh-CN"/>
        </w:rPr>
        <w:t>（7）其他（投标人认为有必要提供的声明和文件，</w:t>
      </w:r>
      <w:r>
        <w:rPr>
          <w:rFonts w:ascii="宋体" w:hAnsi="宋体" w:hint="eastAsia"/>
          <w:sz w:val="24"/>
        </w:rPr>
        <w:t>如有自拟并自行添加）</w:t>
      </w:r>
      <w:bookmarkEnd w:id="22"/>
    </w:p>
    <w:p w:rsidR="00144B4F" w:rsidRDefault="00382CAB">
      <w:pPr>
        <w:spacing w:line="360" w:lineRule="auto"/>
        <w:jc w:val="left"/>
        <w:rPr>
          <w:rFonts w:ascii="宋体" w:hAnsi="宋体"/>
          <w:bCs/>
          <w:sz w:val="24"/>
        </w:rPr>
      </w:pPr>
      <w:bookmarkStart w:id="23" w:name="OLE_LINK92"/>
      <w:bookmarkEnd w:id="15"/>
      <w:bookmarkEnd w:id="16"/>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4" w:name="OLE_LINK117"/>
      <w:r>
        <w:rPr>
          <w:rFonts w:ascii="宋体" w:hAnsi="宋体" w:hint="eastAsia"/>
          <w:b/>
          <w:sz w:val="24"/>
        </w:rPr>
        <w:t>应在提交投标文件截止时间之前将相关原件或公证件与投标文件一并提交。</w:t>
      </w:r>
      <w:bookmarkEnd w:id="24"/>
      <w:r>
        <w:rPr>
          <w:rFonts w:ascii="宋体" w:hAnsi="宋体" w:hint="eastAsia"/>
          <w:bCs/>
          <w:sz w:val="24"/>
        </w:rPr>
        <w:t>如上述证明文件遇年检、换证，则必须提供法定年检、换证单位出具的有效证明复印件，原件一并提交</w:t>
      </w:r>
      <w:bookmarkStart w:id="25" w:name="OLE_LINK118"/>
      <w:r>
        <w:rPr>
          <w:rFonts w:ascii="宋体" w:hAnsi="宋体" w:hint="eastAsia"/>
          <w:bCs/>
          <w:sz w:val="24"/>
        </w:rPr>
        <w:t>。</w:t>
      </w:r>
      <w:bookmarkEnd w:id="25"/>
      <w:r>
        <w:rPr>
          <w:rFonts w:ascii="宋体" w:hAnsi="宋体" w:hint="eastAsia"/>
          <w:bCs/>
          <w:sz w:val="24"/>
          <w:szCs w:val="24"/>
        </w:rPr>
        <w:t>如上述“（3）资格证明文件”第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6" w:name="OLE_LINK19"/>
      <w:r>
        <w:rPr>
          <w:rFonts w:ascii="宋体" w:hAnsi="宋体" w:hint="eastAsia"/>
          <w:bCs/>
          <w:sz w:val="24"/>
          <w:szCs w:val="24"/>
        </w:rPr>
        <w:t>不需要缴纳社会保障资金</w:t>
      </w:r>
      <w:bookmarkEnd w:id="26"/>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3"/>
    </w:p>
    <w:p w:rsidR="00144B4F" w:rsidRDefault="00382CAB">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8、投标文件的制作及密封</w:t>
      </w:r>
    </w:p>
    <w:p w:rsidR="00144B4F" w:rsidRDefault="00382CAB">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144B4F" w:rsidRDefault="00382CAB">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144B4F" w:rsidRDefault="00382CAB">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144B4F" w:rsidRDefault="00382CAB">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投标人对招标文件的相关内容不得有不同意见的负偏离，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144B4F" w:rsidRDefault="00382CAB">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144B4F" w:rsidRDefault="00382CAB">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144B4F" w:rsidRDefault="00382CAB">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144B4F" w:rsidRDefault="00382CAB">
      <w:pPr>
        <w:spacing w:line="360" w:lineRule="auto"/>
        <w:ind w:firstLineChars="200" w:firstLine="482"/>
        <w:rPr>
          <w:rFonts w:ascii="宋体" w:hAnsi="宋体"/>
          <w:b/>
          <w:sz w:val="24"/>
        </w:rPr>
      </w:pPr>
      <w:bookmarkStart w:id="34" w:name="OLE_LINK94"/>
      <w:r>
        <w:rPr>
          <w:rFonts w:ascii="宋体" w:hAnsi="宋体" w:hint="eastAsia"/>
          <w:b/>
          <w:sz w:val="24"/>
        </w:rPr>
        <w:t>9、投标文件的真实性</w:t>
      </w:r>
    </w:p>
    <w:p w:rsidR="00144B4F" w:rsidRDefault="00382CAB">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144B4F" w:rsidRDefault="00382CAB">
      <w:pPr>
        <w:spacing w:line="360" w:lineRule="auto"/>
        <w:ind w:firstLineChars="200" w:firstLine="480"/>
        <w:rPr>
          <w:rFonts w:ascii="宋体" w:hAnsi="宋体"/>
          <w:sz w:val="24"/>
          <w:szCs w:val="28"/>
        </w:rPr>
      </w:pPr>
      <w:r>
        <w:rPr>
          <w:rFonts w:ascii="宋体" w:hAnsi="宋体" w:hint="eastAsia"/>
          <w:sz w:val="24"/>
          <w:szCs w:val="28"/>
        </w:rPr>
        <w:t>9.2 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w:t>
      </w:r>
      <w:r>
        <w:rPr>
          <w:rFonts w:ascii="宋体" w:hAnsi="宋体" w:hint="eastAsia"/>
          <w:sz w:val="24"/>
          <w:szCs w:val="28"/>
        </w:rPr>
        <w:lastRenderedPageBreak/>
        <w:t>供的，采购人、采购代理机构将视同该投标人（含中标供应商）无该材料的原件、相关证明性资料等材料，则投标人（含中标供应商）的投标文件在该材料上未响应（满足）招标文件的要求。</w:t>
      </w:r>
    </w:p>
    <w:p w:rsidR="00144B4F" w:rsidRDefault="00382CAB">
      <w:pPr>
        <w:spacing w:line="360" w:lineRule="auto"/>
        <w:ind w:firstLineChars="200" w:firstLine="482"/>
        <w:rPr>
          <w:rFonts w:ascii="宋体" w:hAnsi="宋体"/>
          <w:b/>
          <w:sz w:val="24"/>
        </w:rPr>
      </w:pPr>
      <w:r>
        <w:rPr>
          <w:rFonts w:ascii="宋体" w:hAnsi="宋体" w:hint="eastAsia"/>
          <w:b/>
          <w:sz w:val="24"/>
        </w:rPr>
        <w:t>10、投标文件的递交</w:t>
      </w:r>
    </w:p>
    <w:p w:rsidR="00144B4F" w:rsidRDefault="00382CAB">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投标人须在招标文件规定的提交投标文件截止时间之前到宜兴市宜城市容环境服务有限公司提交投标文件，逾期不予受理。</w:t>
      </w:r>
    </w:p>
    <w:p w:rsidR="00144B4F" w:rsidRDefault="00382CAB">
      <w:pPr>
        <w:spacing w:line="360" w:lineRule="auto"/>
        <w:ind w:firstLineChars="196" w:firstLine="472"/>
        <w:rPr>
          <w:rFonts w:ascii="宋体" w:hAnsi="宋体"/>
          <w:b/>
          <w:sz w:val="24"/>
        </w:rPr>
      </w:pPr>
      <w:bookmarkStart w:id="37" w:name="OLE_LINK124"/>
      <w:r>
        <w:rPr>
          <w:rFonts w:ascii="宋体" w:hAnsi="宋体" w:hint="eastAsia"/>
          <w:b/>
          <w:sz w:val="24"/>
        </w:rPr>
        <w:t>11、有下列情形之一的投标文件将拒收</w:t>
      </w:r>
    </w:p>
    <w:p w:rsidR="00144B4F" w:rsidRDefault="00382CAB">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144B4F" w:rsidRDefault="00382CAB">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4"/>
    </w:p>
    <w:p w:rsidR="00144B4F" w:rsidRDefault="00382CAB">
      <w:pPr>
        <w:spacing w:line="360" w:lineRule="auto"/>
        <w:ind w:firstLineChars="200" w:firstLine="482"/>
        <w:rPr>
          <w:rFonts w:ascii="宋体" w:hAnsi="宋体"/>
          <w:b/>
          <w:sz w:val="24"/>
        </w:rPr>
      </w:pPr>
      <w:bookmarkStart w:id="38" w:name="OLE_LINK95"/>
      <w:bookmarkEnd w:id="37"/>
      <w:r>
        <w:rPr>
          <w:rFonts w:ascii="宋体" w:hAnsi="宋体" w:hint="eastAsia"/>
          <w:b/>
          <w:sz w:val="24"/>
        </w:rPr>
        <w:t>12、投标文件的有效期</w:t>
      </w:r>
    </w:p>
    <w:p w:rsidR="00144B4F" w:rsidRDefault="00382CAB">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144B4F" w:rsidRDefault="00382CAB">
      <w:pPr>
        <w:spacing w:line="360" w:lineRule="auto"/>
        <w:ind w:firstLineChars="200" w:firstLine="482"/>
        <w:rPr>
          <w:rFonts w:ascii="宋体" w:hAnsi="宋体"/>
          <w:b/>
          <w:sz w:val="24"/>
        </w:rPr>
      </w:pPr>
      <w:r>
        <w:rPr>
          <w:rFonts w:ascii="宋体" w:hAnsi="宋体" w:hint="eastAsia"/>
          <w:b/>
          <w:sz w:val="24"/>
        </w:rPr>
        <w:t>13、投标文件的退还</w:t>
      </w:r>
    </w:p>
    <w:p w:rsidR="00144B4F" w:rsidRDefault="00382CAB">
      <w:pPr>
        <w:spacing w:line="360" w:lineRule="auto"/>
        <w:ind w:firstLineChars="200" w:firstLine="480"/>
        <w:rPr>
          <w:rFonts w:ascii="宋体" w:hAnsi="宋体"/>
          <w:bCs/>
          <w:sz w:val="24"/>
        </w:rPr>
      </w:pPr>
      <w:r>
        <w:rPr>
          <w:rFonts w:ascii="宋体" w:hAnsi="宋体" w:hint="eastAsia"/>
          <w:bCs/>
          <w:sz w:val="24"/>
        </w:rPr>
        <w:t>13.1 投标人投标后，宜兴市宜城市容环境服务有限公司对所有投标人的投标文件一律不予退还。</w:t>
      </w:r>
    </w:p>
    <w:p w:rsidR="00144B4F" w:rsidRDefault="00382CAB">
      <w:pPr>
        <w:spacing w:line="360" w:lineRule="auto"/>
        <w:ind w:firstLineChars="200" w:firstLine="482"/>
        <w:rPr>
          <w:rFonts w:ascii="宋体" w:hAnsi="宋体"/>
          <w:b/>
          <w:sz w:val="24"/>
        </w:rPr>
      </w:pPr>
      <w:bookmarkStart w:id="39" w:name="OLE_LINK125"/>
      <w:r>
        <w:rPr>
          <w:rFonts w:ascii="宋体" w:hAnsi="宋体" w:hint="eastAsia"/>
          <w:b/>
          <w:sz w:val="24"/>
        </w:rPr>
        <w:t>14、投标文件的修改和撤回</w:t>
      </w:r>
    </w:p>
    <w:p w:rsidR="00144B4F" w:rsidRDefault="00382CAB">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宜兴市宜城市容环境服务有限公司。补充、修改的内容应当按照招标文件要求签署、盖章、密封后，并作为投标文件的组成部分。</w:t>
      </w:r>
      <w:bookmarkStart w:id="40" w:name="OLE_LINK164"/>
      <w:bookmarkEnd w:id="28"/>
      <w:bookmarkEnd w:id="39"/>
    </w:p>
    <w:p w:rsidR="00144B4F" w:rsidRDefault="00382CAB">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144B4F" w:rsidRDefault="00382CAB">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144B4F" w:rsidRDefault="00382CAB">
      <w:pPr>
        <w:numPr>
          <w:ilvl w:val="0"/>
          <w:numId w:val="17"/>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144B4F" w:rsidRDefault="00382CAB">
      <w:pPr>
        <w:numPr>
          <w:ilvl w:val="0"/>
          <w:numId w:val="17"/>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144B4F" w:rsidRDefault="00382CAB">
      <w:pPr>
        <w:numPr>
          <w:ilvl w:val="0"/>
          <w:numId w:val="17"/>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144B4F" w:rsidRDefault="00382CAB">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144B4F" w:rsidRDefault="00382CAB">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144B4F" w:rsidRDefault="00382CAB">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144B4F" w:rsidRDefault="00382CAB">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144B4F" w:rsidRDefault="00382CAB">
      <w:pPr>
        <w:numPr>
          <w:ilvl w:val="0"/>
          <w:numId w:val="17"/>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144B4F" w:rsidRDefault="00382CAB">
      <w:pPr>
        <w:numPr>
          <w:ilvl w:val="0"/>
          <w:numId w:val="17"/>
        </w:numPr>
        <w:tabs>
          <w:tab w:val="left" w:pos="425"/>
        </w:tabs>
        <w:spacing w:line="360" w:lineRule="auto"/>
        <w:rPr>
          <w:rFonts w:ascii="宋体" w:hAnsi="宋体"/>
          <w:bCs/>
          <w:sz w:val="24"/>
          <w:lang w:val="zh-CN"/>
        </w:rPr>
      </w:pPr>
      <w:r>
        <w:rPr>
          <w:rFonts w:ascii="宋体" w:hAnsi="宋体" w:cs="宋体" w:hint="eastAsia"/>
          <w:sz w:val="24"/>
        </w:rPr>
        <w:lastRenderedPageBreak/>
        <w:t>评标委员会认为投标人的报价明显低于其他通过符合性审查投标人的报价，有可能影响产品质量或者不能诚信履约，且投标人不能证明其报价合理性的；</w:t>
      </w:r>
    </w:p>
    <w:p w:rsidR="00144B4F" w:rsidRDefault="00382CAB">
      <w:pPr>
        <w:numPr>
          <w:ilvl w:val="0"/>
          <w:numId w:val="17"/>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144B4F" w:rsidRDefault="00382CAB">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144B4F" w:rsidRDefault="00382CAB">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144B4F" w:rsidRDefault="00382CAB">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144B4F" w:rsidRDefault="00382CAB">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144B4F" w:rsidRDefault="00382CAB">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144B4F" w:rsidRDefault="00382CAB">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144B4F" w:rsidRDefault="00382CAB">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144B4F" w:rsidRDefault="00382CAB">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144B4F" w:rsidRDefault="00382CAB">
      <w:pPr>
        <w:numPr>
          <w:ilvl w:val="0"/>
          <w:numId w:val="17"/>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144B4F" w:rsidRDefault="00382CAB">
      <w:pPr>
        <w:numPr>
          <w:ilvl w:val="0"/>
          <w:numId w:val="19"/>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144B4F" w:rsidRDefault="00382CAB">
      <w:pPr>
        <w:spacing w:line="360" w:lineRule="auto"/>
        <w:ind w:firstLineChars="200" w:firstLine="480"/>
        <w:rPr>
          <w:rFonts w:ascii="宋体" w:hAnsi="宋体"/>
          <w:bCs/>
          <w:sz w:val="24"/>
        </w:rPr>
      </w:pPr>
      <w:bookmarkStart w:id="43" w:name="OLE_LINK96"/>
      <w:r>
        <w:rPr>
          <w:rFonts w:ascii="宋体" w:hAnsi="宋体" w:hint="eastAsia"/>
          <w:bCs/>
          <w:sz w:val="24"/>
        </w:rPr>
        <w:t>16.1、本项目不接受联合体、中标后分包。</w:t>
      </w:r>
    </w:p>
    <w:p w:rsidR="00144B4F" w:rsidRDefault="00382CAB">
      <w:pPr>
        <w:numPr>
          <w:ilvl w:val="0"/>
          <w:numId w:val="19"/>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144B4F" w:rsidRDefault="00382CAB">
      <w:pPr>
        <w:spacing w:line="360" w:lineRule="auto"/>
        <w:ind w:firstLineChars="200" w:firstLine="482"/>
        <w:rPr>
          <w:rFonts w:ascii="宋体" w:hAnsi="宋体"/>
          <w:b/>
          <w:sz w:val="24"/>
        </w:rPr>
      </w:pPr>
      <w:bookmarkStart w:id="46" w:name="OLE_LINK168"/>
      <w:r>
        <w:rPr>
          <w:rFonts w:ascii="宋体" w:hAnsi="宋体" w:hint="eastAsia"/>
          <w:b/>
          <w:sz w:val="24"/>
        </w:rPr>
        <w:t>17、开标</w:t>
      </w:r>
    </w:p>
    <w:p w:rsidR="00144B4F" w:rsidRDefault="00382CAB">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144B4F" w:rsidRDefault="00382CAB">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7"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lang w:val="zh-CN"/>
        </w:rPr>
        <w:t>投标人未参加开标的，视同认可开标结果。</w:t>
      </w:r>
    </w:p>
    <w:p w:rsidR="00144B4F" w:rsidRDefault="00382CAB">
      <w:pPr>
        <w:spacing w:line="360" w:lineRule="auto"/>
        <w:ind w:firstLineChars="200" w:firstLine="480"/>
        <w:rPr>
          <w:rFonts w:ascii="宋体" w:hAnsi="宋体"/>
          <w:bCs/>
          <w:sz w:val="24"/>
        </w:rPr>
      </w:pPr>
      <w:r>
        <w:rPr>
          <w:rFonts w:ascii="宋体" w:hAnsi="宋体" w:hint="eastAsia"/>
          <w:bCs/>
          <w:sz w:val="24"/>
        </w:rPr>
        <w:t xml:space="preserve">17.3 </w:t>
      </w:r>
      <w:bookmarkStart w:id="48" w:name="OLE_LINK131"/>
      <w:bookmarkStart w:id="49"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0"/>
      <w:r>
        <w:rPr>
          <w:rFonts w:ascii="宋体" w:hAnsi="宋体" w:hint="eastAsia"/>
          <w:bCs/>
          <w:sz w:val="24"/>
          <w:lang w:val="zh-CN"/>
        </w:rPr>
        <w:t>；若未进入评审环节，不需要做出认定</w:t>
      </w:r>
      <w:bookmarkEnd w:id="49"/>
      <w:r>
        <w:rPr>
          <w:rFonts w:ascii="宋体" w:hAnsi="宋体" w:hint="eastAsia"/>
          <w:bCs/>
          <w:sz w:val="24"/>
          <w:lang w:val="zh-CN"/>
        </w:rPr>
        <w:t>。</w:t>
      </w:r>
    </w:p>
    <w:p w:rsidR="00144B4F" w:rsidRDefault="00382CAB">
      <w:pPr>
        <w:spacing w:line="360" w:lineRule="auto"/>
        <w:ind w:firstLineChars="200" w:firstLine="482"/>
        <w:rPr>
          <w:rFonts w:ascii="宋体" w:hAnsi="宋体"/>
          <w:b/>
          <w:sz w:val="24"/>
        </w:rPr>
      </w:pPr>
      <w:r>
        <w:rPr>
          <w:rFonts w:ascii="宋体" w:hAnsi="宋体" w:hint="eastAsia"/>
          <w:b/>
          <w:sz w:val="24"/>
        </w:rPr>
        <w:t>18、评标</w:t>
      </w:r>
    </w:p>
    <w:p w:rsidR="00144B4F" w:rsidRDefault="00382CAB">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144B4F" w:rsidRDefault="00382CAB">
      <w:pPr>
        <w:spacing w:line="360" w:lineRule="auto"/>
        <w:ind w:firstLineChars="200" w:firstLine="480"/>
        <w:rPr>
          <w:rFonts w:ascii="宋体" w:hAnsi="宋体" w:cs="宋体"/>
          <w:sz w:val="24"/>
        </w:rPr>
      </w:pPr>
      <w:r>
        <w:rPr>
          <w:rFonts w:ascii="宋体" w:hAnsi="宋体" w:hint="eastAsia"/>
          <w:bCs/>
          <w:sz w:val="24"/>
        </w:rPr>
        <w:lastRenderedPageBreak/>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1"/>
    </w:p>
    <w:p w:rsidR="00144B4F" w:rsidRDefault="00382CAB">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144B4F" w:rsidRDefault="00382CAB">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澄清有关问题。</w:t>
      </w:r>
      <w:bookmarkEnd w:id="52"/>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投标人的澄清、说明或者补正应当采用书面形式，并加盖公章，或者由法定代表人或其授权的代表签字</w:t>
      </w:r>
      <w:bookmarkEnd w:id="53"/>
      <w:r>
        <w:rPr>
          <w:rFonts w:ascii="宋体" w:hAnsi="宋体" w:cs="宋体" w:hint="eastAsia"/>
          <w:sz w:val="24"/>
        </w:rPr>
        <w:t>。投标人的澄清、说明或者补正不得超出投标文件的范围或者改变投标文件的实质性内容。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4"/>
    </w:p>
    <w:p w:rsidR="00144B4F" w:rsidRDefault="00382CAB">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144B4F" w:rsidRDefault="00382CAB">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本次招标采用最低评标价法。</w:t>
      </w:r>
    </w:p>
    <w:p w:rsidR="00144B4F" w:rsidRDefault="00382CAB">
      <w:pPr>
        <w:numPr>
          <w:ilvl w:val="0"/>
          <w:numId w:val="20"/>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144B4F" w:rsidRDefault="00382CAB">
      <w:pPr>
        <w:tabs>
          <w:tab w:val="left" w:pos="945"/>
        </w:tabs>
        <w:spacing w:line="360" w:lineRule="auto"/>
        <w:ind w:left="420"/>
        <w:rPr>
          <w:rFonts w:ascii="宋体" w:hAnsi="宋体"/>
          <w:bCs/>
          <w:sz w:val="24"/>
        </w:rPr>
      </w:pPr>
      <w:bookmarkStart w:id="56" w:name="OLE_LINK134"/>
      <w:r>
        <w:rPr>
          <w:rFonts w:ascii="宋体" w:hAnsi="宋体" w:hint="eastAsia"/>
          <w:bCs/>
          <w:sz w:val="24"/>
        </w:rPr>
        <w:t xml:space="preserve">     若投标报价相同的，则抽签决定顺序排列。</w:t>
      </w:r>
    </w:p>
    <w:p w:rsidR="00144B4F" w:rsidRDefault="00382CAB">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144B4F" w:rsidRDefault="00382CAB">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144B4F" w:rsidRDefault="00382CAB">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144B4F" w:rsidRDefault="00382CAB">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144B4F" w:rsidRDefault="00382CAB">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144B4F" w:rsidRDefault="00382CAB">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144B4F" w:rsidRDefault="00382CAB">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144B4F" w:rsidRDefault="00382CAB">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144B4F" w:rsidRDefault="00382CAB">
      <w:pPr>
        <w:spacing w:line="360" w:lineRule="auto"/>
        <w:ind w:firstLineChars="200" w:firstLine="482"/>
        <w:rPr>
          <w:rFonts w:ascii="宋体" w:hAnsi="宋体"/>
          <w:b/>
          <w:sz w:val="24"/>
        </w:rPr>
      </w:pPr>
      <w:r>
        <w:rPr>
          <w:rFonts w:ascii="宋体" w:hAnsi="宋体" w:hint="eastAsia"/>
          <w:b/>
          <w:sz w:val="24"/>
        </w:rPr>
        <w:t>19、定标</w:t>
      </w:r>
    </w:p>
    <w:p w:rsidR="00144B4F" w:rsidRDefault="00382CAB">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144B4F" w:rsidRDefault="00382CAB">
      <w:pPr>
        <w:spacing w:line="360" w:lineRule="auto"/>
        <w:ind w:firstLineChars="200" w:firstLine="480"/>
        <w:rPr>
          <w:rFonts w:ascii="宋体" w:hAnsi="宋体"/>
          <w:bCs/>
          <w:sz w:val="24"/>
          <w:lang w:val="zh-CN"/>
        </w:rPr>
      </w:pPr>
      <w:r>
        <w:rPr>
          <w:bCs/>
          <w:sz w:val="24"/>
        </w:rPr>
        <w:lastRenderedPageBreak/>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144B4F" w:rsidRDefault="00382CAB">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144B4F" w:rsidRDefault="00382CAB">
      <w:pPr>
        <w:spacing w:line="360" w:lineRule="auto"/>
        <w:ind w:firstLineChars="200" w:firstLine="482"/>
        <w:rPr>
          <w:rFonts w:ascii="宋体" w:hAnsi="宋体"/>
          <w:b/>
          <w:sz w:val="24"/>
        </w:rPr>
      </w:pPr>
      <w:bookmarkStart w:id="58" w:name="OLE_LINK169"/>
      <w:r>
        <w:rPr>
          <w:rFonts w:ascii="宋体" w:hAnsi="宋体" w:hint="eastAsia"/>
          <w:b/>
          <w:sz w:val="24"/>
        </w:rPr>
        <w:t>20、投标截止后投标人不足3家的，除采购任务取消情形外，按照以下方式处理：</w:t>
      </w:r>
    </w:p>
    <w:p w:rsidR="00144B4F" w:rsidRDefault="00382CAB">
      <w:pPr>
        <w:numPr>
          <w:ilvl w:val="0"/>
          <w:numId w:val="22"/>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144B4F" w:rsidRDefault="00382CAB">
      <w:pPr>
        <w:numPr>
          <w:ilvl w:val="0"/>
          <w:numId w:val="22"/>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144B4F" w:rsidRDefault="00382CAB">
      <w:pPr>
        <w:spacing w:line="360" w:lineRule="auto"/>
        <w:ind w:firstLineChars="200" w:firstLine="482"/>
        <w:rPr>
          <w:rFonts w:ascii="宋体" w:hAnsi="宋体"/>
          <w:b/>
          <w:sz w:val="24"/>
        </w:rPr>
      </w:pPr>
      <w:r>
        <w:rPr>
          <w:rFonts w:ascii="宋体" w:hAnsi="宋体" w:hint="eastAsia"/>
          <w:b/>
          <w:sz w:val="24"/>
        </w:rPr>
        <w:t>21、废标的确认</w:t>
      </w:r>
    </w:p>
    <w:p w:rsidR="00144B4F" w:rsidRDefault="00382CAB">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144B4F" w:rsidRDefault="00382CAB">
      <w:pPr>
        <w:numPr>
          <w:ilvl w:val="0"/>
          <w:numId w:val="23"/>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144B4F" w:rsidRDefault="00382CAB">
      <w:pPr>
        <w:numPr>
          <w:ilvl w:val="0"/>
          <w:numId w:val="23"/>
        </w:numPr>
        <w:spacing w:line="360" w:lineRule="auto"/>
        <w:rPr>
          <w:rFonts w:ascii="宋体" w:hAnsi="宋体"/>
          <w:bCs/>
          <w:sz w:val="24"/>
          <w:lang w:val="zh-CN"/>
        </w:rPr>
      </w:pPr>
      <w:r>
        <w:rPr>
          <w:rFonts w:ascii="宋体" w:hAnsi="宋体" w:hint="eastAsia"/>
          <w:bCs/>
          <w:sz w:val="24"/>
          <w:lang w:val="zh-CN"/>
        </w:rPr>
        <w:t>出现影响采购公正的违法、违规行为；</w:t>
      </w:r>
    </w:p>
    <w:p w:rsidR="00144B4F" w:rsidRDefault="00382CAB">
      <w:pPr>
        <w:numPr>
          <w:ilvl w:val="0"/>
          <w:numId w:val="23"/>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144B4F" w:rsidRDefault="00382CAB">
      <w:pPr>
        <w:numPr>
          <w:ilvl w:val="0"/>
          <w:numId w:val="23"/>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144B4F" w:rsidRDefault="00382CAB">
      <w:pPr>
        <w:numPr>
          <w:ilvl w:val="0"/>
          <w:numId w:val="19"/>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144B4F" w:rsidRDefault="00382CAB">
      <w:pPr>
        <w:spacing w:line="360" w:lineRule="auto"/>
        <w:ind w:firstLineChars="200" w:firstLine="480"/>
        <w:rPr>
          <w:rFonts w:ascii="宋体" w:hAnsi="宋体"/>
          <w:bCs/>
          <w:sz w:val="24"/>
        </w:rPr>
      </w:pPr>
      <w:r>
        <w:rPr>
          <w:rFonts w:ascii="宋体" w:hAnsi="宋体" w:hint="eastAsia"/>
          <w:bCs/>
          <w:sz w:val="24"/>
        </w:rPr>
        <w:t>22、投标保证金</w:t>
      </w:r>
    </w:p>
    <w:p w:rsidR="00144B4F" w:rsidRDefault="00382CAB">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144B4F" w:rsidRDefault="00382CAB">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144B4F" w:rsidRDefault="00382CAB">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招标活动结束后，中标供应商的投标保证金在合同签订后的三十个工作日内无息退还；中标通知书发出后30个工作日内退还未中标供应商的投标保证金，不计利息。</w:t>
      </w:r>
    </w:p>
    <w:p w:rsidR="00144B4F" w:rsidRDefault="00382CAB">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144B4F" w:rsidRDefault="00382CAB">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144B4F" w:rsidRDefault="00382CAB">
      <w:pPr>
        <w:numPr>
          <w:ilvl w:val="0"/>
          <w:numId w:val="24"/>
        </w:numPr>
        <w:spacing w:line="360" w:lineRule="auto"/>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144B4F" w:rsidRDefault="00382CAB">
      <w:pPr>
        <w:numPr>
          <w:ilvl w:val="0"/>
          <w:numId w:val="24"/>
        </w:numPr>
        <w:spacing w:line="360" w:lineRule="auto"/>
        <w:rPr>
          <w:rFonts w:ascii="宋体" w:hAnsi="宋体"/>
          <w:bCs/>
          <w:sz w:val="24"/>
          <w:lang w:val="zh-CN"/>
        </w:rPr>
      </w:pPr>
      <w:r>
        <w:rPr>
          <w:rFonts w:ascii="宋体" w:hAnsi="宋体" w:hint="eastAsia"/>
          <w:bCs/>
          <w:sz w:val="24"/>
          <w:lang w:val="zh-CN"/>
        </w:rPr>
        <w:t>在投标文件中提供虚假材料的；</w:t>
      </w:r>
    </w:p>
    <w:p w:rsidR="00144B4F" w:rsidRDefault="00382CAB">
      <w:pPr>
        <w:numPr>
          <w:ilvl w:val="0"/>
          <w:numId w:val="24"/>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144B4F" w:rsidRDefault="00382CAB">
      <w:pPr>
        <w:numPr>
          <w:ilvl w:val="0"/>
          <w:numId w:val="24"/>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144B4F" w:rsidRDefault="00382CAB">
      <w:pPr>
        <w:numPr>
          <w:ilvl w:val="0"/>
          <w:numId w:val="24"/>
        </w:numPr>
        <w:spacing w:line="360" w:lineRule="auto"/>
        <w:rPr>
          <w:rFonts w:ascii="宋体" w:hAnsi="宋体"/>
          <w:bCs/>
          <w:sz w:val="24"/>
          <w:lang w:val="zh-CN"/>
        </w:rPr>
      </w:pPr>
      <w:r>
        <w:rPr>
          <w:rFonts w:ascii="宋体" w:hAnsi="宋体" w:hint="eastAsia"/>
          <w:bCs/>
          <w:sz w:val="24"/>
          <w:lang w:val="zh-CN"/>
        </w:rPr>
        <w:lastRenderedPageBreak/>
        <w:t>招标文件规定的其他情形。</w:t>
      </w:r>
      <w:bookmarkEnd w:id="59"/>
    </w:p>
    <w:bookmarkEnd w:id="45"/>
    <w:p w:rsidR="00144B4F" w:rsidRDefault="00382CAB">
      <w:pPr>
        <w:numPr>
          <w:ilvl w:val="0"/>
          <w:numId w:val="19"/>
        </w:numPr>
        <w:spacing w:line="360" w:lineRule="auto"/>
        <w:ind w:firstLineChars="200" w:firstLine="482"/>
        <w:rPr>
          <w:rFonts w:ascii="宋体" w:hAnsi="宋体"/>
          <w:b/>
          <w:sz w:val="24"/>
        </w:rPr>
      </w:pPr>
      <w:r>
        <w:rPr>
          <w:rFonts w:ascii="宋体" w:hAnsi="宋体" w:hint="eastAsia"/>
          <w:b/>
          <w:sz w:val="24"/>
        </w:rPr>
        <w:t>签订合同</w:t>
      </w:r>
    </w:p>
    <w:p w:rsidR="00144B4F" w:rsidRDefault="00382CAB">
      <w:pPr>
        <w:spacing w:line="360" w:lineRule="auto"/>
        <w:ind w:firstLineChars="200" w:firstLine="480"/>
        <w:rPr>
          <w:rFonts w:ascii="宋体" w:hAnsi="宋体"/>
          <w:bCs/>
          <w:sz w:val="24"/>
        </w:rPr>
      </w:pPr>
      <w:bookmarkStart w:id="60" w:name="OLE_LINK98"/>
      <w:r>
        <w:rPr>
          <w:rFonts w:ascii="宋体" w:hAnsi="宋体" w:hint="eastAsia"/>
          <w:bCs/>
          <w:sz w:val="24"/>
        </w:rPr>
        <w:t>23、签订合同</w:t>
      </w:r>
    </w:p>
    <w:p w:rsidR="00144B4F" w:rsidRDefault="00382CAB">
      <w:pPr>
        <w:spacing w:line="360" w:lineRule="auto"/>
        <w:ind w:firstLineChars="200" w:firstLine="480"/>
        <w:rPr>
          <w:rFonts w:ascii="宋体" w:hAnsi="宋体"/>
          <w:bCs/>
          <w:sz w:val="24"/>
        </w:rPr>
      </w:pPr>
      <w:r>
        <w:rPr>
          <w:rFonts w:ascii="宋体" w:hAnsi="宋体" w:hint="eastAsia"/>
          <w:bCs/>
          <w:sz w:val="24"/>
        </w:rPr>
        <w:t xml:space="preserve">23.1 </w:t>
      </w:r>
      <w:bookmarkStart w:id="61"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144B4F" w:rsidRDefault="00382CAB">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144B4F" w:rsidRDefault="00382CAB">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144B4F" w:rsidRDefault="00382CAB">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144B4F" w:rsidRDefault="00382CAB">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144B4F" w:rsidRDefault="00382CAB">
      <w:pPr>
        <w:spacing w:line="360" w:lineRule="auto"/>
        <w:ind w:firstLineChars="200" w:firstLine="480"/>
        <w:rPr>
          <w:rFonts w:ascii="宋体" w:hAnsi="宋体"/>
          <w:bCs/>
          <w:sz w:val="24"/>
          <w:lang w:val="zh-CN"/>
        </w:rPr>
      </w:pPr>
      <w:r>
        <w:rPr>
          <w:rFonts w:ascii="宋体" w:hAnsi="宋体" w:hint="eastAsia"/>
          <w:bCs/>
          <w:sz w:val="24"/>
        </w:rPr>
        <w:t>23.4</w:t>
      </w:r>
      <w:bookmarkStart w:id="62" w:name="OLE_LINK5"/>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144B4F" w:rsidRDefault="00382CAB">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144B4F" w:rsidRDefault="00382CAB">
      <w:pPr>
        <w:numPr>
          <w:ilvl w:val="0"/>
          <w:numId w:val="19"/>
        </w:numPr>
        <w:spacing w:line="360" w:lineRule="auto"/>
        <w:ind w:firstLineChars="200" w:firstLine="482"/>
        <w:rPr>
          <w:rFonts w:ascii="宋体" w:hAnsi="宋体"/>
          <w:b/>
          <w:sz w:val="24"/>
        </w:rPr>
      </w:pPr>
      <w:r>
        <w:rPr>
          <w:rFonts w:ascii="宋体" w:hAnsi="宋体" w:hint="eastAsia"/>
          <w:b/>
          <w:sz w:val="24"/>
        </w:rPr>
        <w:t>投标行为及投标产品：</w:t>
      </w:r>
    </w:p>
    <w:p w:rsidR="00144B4F" w:rsidRDefault="00382CAB">
      <w:pPr>
        <w:spacing w:line="360" w:lineRule="auto"/>
        <w:ind w:firstLineChars="200" w:firstLine="480"/>
        <w:rPr>
          <w:rFonts w:ascii="宋体" w:hAnsi="宋体"/>
          <w:bCs/>
          <w:sz w:val="24"/>
        </w:rPr>
      </w:pPr>
      <w:r>
        <w:rPr>
          <w:rFonts w:ascii="宋体" w:hAnsi="宋体" w:hint="eastAsia"/>
          <w:bCs/>
          <w:sz w:val="24"/>
        </w:rPr>
        <w:t>24、投标行为及投标产品：</w:t>
      </w:r>
    </w:p>
    <w:p w:rsidR="00144B4F" w:rsidRDefault="00382CAB">
      <w:pPr>
        <w:numPr>
          <w:ilvl w:val="0"/>
          <w:numId w:val="25"/>
        </w:numPr>
        <w:spacing w:line="360" w:lineRule="auto"/>
        <w:rPr>
          <w:rFonts w:ascii="宋体" w:hAnsi="宋体"/>
          <w:bCs/>
          <w:sz w:val="24"/>
          <w:lang w:val="zh-CN"/>
        </w:rPr>
      </w:pPr>
      <w:bookmarkStart w:id="66" w:name="OLE_LINK99"/>
      <w:r>
        <w:rPr>
          <w:rFonts w:ascii="宋体" w:hAnsi="宋体" w:hint="eastAsia"/>
          <w:bCs/>
          <w:sz w:val="24"/>
          <w:lang w:val="zh-CN"/>
        </w:rPr>
        <w:t>投标人的投标行为必须遵守各项法律、法规、规章及相关制度的规定。</w:t>
      </w:r>
    </w:p>
    <w:p w:rsidR="00144B4F" w:rsidRDefault="00382CAB">
      <w:pPr>
        <w:numPr>
          <w:ilvl w:val="0"/>
          <w:numId w:val="25"/>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144B4F" w:rsidRDefault="00382CAB">
      <w:pPr>
        <w:numPr>
          <w:ilvl w:val="0"/>
          <w:numId w:val="25"/>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144B4F" w:rsidRDefault="00382CAB">
      <w:pPr>
        <w:numPr>
          <w:ilvl w:val="0"/>
          <w:numId w:val="25"/>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w:t>
      </w:r>
      <w:r>
        <w:rPr>
          <w:rFonts w:ascii="宋体" w:hAnsi="宋体" w:hint="eastAsia"/>
          <w:bCs/>
          <w:sz w:val="24"/>
        </w:rPr>
        <w:lastRenderedPageBreak/>
        <w:t>在供货期内如遇产品平滑（自然）升级，中标供应商应提供平滑升级商品不补差价（招标文件中有特殊要求的除外）。</w:t>
      </w:r>
      <w:bookmarkEnd w:id="67"/>
    </w:p>
    <w:p w:rsidR="00144B4F" w:rsidRDefault="00382CAB">
      <w:pPr>
        <w:numPr>
          <w:ilvl w:val="0"/>
          <w:numId w:val="25"/>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6"/>
    <w:p w:rsidR="00144B4F" w:rsidRDefault="00382CAB">
      <w:pPr>
        <w:numPr>
          <w:ilvl w:val="0"/>
          <w:numId w:val="19"/>
        </w:numPr>
        <w:spacing w:line="360" w:lineRule="auto"/>
        <w:ind w:firstLineChars="200" w:firstLine="482"/>
        <w:rPr>
          <w:rFonts w:ascii="宋体" w:hAnsi="宋体"/>
          <w:b/>
          <w:sz w:val="24"/>
        </w:rPr>
      </w:pPr>
      <w:r>
        <w:rPr>
          <w:rFonts w:ascii="宋体" w:hAnsi="宋体" w:hint="eastAsia"/>
          <w:b/>
          <w:sz w:val="24"/>
        </w:rPr>
        <w:t>质疑处理：</w:t>
      </w:r>
    </w:p>
    <w:p w:rsidR="00144B4F" w:rsidRDefault="00382CAB">
      <w:pPr>
        <w:spacing w:line="360" w:lineRule="auto"/>
        <w:rPr>
          <w:rFonts w:ascii="宋体" w:hAnsi="宋体"/>
          <w:bCs/>
          <w:sz w:val="24"/>
        </w:rPr>
      </w:pPr>
      <w:bookmarkStart w:id="68" w:name="OLE_LINK100"/>
      <w:r>
        <w:rPr>
          <w:rFonts w:ascii="宋体" w:hAnsi="宋体" w:hint="eastAsia"/>
          <w:bCs/>
          <w:sz w:val="24"/>
        </w:rPr>
        <w:t>25、询问</w:t>
      </w:r>
    </w:p>
    <w:p w:rsidR="00144B4F" w:rsidRDefault="00382CAB">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8"/>
    <w:p w:rsidR="00144B4F" w:rsidRDefault="00382CAB">
      <w:pPr>
        <w:spacing w:line="360" w:lineRule="auto"/>
        <w:ind w:firstLineChars="200" w:firstLine="480"/>
        <w:rPr>
          <w:rFonts w:ascii="宋体" w:hAnsi="宋体"/>
          <w:bCs/>
          <w:sz w:val="24"/>
          <w:lang w:val="zh-CN"/>
        </w:rPr>
      </w:pPr>
      <w:r>
        <w:rPr>
          <w:rFonts w:ascii="宋体" w:hAnsi="宋体" w:hint="eastAsia"/>
          <w:bCs/>
          <w:sz w:val="24"/>
          <w:lang w:val="zh-CN"/>
        </w:rPr>
        <w:t>26、质疑</w:t>
      </w:r>
    </w:p>
    <w:p w:rsidR="00144B4F" w:rsidRDefault="00382CAB">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144B4F" w:rsidRDefault="00382CAB">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144B4F" w:rsidRDefault="00382CAB">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144B4F" w:rsidRDefault="00382CAB">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144B4F" w:rsidRDefault="00382CAB">
      <w:pPr>
        <w:spacing w:line="360" w:lineRule="auto"/>
        <w:ind w:firstLineChars="200" w:firstLine="480"/>
        <w:rPr>
          <w:rFonts w:ascii="宋体" w:hAnsi="宋体"/>
          <w:bCs/>
          <w:sz w:val="24"/>
          <w:lang w:val="zh-CN"/>
        </w:rPr>
      </w:pPr>
      <w:r>
        <w:rPr>
          <w:rFonts w:ascii="宋体" w:hAnsi="宋体" w:hint="eastAsia"/>
          <w:bCs/>
          <w:sz w:val="24"/>
          <w:lang w:val="zh-CN"/>
        </w:rPr>
        <w:t>27 投诉</w:t>
      </w:r>
    </w:p>
    <w:p w:rsidR="00144B4F" w:rsidRDefault="00382CAB">
      <w:pPr>
        <w:spacing w:line="360" w:lineRule="auto"/>
        <w:ind w:firstLineChars="200" w:firstLine="480"/>
        <w:rPr>
          <w:rFonts w:ascii="宋体" w:hAnsi="宋体" w:cs="宋体"/>
          <w:sz w:val="24"/>
          <w:szCs w:val="24"/>
        </w:rPr>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r>
        <w:rPr>
          <w:rFonts w:ascii="宋体" w:hAnsi="宋体" w:cs="宋体" w:hint="eastAsia"/>
          <w:sz w:val="24"/>
          <w:szCs w:val="24"/>
          <w:lang w:val="zh-CN"/>
        </w:rPr>
        <w:t>。</w:t>
      </w:r>
    </w:p>
    <w:p w:rsidR="00144B4F" w:rsidRDefault="00144B4F">
      <w:pPr>
        <w:adjustRightInd w:val="0"/>
        <w:snapToGrid w:val="0"/>
        <w:spacing w:line="400" w:lineRule="exact"/>
        <w:ind w:firstLineChars="200" w:firstLine="480"/>
        <w:jc w:val="left"/>
        <w:rPr>
          <w:rFonts w:ascii="宋体" w:hAnsi="宋体" w:cs="宋体"/>
          <w:sz w:val="24"/>
          <w:szCs w:val="24"/>
          <w:lang w:val="zh-CN"/>
        </w:rPr>
      </w:pPr>
    </w:p>
    <w:p w:rsidR="00144B4F" w:rsidRDefault="00144B4F">
      <w:pPr>
        <w:spacing w:line="360" w:lineRule="exact"/>
        <w:rPr>
          <w:rFonts w:ascii="宋体" w:hAnsi="宋体" w:cs="宋体"/>
          <w:sz w:val="24"/>
          <w:szCs w:val="24"/>
        </w:rPr>
      </w:pPr>
    </w:p>
    <w:p w:rsidR="00144B4F" w:rsidRDefault="00144B4F">
      <w:pPr>
        <w:spacing w:line="360" w:lineRule="exact"/>
        <w:rPr>
          <w:rFonts w:ascii="宋体" w:hAnsi="宋体" w:cs="宋体"/>
          <w:sz w:val="24"/>
          <w:szCs w:val="24"/>
        </w:rPr>
      </w:pPr>
    </w:p>
    <w:p w:rsidR="00144B4F" w:rsidRDefault="00144B4F">
      <w:pPr>
        <w:spacing w:line="360" w:lineRule="exact"/>
        <w:rPr>
          <w:rFonts w:ascii="宋体" w:hAnsi="宋体" w:cs="宋体"/>
          <w:sz w:val="24"/>
          <w:szCs w:val="24"/>
        </w:rPr>
      </w:pPr>
    </w:p>
    <w:p w:rsidR="00144B4F" w:rsidRDefault="00144B4F">
      <w:pPr>
        <w:spacing w:line="360" w:lineRule="exact"/>
        <w:rPr>
          <w:rFonts w:ascii="宋体" w:hAnsi="宋体" w:cs="宋体"/>
          <w:sz w:val="24"/>
          <w:szCs w:val="24"/>
        </w:rPr>
      </w:pPr>
    </w:p>
    <w:p w:rsidR="00144B4F" w:rsidRDefault="00382CAB">
      <w:pPr>
        <w:spacing w:line="360" w:lineRule="exact"/>
        <w:rPr>
          <w:rFonts w:ascii="宋体" w:hAnsi="宋体" w:cs="宋体"/>
          <w:sz w:val="24"/>
          <w:szCs w:val="24"/>
        </w:rPr>
      </w:pPr>
      <w:r>
        <w:rPr>
          <w:rFonts w:ascii="黑体" w:eastAsia="黑体" w:hint="eastAsia"/>
          <w:sz w:val="28"/>
        </w:rPr>
        <w:br w:type="page"/>
      </w:r>
    </w:p>
    <w:p w:rsidR="00144B4F" w:rsidRDefault="00144B4F">
      <w:pPr>
        <w:spacing w:line="360" w:lineRule="exact"/>
        <w:rPr>
          <w:rFonts w:ascii="宋体" w:hAnsi="宋体" w:cs="宋体"/>
          <w:sz w:val="24"/>
          <w:szCs w:val="24"/>
        </w:rPr>
      </w:pPr>
    </w:p>
    <w:p w:rsidR="00144B4F" w:rsidRDefault="00382CAB">
      <w:pPr>
        <w:spacing w:line="360" w:lineRule="exact"/>
        <w:jc w:val="center"/>
        <w:rPr>
          <w:rFonts w:ascii="黑体" w:eastAsia="黑体" w:hAnsi="黑体" w:cs="黑体"/>
          <w:sz w:val="28"/>
          <w:szCs w:val="28"/>
        </w:rPr>
      </w:pPr>
      <w:r>
        <w:rPr>
          <w:rFonts w:ascii="黑体" w:eastAsia="黑体" w:hAnsi="黑体" w:cs="黑体" w:hint="eastAsia"/>
          <w:sz w:val="28"/>
          <w:szCs w:val="28"/>
        </w:rPr>
        <w:t>第三章 项目技术要求和有关说明</w:t>
      </w:r>
      <w:bookmarkStart w:id="69" w:name="_Toc26921"/>
      <w:bookmarkStart w:id="70" w:name="_Toc376165139"/>
      <w:bookmarkStart w:id="71" w:name="_Toc372018550"/>
      <w:bookmarkStart w:id="72" w:name="_Toc372018970"/>
      <w:bookmarkStart w:id="73" w:name="_Toc15017"/>
      <w:bookmarkStart w:id="74" w:name="_Toc24341"/>
      <w:bookmarkStart w:id="75" w:name="_Toc374078452"/>
    </w:p>
    <w:p w:rsidR="00144B4F" w:rsidRDefault="00144B4F">
      <w:pPr>
        <w:spacing w:line="360" w:lineRule="exact"/>
        <w:rPr>
          <w:rFonts w:ascii="宋体" w:hAnsi="宋体" w:cs="宋体"/>
          <w:sz w:val="24"/>
          <w:szCs w:val="24"/>
        </w:rPr>
      </w:pPr>
    </w:p>
    <w:p w:rsidR="00144B4F" w:rsidRDefault="00382CAB">
      <w:pPr>
        <w:adjustRightInd w:val="0"/>
        <w:snapToGrid w:val="0"/>
        <w:spacing w:line="360" w:lineRule="exact"/>
        <w:ind w:firstLineChars="200" w:firstLine="482"/>
        <w:jc w:val="left"/>
        <w:rPr>
          <w:rFonts w:ascii="宋体" w:hAnsi="宋体" w:cs="宋体"/>
          <w:b/>
          <w:bCs/>
          <w:sz w:val="24"/>
          <w:szCs w:val="24"/>
        </w:rPr>
      </w:pPr>
      <w:bookmarkStart w:id="76" w:name="OLE_LINK101"/>
      <w:bookmarkStart w:id="77" w:name="_Toc4371"/>
      <w:bookmarkStart w:id="78" w:name="_Toc23355"/>
      <w:r>
        <w:rPr>
          <w:rFonts w:ascii="宋体" w:hAnsi="宋体" w:cs="宋体" w:hint="eastAsia"/>
          <w:b/>
          <w:bCs/>
          <w:sz w:val="24"/>
          <w:szCs w:val="24"/>
        </w:rPr>
        <w:t>一、</w:t>
      </w:r>
      <w:bookmarkStart w:id="79" w:name="OLE_LINK143"/>
      <w:r>
        <w:rPr>
          <w:rFonts w:ascii="宋体" w:hAnsi="宋体" w:cs="宋体" w:hint="eastAsia"/>
          <w:b/>
          <w:bCs/>
          <w:sz w:val="24"/>
          <w:szCs w:val="24"/>
        </w:rPr>
        <w:t>项目概述：</w:t>
      </w:r>
    </w:p>
    <w:p w:rsidR="00144B4F" w:rsidRDefault="00382CAB">
      <w:pPr>
        <w:adjustRightInd w:val="0"/>
        <w:snapToGrid w:val="0"/>
        <w:spacing w:line="360" w:lineRule="exact"/>
        <w:ind w:firstLineChars="200" w:firstLine="480"/>
        <w:jc w:val="left"/>
        <w:rPr>
          <w:rFonts w:ascii="宋体" w:hAnsi="宋体" w:cs="宋体"/>
          <w:sz w:val="24"/>
          <w:szCs w:val="24"/>
        </w:rPr>
      </w:pPr>
      <w:bookmarkStart w:id="80" w:name="OLE_LINK103"/>
      <w:bookmarkEnd w:id="76"/>
      <w:bookmarkEnd w:id="79"/>
      <w:r>
        <w:rPr>
          <w:rFonts w:ascii="宋体" w:hAnsi="宋体" w:hint="eastAsia"/>
          <w:color w:val="000000"/>
          <w:sz w:val="24"/>
          <w:szCs w:val="24"/>
        </w:rPr>
        <w:t>本项目为道路标线清洗服务</w:t>
      </w:r>
      <w:r>
        <w:rPr>
          <w:rFonts w:ascii="宋体" w:hAnsi="宋体" w:cs="宋体" w:hint="eastAsia"/>
          <w:sz w:val="24"/>
          <w:szCs w:val="24"/>
        </w:rPr>
        <w:t>，本章内容为实质性要求，不接受负偏离，否则作为无效投标。</w:t>
      </w:r>
    </w:p>
    <w:p w:rsidR="00144B4F" w:rsidRDefault="00382CAB">
      <w:pPr>
        <w:pStyle w:val="12"/>
        <w:numPr>
          <w:ilvl w:val="0"/>
          <w:numId w:val="26"/>
        </w:numPr>
        <w:ind w:firstLine="480"/>
        <w:rPr>
          <w:rFonts w:ascii="宋体" w:hAnsi="宋体" w:cs="宋体"/>
          <w:sz w:val="24"/>
          <w:szCs w:val="24"/>
        </w:rPr>
      </w:pPr>
      <w:r>
        <w:rPr>
          <w:rFonts w:ascii="宋体" w:hAnsi="宋体" w:cs="宋体" w:hint="eastAsia"/>
          <w:sz w:val="24"/>
          <w:szCs w:val="24"/>
        </w:rPr>
        <w:t>服务项目</w:t>
      </w:r>
    </w:p>
    <w:tbl>
      <w:tblPr>
        <w:tblpPr w:leftFromText="180" w:rightFromText="180" w:vertAnchor="text" w:horzAnchor="page" w:tblpXSpec="center" w:tblpY="270"/>
        <w:tblOverlap w:val="neve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7"/>
        <w:gridCol w:w="2907"/>
        <w:gridCol w:w="3264"/>
      </w:tblGrid>
      <w:tr w:rsidR="00144B4F">
        <w:trPr>
          <w:trHeight w:val="198"/>
          <w:jc w:val="center"/>
        </w:trPr>
        <w:tc>
          <w:tcPr>
            <w:tcW w:w="2407" w:type="dxa"/>
            <w:noWrap/>
            <w:vAlign w:val="center"/>
          </w:tcPr>
          <w:p w:rsidR="00144B4F" w:rsidRDefault="00382CAB">
            <w:pPr>
              <w:jc w:val="center"/>
              <w:rPr>
                <w:rFonts w:ascii="黑体" w:eastAsia="黑体" w:hAnsi="黑体" w:cs="黑体"/>
                <w:sz w:val="24"/>
                <w:szCs w:val="24"/>
              </w:rPr>
            </w:pPr>
            <w:r>
              <w:rPr>
                <w:rFonts w:ascii="黑体" w:eastAsia="黑体" w:hAnsi="黑体" w:cs="黑体" w:hint="eastAsia"/>
                <w:sz w:val="24"/>
                <w:szCs w:val="24"/>
              </w:rPr>
              <w:t>类  别</w:t>
            </w:r>
          </w:p>
        </w:tc>
        <w:tc>
          <w:tcPr>
            <w:tcW w:w="2907" w:type="dxa"/>
            <w:noWrap/>
            <w:vAlign w:val="center"/>
          </w:tcPr>
          <w:p w:rsidR="00144B4F" w:rsidRDefault="00382CAB">
            <w:pPr>
              <w:jc w:val="center"/>
              <w:rPr>
                <w:rFonts w:ascii="黑体" w:eastAsia="黑体" w:hAnsi="黑体" w:cs="黑体"/>
                <w:sz w:val="24"/>
                <w:szCs w:val="24"/>
              </w:rPr>
            </w:pPr>
            <w:r>
              <w:rPr>
                <w:rFonts w:ascii="黑体" w:eastAsia="黑体" w:hAnsi="黑体" w:cs="黑体" w:hint="eastAsia"/>
                <w:sz w:val="24"/>
                <w:szCs w:val="24"/>
              </w:rPr>
              <w:t>限价</w:t>
            </w:r>
          </w:p>
        </w:tc>
        <w:tc>
          <w:tcPr>
            <w:tcW w:w="3264" w:type="dxa"/>
            <w:noWrap/>
            <w:vAlign w:val="center"/>
          </w:tcPr>
          <w:p w:rsidR="00144B4F" w:rsidRDefault="00382CAB">
            <w:pPr>
              <w:jc w:val="center"/>
              <w:rPr>
                <w:rFonts w:ascii="黑体" w:eastAsia="黑体" w:hAnsi="黑体" w:cs="黑体"/>
                <w:sz w:val="24"/>
                <w:szCs w:val="24"/>
              </w:rPr>
            </w:pPr>
            <w:r>
              <w:rPr>
                <w:rFonts w:ascii="黑体" w:eastAsia="黑体" w:hAnsi="黑体" w:cs="黑体" w:hint="eastAsia"/>
                <w:sz w:val="24"/>
                <w:szCs w:val="24"/>
              </w:rPr>
              <w:t>备  注</w:t>
            </w:r>
          </w:p>
        </w:tc>
      </w:tr>
      <w:tr w:rsidR="00144B4F">
        <w:trPr>
          <w:trHeight w:val="389"/>
          <w:jc w:val="center"/>
        </w:trPr>
        <w:tc>
          <w:tcPr>
            <w:tcW w:w="2407" w:type="dxa"/>
            <w:noWrap/>
            <w:vAlign w:val="center"/>
          </w:tcPr>
          <w:p w:rsidR="00144B4F" w:rsidRDefault="00382CAB">
            <w:pPr>
              <w:tabs>
                <w:tab w:val="left" w:pos="945"/>
              </w:tabs>
              <w:adjustRightInd w:val="0"/>
              <w:snapToGrid w:val="0"/>
              <w:spacing w:line="360" w:lineRule="exact"/>
              <w:jc w:val="center"/>
              <w:rPr>
                <w:rFonts w:ascii="宋体" w:hAnsi="宋体"/>
                <w:sz w:val="24"/>
                <w:szCs w:val="24"/>
              </w:rPr>
            </w:pPr>
            <w:r>
              <w:rPr>
                <w:rFonts w:ascii="宋体" w:hAnsi="宋体" w:hint="eastAsia"/>
                <w:color w:val="000000"/>
                <w:sz w:val="24"/>
                <w:szCs w:val="24"/>
              </w:rPr>
              <w:t>道路标线清洗服务</w:t>
            </w:r>
          </w:p>
        </w:tc>
        <w:tc>
          <w:tcPr>
            <w:tcW w:w="2907" w:type="dxa"/>
            <w:noWrap/>
            <w:vAlign w:val="center"/>
          </w:tcPr>
          <w:p w:rsidR="00144B4F" w:rsidRDefault="00382CAB">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20元/米</w:t>
            </w:r>
          </w:p>
        </w:tc>
        <w:tc>
          <w:tcPr>
            <w:tcW w:w="3264" w:type="dxa"/>
            <w:noWrap/>
            <w:vAlign w:val="center"/>
          </w:tcPr>
          <w:p w:rsidR="00144B4F" w:rsidRDefault="00382CAB">
            <w:pPr>
              <w:tabs>
                <w:tab w:val="left" w:pos="945"/>
              </w:tabs>
              <w:adjustRightInd w:val="0"/>
              <w:snapToGrid w:val="0"/>
              <w:spacing w:line="360" w:lineRule="exact"/>
              <w:jc w:val="center"/>
              <w:rPr>
                <w:rFonts w:ascii="宋体" w:hAnsi="宋体"/>
                <w:sz w:val="24"/>
                <w:szCs w:val="24"/>
              </w:rPr>
            </w:pPr>
            <w:r>
              <w:rPr>
                <w:rFonts w:ascii="宋体" w:hAnsi="宋体" w:hint="eastAsia"/>
                <w:sz w:val="24"/>
                <w:szCs w:val="24"/>
              </w:rPr>
              <w:t>（标线宽度为0.15米）</w:t>
            </w:r>
          </w:p>
        </w:tc>
      </w:tr>
    </w:tbl>
    <w:p w:rsidR="00144B4F" w:rsidRDefault="00144B4F"/>
    <w:bookmarkEnd w:id="80"/>
    <w:p w:rsidR="00144B4F" w:rsidRDefault="00382CAB">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三、服务要求：</w:t>
      </w:r>
    </w:p>
    <w:p w:rsidR="00144B4F" w:rsidRDefault="00382CA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1、服务周期：合同签订之日起一年或服务费用达合同金额（合同总额：10万元），以先达到者作为截止日期；</w:t>
      </w:r>
    </w:p>
    <w:p w:rsidR="00144B4F" w:rsidRDefault="00382CA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2、服务</w:t>
      </w:r>
      <w:r>
        <w:rPr>
          <w:rStyle w:val="1Char"/>
          <w:rFonts w:hint="eastAsia"/>
        </w:rPr>
        <w:t>时间</w:t>
      </w:r>
      <w:r>
        <w:rPr>
          <w:rFonts w:ascii="宋体" w:hAnsi="宋体" w:cs="宋体" w:hint="eastAsia"/>
          <w:sz w:val="24"/>
          <w:szCs w:val="24"/>
        </w:rPr>
        <w:t>：早晨6：00-晚上9：00，响应时间为24小时，全年无休。</w:t>
      </w:r>
    </w:p>
    <w:p w:rsidR="00144B4F" w:rsidRDefault="00382CAB">
      <w:pPr>
        <w:adjustRightInd w:val="0"/>
        <w:snapToGrid w:val="0"/>
        <w:spacing w:line="360" w:lineRule="exact"/>
        <w:ind w:firstLineChars="200" w:firstLine="480"/>
        <w:jc w:val="left"/>
      </w:pPr>
      <w:r>
        <w:rPr>
          <w:rFonts w:ascii="宋体" w:hAnsi="宋体" w:cs="宋体" w:hint="eastAsia"/>
          <w:sz w:val="24"/>
          <w:szCs w:val="24"/>
        </w:rPr>
        <w:t>3、人员配置：项目负责人1名，服务人员2名，按照服务时间派驻服务地点。</w:t>
      </w:r>
    </w:p>
    <w:p w:rsidR="00144B4F" w:rsidRDefault="00382CA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本合同为固定单价合同，报价价已全部考虑了包括所有服务、安装、制造、包装、人力、机械、运输装卸、仓储、专利技术、质保、政策性文件规定及合同包含的所有风险、责任、购置税、附件、专用工具、伴随服务、人员培训发生的所有含税费用、支付给员工的工资和国家强制缴纳的各种社会保障资金、各种税费等各项所有费用。</w:t>
      </w:r>
    </w:p>
    <w:p w:rsidR="00144B4F" w:rsidRDefault="00382CAB">
      <w:pPr>
        <w:adjustRightInd w:val="0"/>
        <w:snapToGrid w:val="0"/>
        <w:spacing w:line="360" w:lineRule="exact"/>
        <w:ind w:firstLineChars="200" w:firstLine="482"/>
        <w:jc w:val="left"/>
        <w:rPr>
          <w:rFonts w:ascii="宋体" w:hAnsi="宋体" w:cs="宋体"/>
          <w:sz w:val="24"/>
          <w:szCs w:val="24"/>
        </w:rPr>
      </w:pPr>
      <w:r>
        <w:rPr>
          <w:rFonts w:ascii="宋体" w:hAnsi="宋体" w:cs="宋体" w:hint="eastAsia"/>
          <w:b/>
          <w:bCs/>
          <w:sz w:val="24"/>
          <w:szCs w:val="24"/>
        </w:rPr>
        <w:t>四、服务地点：</w:t>
      </w:r>
      <w:r>
        <w:rPr>
          <w:rFonts w:ascii="宋体" w:hAnsi="宋体" w:cs="宋体" w:hint="eastAsia"/>
          <w:sz w:val="24"/>
          <w:szCs w:val="24"/>
        </w:rPr>
        <w:t>采购人指定地点。</w:t>
      </w:r>
    </w:p>
    <w:p w:rsidR="00144B4F" w:rsidRDefault="00382CAB">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五、验收标准：</w:t>
      </w:r>
    </w:p>
    <w:p w:rsidR="00144B4F" w:rsidRDefault="00382CA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采购人根据供货方提供的道路标线清洗现场图片，以及现场城管执法人员的签字确认单进行验收审核。</w:t>
      </w:r>
    </w:p>
    <w:p w:rsidR="00144B4F" w:rsidRDefault="00382CAB">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rPr>
        <w:t>六、</w:t>
      </w:r>
      <w:r>
        <w:rPr>
          <w:rFonts w:ascii="宋体" w:hAnsi="宋体" w:cs="宋体" w:hint="eastAsia"/>
          <w:b/>
          <w:bCs/>
          <w:sz w:val="24"/>
          <w:szCs w:val="24"/>
          <w:lang w:val="zh-CN"/>
        </w:rPr>
        <w:t>付款方式∶</w:t>
      </w:r>
    </w:p>
    <w:p w:rsidR="00144B4F" w:rsidRDefault="00382CAB">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服务费按</w:t>
      </w:r>
      <w:r>
        <w:rPr>
          <w:rFonts w:ascii="宋体" w:hAnsi="宋体" w:cs="宋体" w:hint="eastAsia"/>
          <w:sz w:val="24"/>
          <w:szCs w:val="24"/>
        </w:rPr>
        <w:t>月</w:t>
      </w:r>
      <w:r>
        <w:rPr>
          <w:rFonts w:ascii="宋体" w:hAnsi="宋体" w:cs="宋体" w:hint="eastAsia"/>
          <w:sz w:val="24"/>
          <w:szCs w:val="24"/>
          <w:lang w:val="zh-CN"/>
        </w:rPr>
        <w:t>结算，当</w:t>
      </w:r>
      <w:r>
        <w:rPr>
          <w:rFonts w:ascii="宋体" w:hAnsi="宋体" w:cs="宋体" w:hint="eastAsia"/>
          <w:sz w:val="24"/>
          <w:szCs w:val="24"/>
        </w:rPr>
        <w:t>月</w:t>
      </w:r>
      <w:r>
        <w:rPr>
          <w:rFonts w:ascii="宋体" w:hAnsi="宋体" w:cs="宋体" w:hint="eastAsia"/>
          <w:sz w:val="24"/>
          <w:szCs w:val="24"/>
          <w:lang w:val="zh-CN"/>
        </w:rPr>
        <w:t>服务费在</w:t>
      </w:r>
      <w:r>
        <w:rPr>
          <w:rFonts w:ascii="宋体" w:hAnsi="宋体" w:cs="宋体" w:hint="eastAsia"/>
          <w:sz w:val="24"/>
          <w:szCs w:val="24"/>
        </w:rPr>
        <w:t>供货方开具增值税专票后30天内</w:t>
      </w:r>
      <w:r>
        <w:rPr>
          <w:rFonts w:ascii="宋体" w:hAnsi="宋体" w:cs="宋体" w:hint="eastAsia"/>
          <w:sz w:val="24"/>
          <w:szCs w:val="24"/>
          <w:lang w:val="zh-CN"/>
        </w:rPr>
        <w:t>支付</w:t>
      </w:r>
      <w:r>
        <w:rPr>
          <w:rFonts w:ascii="宋体" w:hAnsi="宋体" w:cs="宋体" w:hint="eastAsia"/>
          <w:sz w:val="24"/>
          <w:szCs w:val="24"/>
        </w:rPr>
        <w:t>全款</w:t>
      </w:r>
      <w:r>
        <w:rPr>
          <w:rFonts w:ascii="宋体" w:hAnsi="宋体" w:cs="宋体" w:hint="eastAsia"/>
          <w:sz w:val="24"/>
          <w:szCs w:val="24"/>
          <w:lang w:val="zh-CN"/>
        </w:rPr>
        <w:t>。</w:t>
      </w:r>
    </w:p>
    <w:p w:rsidR="00144B4F" w:rsidRDefault="00382CAB">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七、服务标准：</w:t>
      </w:r>
    </w:p>
    <w:p w:rsidR="00144B4F" w:rsidRDefault="00382CA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1、供方的服务人员必须保持电话24小时畅通；</w:t>
      </w:r>
    </w:p>
    <w:p w:rsidR="00144B4F" w:rsidRDefault="00382CA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2、供方在接到采购方的服务指令后，如无特殊原因，必须在30分钟内到达现场，对道路标线进行立即清洗，如有特殊情况无法准时达到应及时告知采购方；</w:t>
      </w:r>
    </w:p>
    <w:p w:rsidR="00144B4F" w:rsidRDefault="00382CA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3、供方需全程使用自有设备（甲方同意提供的除外）、车辆和人员向甲方提供服务；</w:t>
      </w:r>
    </w:p>
    <w:p w:rsidR="00144B4F" w:rsidRDefault="00382CA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4、在供方服务过程中造成人员伤、亡的均由供方承担全部责任；</w:t>
      </w:r>
    </w:p>
    <w:p w:rsidR="00144B4F" w:rsidRDefault="00382CA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5、在供方服务过程中造成经济损失的，相应的经济损失均由供方承担全部费用；</w:t>
      </w:r>
    </w:p>
    <w:p w:rsidR="00144B4F" w:rsidRDefault="00382CA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6、供方每次清洗作业完成时，应主动出示服务单由采购方确认。</w:t>
      </w:r>
    </w:p>
    <w:p w:rsidR="00144B4F" w:rsidRDefault="00144B4F">
      <w:pPr>
        <w:adjustRightInd w:val="0"/>
        <w:snapToGrid w:val="0"/>
        <w:spacing w:line="360" w:lineRule="exact"/>
        <w:ind w:firstLineChars="200" w:firstLine="480"/>
        <w:rPr>
          <w:rFonts w:ascii="宋体" w:hAnsi="宋体" w:cs="宋体"/>
          <w:sz w:val="24"/>
          <w:szCs w:val="24"/>
          <w:lang w:val="zh-CN"/>
        </w:rPr>
      </w:pPr>
    </w:p>
    <w:p w:rsidR="00144B4F" w:rsidRDefault="00144B4F">
      <w:pPr>
        <w:adjustRightInd w:val="0"/>
        <w:snapToGrid w:val="0"/>
        <w:spacing w:line="360" w:lineRule="exact"/>
        <w:rPr>
          <w:rFonts w:ascii="宋体" w:hAnsi="宋体" w:cs="宋体"/>
          <w:sz w:val="24"/>
          <w:szCs w:val="24"/>
        </w:rPr>
      </w:pPr>
    </w:p>
    <w:p w:rsidR="00144B4F" w:rsidRDefault="00382CAB">
      <w:pPr>
        <w:adjustRightInd w:val="0"/>
        <w:snapToGrid w:val="0"/>
        <w:jc w:val="center"/>
        <w:rPr>
          <w:rFonts w:ascii="黑体" w:eastAsia="黑体"/>
          <w:sz w:val="28"/>
        </w:rPr>
      </w:pPr>
      <w:r>
        <w:rPr>
          <w:rFonts w:ascii="宋体" w:hAnsi="宋体" w:cs="宋体" w:hint="eastAsia"/>
          <w:sz w:val="24"/>
          <w:szCs w:val="24"/>
        </w:rPr>
        <w:br w:type="page"/>
      </w:r>
      <w:bookmarkEnd w:id="77"/>
      <w:bookmarkEnd w:id="78"/>
      <w:r>
        <w:rPr>
          <w:rFonts w:ascii="黑体" w:eastAsia="黑体" w:hAnsi="黑体" w:cs="黑体" w:hint="eastAsia"/>
          <w:sz w:val="28"/>
          <w:szCs w:val="28"/>
        </w:rPr>
        <w:lastRenderedPageBreak/>
        <w:t xml:space="preserve">第四章 </w:t>
      </w:r>
      <w:r>
        <w:rPr>
          <w:rFonts w:ascii="黑体" w:eastAsia="黑体" w:hAnsi="Calibri" w:hint="eastAsia"/>
          <w:sz w:val="28"/>
          <w:szCs w:val="22"/>
        </w:rPr>
        <w:t>道路标线清洗服务采购</w:t>
      </w:r>
      <w:r>
        <w:rPr>
          <w:rFonts w:ascii="黑体" w:eastAsia="黑体" w:hAnsi="黑体" w:cs="黑体" w:hint="eastAsia"/>
          <w:sz w:val="28"/>
          <w:szCs w:val="28"/>
        </w:rPr>
        <w:t>合同</w:t>
      </w:r>
    </w:p>
    <w:p w:rsidR="00144B4F" w:rsidRDefault="00382CAB">
      <w:pPr>
        <w:pStyle w:val="14"/>
        <w:jc w:val="center"/>
        <w:rPr>
          <w:rFonts w:ascii="宋体" w:hAnsi="宋体" w:cs="宋体"/>
          <w:sz w:val="24"/>
          <w:szCs w:val="24"/>
        </w:rPr>
      </w:pPr>
      <w:r>
        <w:rPr>
          <w:rFonts w:ascii="黑体" w:eastAsia="黑体" w:hint="eastAsia"/>
          <w:sz w:val="28"/>
        </w:rPr>
        <w:t>第一部分 协议书</w:t>
      </w:r>
    </w:p>
    <w:p w:rsidR="00144B4F" w:rsidRDefault="00144B4F">
      <w:pPr>
        <w:adjustRightInd w:val="0"/>
        <w:snapToGrid w:val="0"/>
        <w:spacing w:line="360" w:lineRule="exact"/>
        <w:ind w:firstLineChars="200" w:firstLine="480"/>
        <w:rPr>
          <w:rFonts w:ascii="宋体" w:hAnsi="宋体" w:cs="宋体"/>
          <w:sz w:val="24"/>
          <w:szCs w:val="24"/>
        </w:rPr>
      </w:pPr>
    </w:p>
    <w:p w:rsidR="00144B4F" w:rsidRDefault="00382CA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发包人（以下简称甲方）：</w:t>
      </w:r>
      <w:r>
        <w:rPr>
          <w:rFonts w:ascii="宋体" w:hAnsi="宋体" w:cs="宋体" w:hint="eastAsia"/>
          <w:sz w:val="24"/>
          <w:szCs w:val="24"/>
          <w:u w:val="single"/>
        </w:rPr>
        <w:t>宜兴市宜城市容环境服务有限公司</w:t>
      </w:r>
    </w:p>
    <w:p w:rsidR="00144B4F" w:rsidRDefault="00382CA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承包人（以下简称乙方）：                          </w:t>
      </w:r>
    </w:p>
    <w:p w:rsidR="00144B4F" w:rsidRDefault="00382CA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甲方愿以总单价款人民币元（大写：      ）向乙方发包，并经双方协商同意下列条款：</w:t>
      </w:r>
    </w:p>
    <w:p w:rsidR="00144B4F" w:rsidRDefault="00382CA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一、本合同甲、乙双方必须遵守《民法典》，并各自履行应负的全部责任。</w:t>
      </w:r>
    </w:p>
    <w:p w:rsidR="00144B4F" w:rsidRDefault="00382CA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二、下列文件均为本合同不可分割部分：</w:t>
      </w:r>
    </w:p>
    <w:p w:rsidR="00144B4F" w:rsidRDefault="00382CA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（1）道路标线清洗服务采购合同及所附条款；（2）中标通知书；（3）乙方中标的投标文件；（4）招标文件（项目编号YXGYJT202404003）；（5）乙方在投标过程中所作的其他有关承诺、声明、书面澄清等。</w:t>
      </w:r>
    </w:p>
    <w:p w:rsidR="00144B4F" w:rsidRDefault="00382CA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三、乙方保证全部按照合同条款的规定、完工的期限向甲方提供合格的服务。</w:t>
      </w:r>
    </w:p>
    <w:p w:rsidR="00144B4F" w:rsidRDefault="00382CA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四、甲方按招标文件，组织对乙方服务逐项进行验收，在确认供货产品或服务符合采购需求的基础上，填写项目验收单并加盖单位公章。</w:t>
      </w:r>
    </w:p>
    <w:p w:rsidR="00144B4F" w:rsidRDefault="00382CA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五、乙方服务完毕凭正式发票和验收单按合同规定的时间、步骤和方法与甲方结算采购资金。</w:t>
      </w:r>
    </w:p>
    <w:p w:rsidR="00144B4F" w:rsidRDefault="00382CA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六、本合同一式伍份，甲乙双方各持贰份，报上级主管部门存档存档壹份。</w:t>
      </w:r>
    </w:p>
    <w:p w:rsidR="00144B4F" w:rsidRDefault="00144B4F">
      <w:pPr>
        <w:adjustRightInd w:val="0"/>
        <w:snapToGrid w:val="0"/>
        <w:spacing w:line="360" w:lineRule="exact"/>
        <w:ind w:firstLineChars="200" w:firstLine="480"/>
        <w:jc w:val="left"/>
        <w:rPr>
          <w:rFonts w:ascii="宋体" w:hAnsi="宋体" w:cs="宋体"/>
          <w:sz w:val="24"/>
          <w:szCs w:val="24"/>
        </w:rPr>
      </w:pPr>
    </w:p>
    <w:p w:rsidR="00144B4F" w:rsidRDefault="00144B4F">
      <w:pPr>
        <w:adjustRightInd w:val="0"/>
        <w:snapToGrid w:val="0"/>
        <w:spacing w:line="360" w:lineRule="exact"/>
        <w:ind w:firstLineChars="200" w:firstLine="480"/>
        <w:jc w:val="left"/>
        <w:rPr>
          <w:rFonts w:ascii="宋体" w:hAnsi="宋体" w:cs="宋体"/>
          <w:sz w:val="24"/>
          <w:szCs w:val="24"/>
        </w:rPr>
      </w:pPr>
    </w:p>
    <w:p w:rsidR="00144B4F" w:rsidRDefault="00382CA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甲方（采购人）：（盖章）</w:t>
      </w:r>
      <w:r>
        <w:rPr>
          <w:rFonts w:ascii="宋体" w:hAnsi="宋体" w:cs="宋体" w:hint="eastAsia"/>
          <w:sz w:val="24"/>
          <w:szCs w:val="24"/>
        </w:rPr>
        <w:tab/>
        <w:t xml:space="preserve">           乙方（中标单位）：（盖章）</w:t>
      </w:r>
    </w:p>
    <w:p w:rsidR="00144B4F" w:rsidRDefault="00382CA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代表人签字：</w:t>
      </w:r>
      <w:r>
        <w:rPr>
          <w:rFonts w:ascii="宋体" w:hAnsi="宋体" w:cs="宋体" w:hint="eastAsia"/>
          <w:sz w:val="24"/>
          <w:szCs w:val="24"/>
        </w:rPr>
        <w:tab/>
        <w:t xml:space="preserve">                         代表人签字：</w:t>
      </w:r>
    </w:p>
    <w:p w:rsidR="00144B4F" w:rsidRDefault="00382CA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电话：</w:t>
      </w:r>
      <w:r>
        <w:rPr>
          <w:rFonts w:ascii="宋体" w:hAnsi="宋体" w:cs="宋体" w:hint="eastAsia"/>
          <w:sz w:val="24"/>
          <w:szCs w:val="24"/>
        </w:rPr>
        <w:tab/>
        <w:t xml:space="preserve">                                电话：</w:t>
      </w:r>
    </w:p>
    <w:p w:rsidR="00144B4F" w:rsidRDefault="00382CA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开户银行：                             开户银行：</w:t>
      </w:r>
    </w:p>
    <w:p w:rsidR="00144B4F" w:rsidRDefault="00382CA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账号：</w:t>
      </w:r>
      <w:r>
        <w:rPr>
          <w:rFonts w:ascii="宋体" w:hAnsi="宋体" w:cs="宋体" w:hint="eastAsia"/>
          <w:sz w:val="24"/>
          <w:szCs w:val="24"/>
        </w:rPr>
        <w:tab/>
        <w:t xml:space="preserve">                                账号：</w:t>
      </w:r>
    </w:p>
    <w:p w:rsidR="00144B4F" w:rsidRDefault="00382CA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住所：                                 住所：</w:t>
      </w:r>
    </w:p>
    <w:p w:rsidR="00144B4F" w:rsidRDefault="00382CA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日期：     年    月    日       </w:t>
      </w:r>
      <w:r>
        <w:rPr>
          <w:rFonts w:ascii="宋体" w:hAnsi="宋体" w:cs="宋体" w:hint="eastAsia"/>
          <w:sz w:val="24"/>
          <w:szCs w:val="24"/>
        </w:rPr>
        <w:tab/>
        <w:t xml:space="preserve">    日期：     年    月    日</w:t>
      </w:r>
    </w:p>
    <w:p w:rsidR="00144B4F" w:rsidRDefault="00144B4F">
      <w:pPr>
        <w:adjustRightInd w:val="0"/>
        <w:snapToGrid w:val="0"/>
        <w:spacing w:line="360" w:lineRule="exact"/>
        <w:ind w:firstLineChars="200" w:firstLine="480"/>
        <w:rPr>
          <w:rFonts w:ascii="宋体" w:hAnsi="宋体" w:cs="宋体"/>
          <w:sz w:val="24"/>
          <w:szCs w:val="24"/>
        </w:rPr>
      </w:pPr>
    </w:p>
    <w:p w:rsidR="00144B4F" w:rsidRDefault="00144B4F">
      <w:pPr>
        <w:adjustRightInd w:val="0"/>
        <w:snapToGrid w:val="0"/>
        <w:spacing w:line="360" w:lineRule="exact"/>
        <w:ind w:firstLineChars="200" w:firstLine="480"/>
        <w:rPr>
          <w:rFonts w:ascii="宋体" w:hAnsi="宋体" w:cs="宋体"/>
          <w:sz w:val="24"/>
          <w:szCs w:val="24"/>
        </w:rPr>
      </w:pPr>
    </w:p>
    <w:p w:rsidR="00144B4F" w:rsidRDefault="00382CAB">
      <w:pPr>
        <w:rPr>
          <w:rFonts w:ascii="宋体" w:hAnsi="宋体" w:cs="宋体"/>
          <w:sz w:val="24"/>
          <w:szCs w:val="24"/>
        </w:rPr>
      </w:pPr>
      <w:r>
        <w:rPr>
          <w:rFonts w:ascii="宋体" w:hAnsi="宋体" w:cs="宋体" w:hint="eastAsia"/>
          <w:sz w:val="24"/>
          <w:szCs w:val="24"/>
        </w:rPr>
        <w:br w:type="page"/>
      </w:r>
    </w:p>
    <w:p w:rsidR="00144B4F" w:rsidRDefault="00382CAB">
      <w:pPr>
        <w:adjustRightInd w:val="0"/>
        <w:snapToGrid w:val="0"/>
        <w:spacing w:line="400" w:lineRule="exact"/>
        <w:jc w:val="center"/>
        <w:rPr>
          <w:rFonts w:ascii="宋体" w:hAnsi="宋体" w:cs="宋体"/>
          <w:sz w:val="24"/>
          <w:szCs w:val="24"/>
        </w:rPr>
      </w:pPr>
      <w:r>
        <w:rPr>
          <w:rFonts w:ascii="黑体" w:eastAsia="黑体" w:hint="eastAsia"/>
          <w:sz w:val="28"/>
        </w:rPr>
        <w:t xml:space="preserve">第二部分 </w:t>
      </w:r>
      <w:r>
        <w:rPr>
          <w:rFonts w:ascii="黑体" w:eastAsia="黑体" w:hAnsi="黑体" w:cs="黑体" w:hint="eastAsia"/>
          <w:sz w:val="28"/>
          <w:szCs w:val="28"/>
        </w:rPr>
        <w:t>合同条款</w:t>
      </w:r>
    </w:p>
    <w:p w:rsidR="00144B4F" w:rsidRDefault="00144B4F">
      <w:pPr>
        <w:adjustRightInd w:val="0"/>
        <w:snapToGrid w:val="0"/>
        <w:spacing w:line="360" w:lineRule="exact"/>
        <w:jc w:val="center"/>
        <w:rPr>
          <w:rFonts w:ascii="黑体" w:eastAsia="黑体" w:hAnsi="黑体" w:cs="黑体"/>
          <w:sz w:val="28"/>
          <w:szCs w:val="28"/>
        </w:rPr>
      </w:pPr>
    </w:p>
    <w:p w:rsidR="00144B4F" w:rsidRDefault="00382CA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根据采购项目编号：YXGYJT202404003招标文件和该项目的中标通知书及乙方投标文件，供需双方就此次中标的服务和相关问题，同意按下列条款规定执行。</w:t>
      </w:r>
    </w:p>
    <w:p w:rsidR="00144B4F" w:rsidRDefault="00382CAB">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一、合同内容：</w:t>
      </w:r>
    </w:p>
    <w:p w:rsidR="00144B4F" w:rsidRDefault="00382CA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1、甲方向乙方购买</w:t>
      </w:r>
      <w:r>
        <w:rPr>
          <w:rFonts w:ascii="宋体" w:hAnsi="宋体" w:hint="eastAsia"/>
          <w:color w:val="000000"/>
          <w:sz w:val="24"/>
          <w:szCs w:val="24"/>
        </w:rPr>
        <w:t>道路标线清洗服务</w:t>
      </w:r>
      <w:r>
        <w:rPr>
          <w:rFonts w:ascii="宋体" w:hAnsi="宋体" w:cs="宋体" w:hint="eastAsia"/>
          <w:sz w:val="24"/>
          <w:szCs w:val="24"/>
        </w:rPr>
        <w:t>。</w:t>
      </w:r>
    </w:p>
    <w:p w:rsidR="00144B4F" w:rsidRDefault="00382CA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2、服务周期：合同签订之日起一年或服务费用累计达合同金额（合同总额：10万元）之日，以先达到者作为截止日期；</w:t>
      </w:r>
    </w:p>
    <w:p w:rsidR="00144B4F" w:rsidRDefault="00382CA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3、服务时间：早晨6：00-晚上9：00，响应时间为24小时，全年无休。</w:t>
      </w:r>
    </w:p>
    <w:p w:rsidR="00144B4F" w:rsidRDefault="00382CAB">
      <w:pPr>
        <w:adjustRightInd w:val="0"/>
        <w:snapToGrid w:val="0"/>
        <w:spacing w:line="360" w:lineRule="exact"/>
        <w:ind w:firstLineChars="200" w:firstLine="480"/>
        <w:jc w:val="left"/>
      </w:pPr>
      <w:r>
        <w:rPr>
          <w:rFonts w:ascii="宋体" w:hAnsi="宋体" w:cs="宋体" w:hint="eastAsia"/>
          <w:sz w:val="24"/>
          <w:szCs w:val="24"/>
        </w:rPr>
        <w:t>4、人员配置：项目负责人1名，服务人员2名，按照服务时间派驻服务地点。</w:t>
      </w:r>
    </w:p>
    <w:p w:rsidR="00144B4F" w:rsidRDefault="00382CAB">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二、价格及支付</w:t>
      </w:r>
    </w:p>
    <w:p w:rsidR="00144B4F" w:rsidRDefault="00382CAB">
      <w:pPr>
        <w:pStyle w:val="aff3"/>
        <w:spacing w:line="360" w:lineRule="exact"/>
        <w:ind w:firstLineChars="200" w:firstLine="480"/>
        <w:rPr>
          <w:rFonts w:ascii="宋体" w:hAnsi="宋体" w:cs="宋体"/>
          <w:sz w:val="24"/>
          <w:szCs w:val="24"/>
        </w:rPr>
      </w:pPr>
      <w:r>
        <w:rPr>
          <w:rFonts w:ascii="宋体" w:hAnsi="宋体" w:cs="宋体" w:hint="eastAsia"/>
          <w:sz w:val="24"/>
          <w:szCs w:val="24"/>
        </w:rPr>
        <w:t>1、此次按中标单价执行，中标单价为元/米，按实际道路标线清洗长度结算，</w:t>
      </w:r>
      <w:r>
        <w:rPr>
          <w:rFonts w:ascii="宋体" w:hAnsi="宋体" w:hint="eastAsia"/>
          <w:bCs/>
          <w:sz w:val="24"/>
        </w:rPr>
        <w:t>合同总标的额为人民币 (大写):(小写￥元)，以上为含税价。不含税价为￥元，税金为￥元，增值税税率为%。</w:t>
      </w:r>
    </w:p>
    <w:p w:rsidR="00144B4F" w:rsidRDefault="00382CA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2、本合同为固定单价合同，报价总价已</w:t>
      </w:r>
      <w:r>
        <w:rPr>
          <w:rFonts w:ascii="宋体" w:hAnsi="宋体" w:cs="宋体" w:hint="eastAsia"/>
          <w:sz w:val="24"/>
          <w:szCs w:val="24"/>
          <w:u w:val="single"/>
        </w:rPr>
        <w:t>全部考虑了包括所有货物、服务、施工、安装、设计、制造、包装、人力、机械、运输装缷、仓储、专利技术、质保、政策性文件规定及合同包含的所有风险、责任、购置税、材料保管费、现场检测费、附件、安装调试、设备验收合格之前保管、保修期内备品备件、专用工具、伴随服务、人员培训发生的所有含税费用、支付给员工的工资和国家强制缴纳的各种社会保障资金、各种税费等各项所有费用</w:t>
      </w:r>
      <w:r>
        <w:rPr>
          <w:rFonts w:ascii="宋体" w:hAnsi="宋体" w:cs="宋体" w:hint="eastAsia"/>
          <w:sz w:val="24"/>
          <w:szCs w:val="24"/>
        </w:rPr>
        <w:t>。</w:t>
      </w:r>
    </w:p>
    <w:p w:rsidR="00144B4F" w:rsidRDefault="00382CA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3、付款步骤</w:t>
      </w:r>
    </w:p>
    <w:p w:rsidR="00144B4F" w:rsidRDefault="00382CA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乙方需提供道路标线清洗现场图片，以及现场城管执法人员的签字确认单，并经甲乙双方检查合格后方可付款，乙方须于当月25日前开具所供货物的全额增值税专用发票，甲方在收到发票之日起30天内支付发票金额全部款项；</w:t>
      </w:r>
    </w:p>
    <w:p w:rsidR="00144B4F" w:rsidRDefault="00382CA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（2）履约保证金的退还：履约保证金于合同履行完毕验收合格之日起三十个工作日内无息退还。（由于财政结算等流程设计问题，特殊情况结算会滞后）</w:t>
      </w:r>
    </w:p>
    <w:p w:rsidR="00144B4F" w:rsidRDefault="00382CA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4、付款方式：</w:t>
      </w:r>
      <w:r>
        <w:rPr>
          <w:rFonts w:ascii="宋体" w:hAnsi="宋体" w:cs="宋体" w:hint="eastAsia"/>
          <w:sz w:val="24"/>
          <w:szCs w:val="24"/>
          <w:lang w:val="zh-CN"/>
        </w:rPr>
        <w:t>服务费按</w:t>
      </w:r>
      <w:r>
        <w:rPr>
          <w:rFonts w:ascii="宋体" w:hAnsi="宋体" w:cs="宋体" w:hint="eastAsia"/>
          <w:sz w:val="24"/>
          <w:szCs w:val="24"/>
        </w:rPr>
        <w:t>月</w:t>
      </w:r>
      <w:r>
        <w:rPr>
          <w:rFonts w:ascii="宋体" w:hAnsi="宋体" w:cs="宋体" w:hint="eastAsia"/>
          <w:sz w:val="24"/>
          <w:szCs w:val="24"/>
          <w:lang w:val="zh-CN"/>
        </w:rPr>
        <w:t>结算</w:t>
      </w:r>
      <w:r>
        <w:rPr>
          <w:rFonts w:ascii="宋体" w:hAnsi="宋体" w:cs="宋体" w:hint="eastAsia"/>
          <w:sz w:val="24"/>
          <w:szCs w:val="24"/>
        </w:rPr>
        <w:t>。</w:t>
      </w:r>
    </w:p>
    <w:p w:rsidR="00144B4F" w:rsidRDefault="00382CAB">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三、甲乙双方责任与义务</w:t>
      </w:r>
    </w:p>
    <w:p w:rsidR="00144B4F" w:rsidRDefault="00382CA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（一）甲方：</w:t>
      </w:r>
    </w:p>
    <w:p w:rsidR="00144B4F" w:rsidRDefault="00382CA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1、甲方需要对道路标线清洗时，由甲方下发任务服务单给乙方服务人员；</w:t>
      </w:r>
    </w:p>
    <w:p w:rsidR="00144B4F" w:rsidRDefault="00382CA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2、甲方确认乙方清洗服务完成时，甲方及现场城管执法人员需在服务单上签字确认；</w:t>
      </w:r>
    </w:p>
    <w:p w:rsidR="00144B4F" w:rsidRDefault="00382CA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5、甲方指定专人作为委托乙方实施清洗服务的联系人。</w:t>
      </w:r>
    </w:p>
    <w:p w:rsidR="00144B4F" w:rsidRDefault="00382CA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（二）乙方：</w:t>
      </w:r>
    </w:p>
    <w:p w:rsidR="00144B4F" w:rsidRDefault="00382CA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1、乙方服务人员必须保持电话24小时畅通；</w:t>
      </w:r>
    </w:p>
    <w:p w:rsidR="00144B4F" w:rsidRDefault="00382CA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2、乙方在接到甲方的服务指令后，如无特殊原因，必须在30分钟内到达现场，对道路标线立即清洗，如有特殊情况无法准时达到应及时告知甲方；</w:t>
      </w:r>
    </w:p>
    <w:p w:rsidR="00144B4F" w:rsidRDefault="00382CA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3、乙方需全程使用自有设备（甲方同意提供的除外）、车辆和人员向甲方提供服</w:t>
      </w:r>
      <w:r>
        <w:rPr>
          <w:rFonts w:ascii="宋体" w:hAnsi="宋体" w:cs="宋体" w:hint="eastAsia"/>
          <w:sz w:val="24"/>
          <w:szCs w:val="24"/>
        </w:rPr>
        <w:lastRenderedPageBreak/>
        <w:t>务；</w:t>
      </w:r>
    </w:p>
    <w:p w:rsidR="00144B4F" w:rsidRDefault="00382CA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4、在乙方服务过程中造成人员伤、亡的均由乙方承担全部责任；</w:t>
      </w:r>
    </w:p>
    <w:p w:rsidR="00144B4F" w:rsidRDefault="00382CA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5、在乙方服务过程中造成经济损失的，相应的经济损失均由乙方承担全部费用；</w:t>
      </w:r>
    </w:p>
    <w:p w:rsidR="00144B4F" w:rsidRDefault="00382CA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6、乙方每次清洗作业完成时，应主动出示服务单由甲方确认。</w:t>
      </w:r>
    </w:p>
    <w:p w:rsidR="00144B4F" w:rsidRDefault="00382CAB">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四、违约责任：</w:t>
      </w:r>
    </w:p>
    <w:p w:rsidR="00144B4F" w:rsidRDefault="00382CA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1、如乙方在签订合同以后，不能在30分钟内达到现场提供服务，除不可抗力外，乙方应向采购人就逾期提供服务次数支付违约金，具体支付比例如下：</w:t>
      </w:r>
    </w:p>
    <w:p w:rsidR="00144B4F" w:rsidRDefault="00382CAB">
      <w:pPr>
        <w:numPr>
          <w:ilvl w:val="0"/>
          <w:numId w:val="27"/>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工作人员到场服务超时，每次违约金金额为200元；</w:t>
      </w:r>
    </w:p>
    <w:p w:rsidR="00144B4F" w:rsidRDefault="00382CAB">
      <w:pPr>
        <w:numPr>
          <w:ilvl w:val="0"/>
          <w:numId w:val="27"/>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月统计到场服务超时10次以上，扣除违约金为3000元；</w:t>
      </w:r>
    </w:p>
    <w:p w:rsidR="00144B4F" w:rsidRDefault="00382CAB">
      <w:pPr>
        <w:numPr>
          <w:ilvl w:val="0"/>
          <w:numId w:val="27"/>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乙方在接到整改通知后，仍不能按时到达现场提供服务，扣除全额履约保证金，同时视为乙方不履行合同。 </w:t>
      </w:r>
    </w:p>
    <w:p w:rsidR="00144B4F" w:rsidRDefault="00382CA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乙方不履行合同或履行合同不符合约定的，甲方报相关监管部门同意后，有权随时解除合同，并扣除履约保证金，乙方在3年内不得参与甲方组织的招投标活动。如果甲方因此遭受的实际损失超过约定的履约保证金，则乙方的赔偿额应以甲方的实际损失为准。</w:t>
      </w:r>
    </w:p>
    <w:p w:rsidR="00144B4F" w:rsidRDefault="00382CA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乙方服务过程中导致任何人身、财产损害的，乙方应负责承担由此产生的全部责任，与甲方无关。如不可避免地造成甲方损失的，甲方有权向乙方追偿（该等损失包括但不限于损害赔偿金、甲方为解决纠纷支付的律师费、诉讼费、差旅费等合理费用）。乙方并应按照履约保证金金额向甲方支付违约金，如给甲方造成其他损失的，乙方还应负责赔偿，并在3年内不得参与甲方组织的招投标活动。</w:t>
      </w:r>
    </w:p>
    <w:p w:rsidR="00144B4F" w:rsidRDefault="00382CA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4、如遭遇不可抗力事件，遭遇不可抗力的一方应尽快以书面形式将不可抗力的情况和原因通知另一方，并积极采取措施防止损失扩大。因不可抗力造成的损失，甲、乙双方按照法律规定处理。</w:t>
      </w:r>
    </w:p>
    <w:p w:rsidR="00144B4F" w:rsidRDefault="00382CA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144B4F" w:rsidRDefault="00382CAB">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五、争议的解决</w:t>
      </w:r>
    </w:p>
    <w:p w:rsidR="00144B4F" w:rsidRDefault="00382CAB">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因履行本合同引起的或与本合同有关的争议，先由采购人所属预算级次的本级财政部门协调解决，如协调解决不成，则可向甲方所在地（宜兴）法院起诉。</w:t>
      </w:r>
    </w:p>
    <w:p w:rsidR="00144B4F" w:rsidRDefault="00382CAB">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六、合同生效及其它</w:t>
      </w:r>
    </w:p>
    <w:p w:rsidR="00144B4F" w:rsidRDefault="00382CAB">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1、合同经甲乙双方代表签字并加盖公章（或合同章）后即生效。</w:t>
      </w:r>
      <w:bookmarkStart w:id="81" w:name="_GoBack"/>
      <w:bookmarkEnd w:id="81"/>
    </w:p>
    <w:p w:rsidR="00144B4F" w:rsidRDefault="00382CAB">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2、合同签订后甲乙双方即直接产生权利与义务的关系，合同执行过程中出现的问题应按照《民法典》的规定办理。</w:t>
      </w:r>
    </w:p>
    <w:p w:rsidR="00144B4F" w:rsidRDefault="00382CAB">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3、合同在执行过程中出现的未尽事宜，双方在不违背本合同和招标文件的原则下协商解决，协商结果以书面形式签订补充协议，且补充协议与本合同具有同等效力。</w:t>
      </w:r>
    </w:p>
    <w:p w:rsidR="00144B4F" w:rsidRDefault="00382CAB">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4、本合同应按照中华人民共和国的现行法律进行解释。</w:t>
      </w:r>
    </w:p>
    <w:p w:rsidR="00144B4F" w:rsidRDefault="00144B4F">
      <w:pPr>
        <w:rPr>
          <w:rFonts w:ascii="宋体" w:hAnsi="宋体" w:cs="宋体"/>
          <w:sz w:val="24"/>
          <w:szCs w:val="24"/>
        </w:rPr>
      </w:pPr>
      <w:bookmarkStart w:id="82" w:name="OLE_LINK105"/>
      <w:bookmarkEnd w:id="69"/>
      <w:bookmarkEnd w:id="70"/>
      <w:bookmarkEnd w:id="71"/>
      <w:bookmarkEnd w:id="72"/>
      <w:bookmarkEnd w:id="73"/>
      <w:bookmarkEnd w:id="74"/>
      <w:bookmarkEnd w:id="75"/>
    </w:p>
    <w:p w:rsidR="00144B4F" w:rsidRDefault="00382CAB">
      <w:pPr>
        <w:adjustRightInd w:val="0"/>
        <w:snapToGrid w:val="0"/>
        <w:spacing w:line="360" w:lineRule="exact"/>
        <w:jc w:val="center"/>
        <w:rPr>
          <w:rFonts w:ascii="黑体" w:eastAsia="黑体" w:hAnsi="黑体" w:cs="黑体"/>
          <w:sz w:val="28"/>
          <w:szCs w:val="28"/>
        </w:rPr>
      </w:pPr>
      <w:r>
        <w:rPr>
          <w:rFonts w:ascii="黑体" w:eastAsia="黑体" w:hAnsi="黑体" w:cs="黑体" w:hint="eastAsia"/>
          <w:sz w:val="28"/>
          <w:szCs w:val="28"/>
        </w:rPr>
        <w:t xml:space="preserve">第五章 </w:t>
      </w:r>
      <w:r>
        <w:rPr>
          <w:rFonts w:ascii="黑体" w:eastAsia="黑体" w:hAnsi="黑体" w:hint="eastAsia"/>
          <w:sz w:val="28"/>
        </w:rPr>
        <w:t>附件（投标文件格式）</w:t>
      </w:r>
    </w:p>
    <w:p w:rsidR="00144B4F" w:rsidRDefault="00144B4F">
      <w:pPr>
        <w:adjustRightInd w:val="0"/>
        <w:snapToGrid w:val="0"/>
        <w:spacing w:line="360" w:lineRule="exact"/>
        <w:ind w:firstLineChars="200" w:firstLine="480"/>
        <w:rPr>
          <w:rFonts w:ascii="宋体" w:hAnsi="宋体" w:cs="宋体"/>
          <w:sz w:val="24"/>
          <w:szCs w:val="24"/>
        </w:rPr>
      </w:pPr>
    </w:p>
    <w:p w:rsidR="00144B4F" w:rsidRDefault="00144B4F">
      <w:pPr>
        <w:adjustRightInd w:val="0"/>
        <w:snapToGrid w:val="0"/>
        <w:spacing w:line="360" w:lineRule="exact"/>
        <w:ind w:firstLineChars="200" w:firstLine="480"/>
        <w:rPr>
          <w:rFonts w:ascii="宋体" w:hAnsi="宋体" w:cs="宋体"/>
          <w:sz w:val="24"/>
          <w:szCs w:val="24"/>
        </w:rPr>
      </w:pPr>
    </w:p>
    <w:p w:rsidR="00144B4F" w:rsidRDefault="00144B4F">
      <w:pPr>
        <w:adjustRightInd w:val="0"/>
        <w:snapToGrid w:val="0"/>
        <w:spacing w:line="560" w:lineRule="exact"/>
        <w:ind w:firstLineChars="200" w:firstLine="480"/>
        <w:rPr>
          <w:rFonts w:ascii="宋体" w:hAnsi="宋体" w:cs="宋体"/>
          <w:sz w:val="24"/>
          <w:szCs w:val="24"/>
        </w:rPr>
      </w:pPr>
    </w:p>
    <w:p w:rsidR="00144B4F" w:rsidRDefault="00144B4F">
      <w:pPr>
        <w:pStyle w:val="afff5"/>
        <w:ind w:firstLine="240"/>
        <w:rPr>
          <w:rFonts w:ascii="宋体" w:hAnsi="宋体" w:cs="宋体"/>
          <w:sz w:val="24"/>
          <w:szCs w:val="24"/>
        </w:rPr>
      </w:pPr>
    </w:p>
    <w:p w:rsidR="00144B4F" w:rsidRDefault="00144B4F">
      <w:pPr>
        <w:pStyle w:val="afff5"/>
        <w:ind w:firstLine="240"/>
        <w:rPr>
          <w:rFonts w:ascii="宋体" w:hAnsi="宋体" w:cs="宋体"/>
          <w:sz w:val="24"/>
          <w:szCs w:val="24"/>
        </w:rPr>
      </w:pPr>
    </w:p>
    <w:p w:rsidR="00144B4F" w:rsidRDefault="00144B4F">
      <w:pPr>
        <w:pStyle w:val="afff5"/>
        <w:ind w:firstLine="240"/>
        <w:rPr>
          <w:rFonts w:ascii="宋体" w:hAnsi="宋体" w:cs="宋体"/>
          <w:sz w:val="24"/>
          <w:szCs w:val="24"/>
        </w:rPr>
      </w:pPr>
    </w:p>
    <w:p w:rsidR="00144B4F" w:rsidRDefault="00144B4F">
      <w:pPr>
        <w:pStyle w:val="afff5"/>
        <w:ind w:firstLine="240"/>
        <w:rPr>
          <w:rFonts w:ascii="宋体" w:hAnsi="宋体" w:cs="宋体"/>
          <w:sz w:val="24"/>
          <w:szCs w:val="24"/>
        </w:rPr>
      </w:pPr>
    </w:p>
    <w:p w:rsidR="00144B4F" w:rsidRDefault="00144B4F">
      <w:pPr>
        <w:pStyle w:val="afff5"/>
        <w:ind w:firstLine="240"/>
        <w:rPr>
          <w:rFonts w:ascii="宋体" w:hAnsi="宋体" w:cs="宋体"/>
          <w:sz w:val="24"/>
          <w:szCs w:val="24"/>
        </w:rPr>
      </w:pPr>
    </w:p>
    <w:p w:rsidR="00144B4F" w:rsidRDefault="00144B4F">
      <w:pPr>
        <w:pStyle w:val="afff5"/>
        <w:ind w:firstLine="240"/>
        <w:rPr>
          <w:rFonts w:ascii="宋体" w:hAnsi="宋体" w:cs="宋体"/>
          <w:sz w:val="24"/>
          <w:szCs w:val="24"/>
        </w:rPr>
      </w:pPr>
    </w:p>
    <w:p w:rsidR="00144B4F" w:rsidRDefault="00382CAB">
      <w:pPr>
        <w:jc w:val="center"/>
        <w:rPr>
          <w:rFonts w:ascii="宋体" w:hAnsi="宋体"/>
          <w:b/>
          <w:sz w:val="120"/>
          <w:szCs w:val="120"/>
        </w:rPr>
      </w:pPr>
      <w:bookmarkStart w:id="83" w:name="_Toc29240"/>
      <w:bookmarkStart w:id="84" w:name="_Toc2400"/>
      <w:r>
        <w:rPr>
          <w:rFonts w:ascii="宋体" w:hAnsi="宋体" w:hint="eastAsia"/>
          <w:b/>
          <w:sz w:val="120"/>
          <w:szCs w:val="120"/>
        </w:rPr>
        <w:t>投标文件</w:t>
      </w:r>
      <w:bookmarkEnd w:id="83"/>
    </w:p>
    <w:p w:rsidR="00144B4F" w:rsidRDefault="00382CAB">
      <w:pPr>
        <w:jc w:val="center"/>
        <w:rPr>
          <w:rFonts w:ascii="宋体" w:hAnsi="宋体"/>
          <w:b/>
          <w:sz w:val="32"/>
          <w:szCs w:val="32"/>
        </w:rPr>
      </w:pPr>
      <w:r>
        <w:rPr>
          <w:rFonts w:ascii="宋体" w:hAnsi="宋体" w:hint="eastAsia"/>
          <w:b/>
          <w:sz w:val="32"/>
          <w:szCs w:val="32"/>
        </w:rPr>
        <w:t>项目编号：</w:t>
      </w:r>
      <w:bookmarkEnd w:id="84"/>
      <w:r>
        <w:rPr>
          <w:rFonts w:ascii="宋体" w:hAnsi="宋体" w:hint="eastAsia"/>
          <w:b/>
          <w:sz w:val="32"/>
          <w:szCs w:val="32"/>
        </w:rPr>
        <w:t>YXGYJT202404003</w:t>
      </w:r>
    </w:p>
    <w:p w:rsidR="00144B4F" w:rsidRDefault="00144B4F">
      <w:pPr>
        <w:jc w:val="center"/>
        <w:rPr>
          <w:rFonts w:ascii="宋体" w:hAnsi="宋体"/>
          <w:b/>
          <w:sz w:val="32"/>
          <w:szCs w:val="32"/>
        </w:rPr>
      </w:pPr>
    </w:p>
    <w:p w:rsidR="00144B4F" w:rsidRDefault="00144B4F">
      <w:pPr>
        <w:pStyle w:val="afff5"/>
        <w:ind w:firstLineChars="0" w:firstLine="0"/>
        <w:rPr>
          <w:rFonts w:ascii="宋体" w:hAnsi="宋体"/>
          <w:b/>
          <w:sz w:val="32"/>
          <w:szCs w:val="32"/>
        </w:rPr>
      </w:pPr>
    </w:p>
    <w:p w:rsidR="00144B4F" w:rsidRDefault="00144B4F">
      <w:pPr>
        <w:jc w:val="center"/>
        <w:rPr>
          <w:rFonts w:ascii="宋体" w:hAnsi="宋体"/>
          <w:b/>
          <w:sz w:val="32"/>
          <w:szCs w:val="32"/>
        </w:rPr>
      </w:pPr>
    </w:p>
    <w:p w:rsidR="00144B4F" w:rsidRDefault="00382CAB">
      <w:pPr>
        <w:ind w:firstLineChars="300" w:firstLine="964"/>
        <w:jc w:val="left"/>
        <w:rPr>
          <w:rFonts w:ascii="宋体" w:hAnsi="宋体"/>
          <w:b/>
          <w:sz w:val="32"/>
          <w:szCs w:val="32"/>
          <w:u w:val="single"/>
        </w:rPr>
      </w:pPr>
      <w:bookmarkStart w:id="85" w:name="_Toc10010"/>
      <w:bookmarkStart w:id="86" w:name="_Toc8670"/>
      <w:r>
        <w:rPr>
          <w:rFonts w:ascii="宋体" w:hAnsi="宋体" w:hint="eastAsia"/>
          <w:b/>
          <w:sz w:val="32"/>
          <w:szCs w:val="32"/>
        </w:rPr>
        <w:t>项目名称：</w:t>
      </w:r>
      <w:bookmarkEnd w:id="85"/>
      <w:r>
        <w:rPr>
          <w:rFonts w:ascii="宋体" w:hAnsi="宋体" w:hint="eastAsia"/>
          <w:b/>
          <w:sz w:val="32"/>
          <w:szCs w:val="32"/>
          <w:u w:val="single"/>
        </w:rPr>
        <w:t>道路标线清洗服务采购</w:t>
      </w:r>
    </w:p>
    <w:p w:rsidR="00144B4F" w:rsidRDefault="00382CAB">
      <w:pPr>
        <w:ind w:firstLineChars="300" w:firstLine="964"/>
        <w:rPr>
          <w:rFonts w:ascii="宋体" w:hAnsi="宋体"/>
          <w:b/>
          <w:sz w:val="32"/>
          <w:szCs w:val="32"/>
          <w:u w:val="single"/>
        </w:rPr>
      </w:pPr>
      <w:r>
        <w:rPr>
          <w:rFonts w:ascii="宋体" w:hAnsi="宋体" w:hint="eastAsia"/>
          <w:b/>
          <w:sz w:val="32"/>
          <w:szCs w:val="32"/>
        </w:rPr>
        <w:t>投标人名称：</w:t>
      </w:r>
      <w:r>
        <w:rPr>
          <w:rFonts w:ascii="宋体" w:hAnsi="宋体" w:hint="eastAsia"/>
          <w:b/>
          <w:sz w:val="32"/>
          <w:szCs w:val="32"/>
          <w:u w:val="single"/>
        </w:rPr>
        <w:t>（盖公章）</w:t>
      </w:r>
      <w:bookmarkEnd w:id="86"/>
    </w:p>
    <w:p w:rsidR="00144B4F" w:rsidRDefault="00382CAB">
      <w:pPr>
        <w:ind w:firstLineChars="300" w:firstLine="964"/>
        <w:rPr>
          <w:rFonts w:ascii="宋体" w:hAnsi="宋体"/>
          <w:b/>
          <w:sz w:val="32"/>
          <w:szCs w:val="32"/>
        </w:rPr>
      </w:pPr>
      <w:bookmarkStart w:id="87"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7"/>
    </w:p>
    <w:p w:rsidR="00144B4F" w:rsidRDefault="00144B4F">
      <w:pPr>
        <w:jc w:val="center"/>
        <w:rPr>
          <w:rFonts w:ascii="宋体" w:hAnsi="宋体"/>
          <w:b/>
          <w:sz w:val="32"/>
          <w:szCs w:val="32"/>
        </w:rPr>
      </w:pPr>
    </w:p>
    <w:p w:rsidR="00144B4F" w:rsidRDefault="00144B4F">
      <w:pPr>
        <w:rPr>
          <w:rFonts w:ascii="宋体" w:hAnsi="宋体"/>
          <w:b/>
          <w:sz w:val="32"/>
          <w:szCs w:val="32"/>
        </w:rPr>
      </w:pPr>
    </w:p>
    <w:p w:rsidR="00144B4F" w:rsidRDefault="00144B4F">
      <w:pPr>
        <w:pStyle w:val="12"/>
      </w:pPr>
    </w:p>
    <w:p w:rsidR="00144B4F" w:rsidRDefault="00382CAB">
      <w:pPr>
        <w:jc w:val="center"/>
        <w:rPr>
          <w:rFonts w:ascii="宋体" w:hAnsi="宋体"/>
          <w:b/>
          <w:sz w:val="32"/>
          <w:szCs w:val="32"/>
        </w:rPr>
      </w:pPr>
      <w:bookmarkStart w:id="88" w:name="_Toc1179"/>
      <w:r>
        <w:rPr>
          <w:rFonts w:ascii="宋体" w:hAnsi="宋体" w:hint="eastAsia"/>
          <w:b/>
          <w:sz w:val="32"/>
          <w:szCs w:val="32"/>
        </w:rPr>
        <w:t>日期： 年 月 日</w:t>
      </w:r>
      <w:bookmarkEnd w:id="88"/>
    </w:p>
    <w:p w:rsidR="00144B4F" w:rsidRDefault="00144B4F">
      <w:pPr>
        <w:adjustRightInd w:val="0"/>
        <w:snapToGrid w:val="0"/>
        <w:spacing w:line="360" w:lineRule="exact"/>
        <w:rPr>
          <w:rFonts w:ascii="宋体" w:hAnsi="宋体" w:cs="宋体"/>
          <w:sz w:val="24"/>
          <w:szCs w:val="24"/>
        </w:rPr>
      </w:pPr>
      <w:bookmarkStart w:id="89" w:name="OLE_LINK24"/>
      <w:bookmarkStart w:id="90" w:name="_Toc24602"/>
    </w:p>
    <w:p w:rsidR="00144B4F" w:rsidRDefault="00144B4F">
      <w:pPr>
        <w:adjustRightInd w:val="0"/>
        <w:snapToGrid w:val="0"/>
        <w:spacing w:line="360" w:lineRule="exact"/>
        <w:rPr>
          <w:rFonts w:ascii="宋体" w:hAnsi="宋体" w:cs="宋体"/>
          <w:sz w:val="24"/>
          <w:szCs w:val="24"/>
        </w:rPr>
      </w:pPr>
    </w:p>
    <w:p w:rsidR="00144B4F" w:rsidRDefault="00382CAB">
      <w:pPr>
        <w:adjustRightInd w:val="0"/>
        <w:snapToGrid w:val="0"/>
        <w:spacing w:line="360" w:lineRule="exact"/>
        <w:rPr>
          <w:rFonts w:ascii="宋体" w:hAnsi="宋体" w:cs="宋体"/>
          <w:sz w:val="24"/>
          <w:szCs w:val="24"/>
        </w:rPr>
      </w:pPr>
      <w:r>
        <w:rPr>
          <w:rFonts w:ascii="宋体" w:hAnsi="宋体" w:cs="宋体" w:hint="eastAsia"/>
          <w:sz w:val="24"/>
          <w:szCs w:val="24"/>
        </w:rPr>
        <w:br w:type="page"/>
      </w:r>
      <w:r>
        <w:rPr>
          <w:rFonts w:ascii="宋体" w:hAnsi="宋体" w:cs="宋体" w:hint="eastAsia"/>
          <w:sz w:val="24"/>
          <w:szCs w:val="24"/>
        </w:rPr>
        <w:lastRenderedPageBreak/>
        <w:t>（一）投标函（格式）：</w:t>
      </w:r>
    </w:p>
    <w:bookmarkEnd w:id="89"/>
    <w:p w:rsidR="00144B4F" w:rsidRDefault="00144B4F">
      <w:pPr>
        <w:adjustRightInd w:val="0"/>
        <w:snapToGrid w:val="0"/>
        <w:spacing w:line="360" w:lineRule="exact"/>
        <w:jc w:val="center"/>
        <w:rPr>
          <w:rFonts w:ascii="黑体" w:eastAsia="黑体" w:hAnsi="黑体" w:cs="黑体"/>
          <w:sz w:val="36"/>
          <w:szCs w:val="36"/>
        </w:rPr>
      </w:pPr>
    </w:p>
    <w:p w:rsidR="00144B4F" w:rsidRDefault="00382CAB">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投标函</w:t>
      </w:r>
    </w:p>
    <w:p w:rsidR="00144B4F" w:rsidRDefault="00144B4F">
      <w:pPr>
        <w:adjustRightInd w:val="0"/>
        <w:snapToGrid w:val="0"/>
        <w:spacing w:line="360" w:lineRule="exact"/>
        <w:ind w:firstLineChars="200" w:firstLine="480"/>
        <w:rPr>
          <w:rFonts w:ascii="宋体" w:hAnsi="宋体" w:cs="宋体"/>
          <w:sz w:val="24"/>
          <w:szCs w:val="24"/>
          <w:lang w:val="zh-CN"/>
        </w:rPr>
      </w:pPr>
      <w:bookmarkStart w:id="91" w:name="OLE_LINK185"/>
    </w:p>
    <w:p w:rsidR="00144B4F" w:rsidRDefault="00382CAB">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t>致</w:t>
      </w:r>
      <w:bookmarkEnd w:id="91"/>
      <w:r>
        <w:rPr>
          <w:rFonts w:ascii="宋体" w:hAnsi="宋体" w:cs="宋体" w:hint="eastAsia"/>
          <w:sz w:val="24"/>
          <w:szCs w:val="24"/>
          <w:lang w:val="zh-CN"/>
        </w:rPr>
        <w:t>宜兴市宜城市容环境服务有限公司：</w:t>
      </w:r>
    </w:p>
    <w:p w:rsidR="00144B4F" w:rsidRDefault="00382CAB">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我方收到你们宜兴市宜城市容环境服务有限公司道路标线清洗服务采购招标文件，经仔细阅读和研究，我方决定参加投标。</w:t>
      </w:r>
    </w:p>
    <w:p w:rsidR="00144B4F" w:rsidRDefault="00382CAB">
      <w:pPr>
        <w:numPr>
          <w:ilvl w:val="0"/>
          <w:numId w:val="2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我方愿意按照招标文件的一切要求，提供服务，总报价详见《报价一览表》。</w:t>
      </w:r>
    </w:p>
    <w:p w:rsidR="00144B4F" w:rsidRDefault="00382CAB">
      <w:pPr>
        <w:numPr>
          <w:ilvl w:val="0"/>
          <w:numId w:val="2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我方已对照招标文件的技术参数要求，填写了投标标的的技术参数要求。</w:t>
      </w:r>
    </w:p>
    <w:p w:rsidR="00144B4F" w:rsidRDefault="00382CAB">
      <w:pPr>
        <w:numPr>
          <w:ilvl w:val="0"/>
          <w:numId w:val="2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我方同意按招标文件中的规定，本投标文件的有效期为提交投标文件截止之日起的60天（含提交当日）。在特殊情况下，可与贵方协商延长投标文件的有效期。</w:t>
      </w:r>
    </w:p>
    <w:p w:rsidR="00144B4F" w:rsidRDefault="00382CAB">
      <w:pPr>
        <w:numPr>
          <w:ilvl w:val="0"/>
          <w:numId w:val="2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如果我方的投标文件被接受，我方将履行招投标文件中规定的每一项要求，按期、按质、按量、按地点，完成交货任务。</w:t>
      </w:r>
    </w:p>
    <w:p w:rsidR="00144B4F" w:rsidRDefault="00382CAB">
      <w:pPr>
        <w:numPr>
          <w:ilvl w:val="0"/>
          <w:numId w:val="2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我方愿意根据贵方的要求，提供投标文件中所有材料的原件及相关证明性资料。</w:t>
      </w:r>
    </w:p>
    <w:p w:rsidR="00144B4F" w:rsidRDefault="00382CAB">
      <w:pPr>
        <w:numPr>
          <w:ilvl w:val="0"/>
          <w:numId w:val="2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我方认为采购人有权确定中标供应商。</w:t>
      </w:r>
    </w:p>
    <w:p w:rsidR="00144B4F" w:rsidRDefault="00382CAB">
      <w:pPr>
        <w:numPr>
          <w:ilvl w:val="0"/>
          <w:numId w:val="2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我方愿意按《民法典》和合同条款履行自己的全部责任。</w:t>
      </w:r>
    </w:p>
    <w:p w:rsidR="00144B4F" w:rsidRDefault="00382CAB">
      <w:pPr>
        <w:numPr>
          <w:ilvl w:val="0"/>
          <w:numId w:val="2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我方愿意按招标文件的规定交纳投标保证金（如有）。</w:t>
      </w:r>
    </w:p>
    <w:p w:rsidR="00144B4F" w:rsidRDefault="00382CAB">
      <w:pPr>
        <w:numPr>
          <w:ilvl w:val="0"/>
          <w:numId w:val="2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如果我方中标，我方愿意遵守招标文件和中标通知书的规定，在指定时间和地点与采购人签订合同，并在签订合同前按招标文件的规定交纳履约保证金（如有）。</w:t>
      </w:r>
    </w:p>
    <w:p w:rsidR="00144B4F" w:rsidRDefault="00382CAB">
      <w:pPr>
        <w:numPr>
          <w:ilvl w:val="0"/>
          <w:numId w:val="28"/>
        </w:numPr>
        <w:adjustRightInd w:val="0"/>
        <w:snapToGrid w:val="0"/>
        <w:spacing w:line="360" w:lineRule="exact"/>
        <w:ind w:left="0" w:firstLine="425"/>
        <w:jc w:val="left"/>
        <w:rPr>
          <w:rFonts w:ascii="宋体" w:hAnsi="宋体" w:cs="宋体"/>
          <w:sz w:val="24"/>
          <w:szCs w:val="24"/>
          <w:lang w:val="zh-CN"/>
        </w:rPr>
      </w:pPr>
      <w:bookmarkStart w:id="92" w:name="OLE_LINK145"/>
      <w:r>
        <w:rPr>
          <w:rFonts w:ascii="宋体" w:hAnsi="宋体" w:cs="宋体" w:hint="eastAsia"/>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2"/>
    <w:p w:rsidR="00144B4F" w:rsidRDefault="00382CAB">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所有有关投标文件的函电，请按下列地址联系：</w:t>
      </w:r>
    </w:p>
    <w:p w:rsidR="00144B4F" w:rsidRDefault="00144B4F">
      <w:pPr>
        <w:adjustRightInd w:val="0"/>
        <w:snapToGrid w:val="0"/>
        <w:spacing w:line="360" w:lineRule="exact"/>
        <w:ind w:firstLineChars="200" w:firstLine="480"/>
        <w:rPr>
          <w:rFonts w:ascii="宋体" w:hAnsi="宋体" w:cs="宋体"/>
          <w:sz w:val="24"/>
          <w:szCs w:val="24"/>
          <w:lang w:val="zh-CN"/>
        </w:rPr>
      </w:pPr>
    </w:p>
    <w:p w:rsidR="00144B4F" w:rsidRDefault="00144B4F">
      <w:pPr>
        <w:adjustRightInd w:val="0"/>
        <w:snapToGrid w:val="0"/>
        <w:spacing w:line="360" w:lineRule="exact"/>
        <w:ind w:firstLineChars="200" w:firstLine="480"/>
        <w:rPr>
          <w:rFonts w:ascii="宋体" w:hAnsi="宋体" w:cs="宋体"/>
          <w:sz w:val="24"/>
          <w:szCs w:val="24"/>
          <w:lang w:val="zh-CN"/>
        </w:rPr>
      </w:pPr>
    </w:p>
    <w:p w:rsidR="00144B4F" w:rsidRDefault="00382CAB">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单位：                              邮编：</w:t>
      </w:r>
    </w:p>
    <w:p w:rsidR="00144B4F" w:rsidRDefault="00382CAB">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联系人：                            地址：</w:t>
      </w:r>
    </w:p>
    <w:p w:rsidR="00144B4F" w:rsidRDefault="00382CAB">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开户名称：                          手机号码：</w:t>
      </w:r>
    </w:p>
    <w:p w:rsidR="00144B4F" w:rsidRDefault="00382CAB">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开户银行：                          开户账号：</w:t>
      </w:r>
    </w:p>
    <w:p w:rsidR="00144B4F" w:rsidRDefault="00144B4F">
      <w:pPr>
        <w:adjustRightInd w:val="0"/>
        <w:snapToGrid w:val="0"/>
        <w:spacing w:line="360" w:lineRule="exact"/>
        <w:ind w:firstLineChars="200" w:firstLine="480"/>
        <w:rPr>
          <w:rFonts w:ascii="宋体" w:hAnsi="宋体" w:cs="宋体"/>
          <w:sz w:val="24"/>
          <w:szCs w:val="24"/>
          <w:lang w:val="zh-CN"/>
        </w:rPr>
      </w:pPr>
    </w:p>
    <w:p w:rsidR="00144B4F" w:rsidRDefault="00382CAB">
      <w:pPr>
        <w:adjustRightInd w:val="0"/>
        <w:snapToGrid w:val="0"/>
        <w:spacing w:line="360" w:lineRule="exact"/>
        <w:ind w:firstLineChars="200" w:firstLine="480"/>
        <w:rPr>
          <w:rFonts w:ascii="宋体" w:hAnsi="宋体" w:cs="宋体"/>
          <w:sz w:val="24"/>
          <w:szCs w:val="24"/>
          <w:lang w:val="zh-CN"/>
        </w:rPr>
      </w:pPr>
      <w:bookmarkStart w:id="93" w:name="OLE_LINK34"/>
      <w:bookmarkStart w:id="94" w:name="OLE_LINK30"/>
      <w:r>
        <w:rPr>
          <w:rFonts w:ascii="宋体" w:hAnsi="宋体" w:cs="宋体" w:hint="eastAsia"/>
          <w:sz w:val="24"/>
          <w:szCs w:val="24"/>
          <w:lang w:val="zh-CN"/>
        </w:rPr>
        <w:t>投标人（签字）：</w:t>
      </w:r>
    </w:p>
    <w:p w:rsidR="00144B4F" w:rsidRDefault="00144B4F">
      <w:pPr>
        <w:adjustRightInd w:val="0"/>
        <w:snapToGrid w:val="0"/>
        <w:spacing w:line="360" w:lineRule="exact"/>
        <w:ind w:firstLineChars="200" w:firstLine="480"/>
        <w:rPr>
          <w:rFonts w:ascii="宋体" w:hAnsi="宋体" w:cs="宋体"/>
          <w:sz w:val="24"/>
          <w:szCs w:val="24"/>
          <w:lang w:val="zh-CN"/>
        </w:rPr>
      </w:pPr>
      <w:bookmarkStart w:id="95" w:name="OLE_LINK28"/>
    </w:p>
    <w:p w:rsidR="00144B4F" w:rsidRDefault="00382CAB">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投标人公章</w:t>
      </w:r>
      <w:bookmarkEnd w:id="95"/>
      <w:r>
        <w:rPr>
          <w:rFonts w:ascii="宋体" w:hAnsi="宋体" w:cs="宋体" w:hint="eastAsia"/>
          <w:sz w:val="24"/>
          <w:szCs w:val="24"/>
          <w:lang w:val="zh-CN"/>
        </w:rPr>
        <w:t>：</w:t>
      </w:r>
    </w:p>
    <w:p w:rsidR="00144B4F" w:rsidRDefault="00382CAB">
      <w:pPr>
        <w:adjustRightInd w:val="0"/>
        <w:snapToGrid w:val="0"/>
        <w:spacing w:line="360" w:lineRule="exact"/>
        <w:rPr>
          <w:rFonts w:ascii="宋体" w:hAnsi="宋体" w:cs="宋体"/>
          <w:sz w:val="24"/>
          <w:szCs w:val="24"/>
        </w:rPr>
      </w:pPr>
      <w:bookmarkStart w:id="96" w:name="OLE_LINK146"/>
      <w:bookmarkEnd w:id="93"/>
      <w:bookmarkEnd w:id="94"/>
      <w:r>
        <w:rPr>
          <w:rFonts w:ascii="宋体" w:hAnsi="宋体" w:cs="宋体" w:hint="eastAsia"/>
          <w:sz w:val="24"/>
          <w:szCs w:val="24"/>
        </w:rPr>
        <w:br w:type="page"/>
      </w:r>
      <w:r>
        <w:rPr>
          <w:rFonts w:ascii="宋体" w:hAnsi="宋体" w:cs="宋体" w:hint="eastAsia"/>
          <w:sz w:val="24"/>
          <w:szCs w:val="24"/>
        </w:rPr>
        <w:lastRenderedPageBreak/>
        <w:t>（二）报价文件（格式）：</w:t>
      </w:r>
      <w:bookmarkStart w:id="97" w:name="OLE_LINK4"/>
      <w:bookmarkStart w:id="98" w:name="_Toc32423"/>
      <w:bookmarkStart w:id="99" w:name="OLE_LINK32"/>
      <w:bookmarkEnd w:id="90"/>
      <w:bookmarkEnd w:id="96"/>
    </w:p>
    <w:p w:rsidR="00144B4F" w:rsidRDefault="00144B4F">
      <w:pPr>
        <w:adjustRightInd w:val="0"/>
        <w:snapToGrid w:val="0"/>
        <w:spacing w:line="240" w:lineRule="atLeast"/>
        <w:jc w:val="center"/>
        <w:rPr>
          <w:rFonts w:ascii="黑体" w:eastAsia="黑体" w:hAnsi="黑体" w:cs="黑体"/>
          <w:sz w:val="36"/>
          <w:szCs w:val="36"/>
        </w:rPr>
      </w:pPr>
    </w:p>
    <w:p w:rsidR="00144B4F" w:rsidRDefault="00382CAB">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开标一览表</w:t>
      </w:r>
      <w:bookmarkEnd w:id="97"/>
      <w:bookmarkEnd w:id="98"/>
    </w:p>
    <w:p w:rsidR="00144B4F" w:rsidRDefault="00144B4F">
      <w:pPr>
        <w:adjustRightInd w:val="0"/>
        <w:snapToGrid w:val="0"/>
        <w:spacing w:line="360" w:lineRule="exact"/>
        <w:jc w:val="center"/>
        <w:rPr>
          <w:rFonts w:ascii="宋体" w:hAnsi="宋体" w:cs="宋体"/>
          <w:sz w:val="24"/>
          <w:szCs w:val="24"/>
        </w:rPr>
      </w:pPr>
    </w:p>
    <w:p w:rsidR="00144B4F" w:rsidRDefault="00382CAB">
      <w:pPr>
        <w:adjustRightInd w:val="0"/>
        <w:snapToGrid w:val="0"/>
        <w:spacing w:line="360" w:lineRule="exact"/>
        <w:jc w:val="center"/>
        <w:rPr>
          <w:rFonts w:ascii="宋体" w:hAnsi="宋体" w:cs="宋体"/>
          <w:sz w:val="24"/>
          <w:szCs w:val="24"/>
          <w:lang w:val="zh-CN"/>
        </w:rPr>
      </w:pPr>
      <w:r>
        <w:rPr>
          <w:rFonts w:ascii="宋体" w:hAnsi="宋体" w:cs="宋体" w:hint="eastAsia"/>
          <w:sz w:val="24"/>
          <w:szCs w:val="24"/>
        </w:rPr>
        <w:t>项目编号：YXGYJT202404003</w:t>
      </w:r>
    </w:p>
    <w:p w:rsidR="00144B4F" w:rsidRDefault="00144B4F">
      <w:pPr>
        <w:adjustRightInd w:val="0"/>
        <w:snapToGrid w:val="0"/>
        <w:spacing w:line="360" w:lineRule="exact"/>
        <w:jc w:val="left"/>
        <w:rPr>
          <w:rFonts w:ascii="宋体" w:hAnsi="宋体" w:cs="宋体"/>
          <w:sz w:val="24"/>
          <w:szCs w:val="24"/>
        </w:rPr>
      </w:pPr>
    </w:p>
    <w:p w:rsidR="00144B4F" w:rsidRDefault="00382CAB">
      <w:pPr>
        <w:adjustRightInd w:val="0"/>
        <w:snapToGrid w:val="0"/>
        <w:spacing w:line="360" w:lineRule="exact"/>
        <w:jc w:val="left"/>
        <w:rPr>
          <w:rFonts w:ascii="宋体" w:hAnsi="宋体" w:cs="宋体"/>
          <w:sz w:val="24"/>
          <w:szCs w:val="24"/>
        </w:rPr>
      </w:pPr>
      <w:r>
        <w:rPr>
          <w:rFonts w:ascii="宋体" w:hAnsi="宋体" w:cs="宋体" w:hint="eastAsia"/>
          <w:sz w:val="24"/>
          <w:szCs w:val="24"/>
        </w:rPr>
        <w:t>投标人名称</w:t>
      </w:r>
      <w:r>
        <w:rPr>
          <w:rFonts w:ascii="宋体" w:hAnsi="宋体" w:cs="宋体" w:hint="eastAsia"/>
          <w:sz w:val="24"/>
          <w:szCs w:val="24"/>
          <w:lang w:val="zh-CN"/>
        </w:rPr>
        <w:t>(公章)</w:t>
      </w:r>
      <w:r>
        <w:rPr>
          <w:rFonts w:ascii="宋体" w:hAnsi="宋体" w:cs="宋体" w:hint="eastAsia"/>
          <w:sz w:val="24"/>
          <w:szCs w:val="24"/>
        </w:rPr>
        <w:t xml:space="preserve">：                                              单位：元  </w:t>
      </w:r>
    </w:p>
    <w:tbl>
      <w:tblPr>
        <w:tblpPr w:leftFromText="180" w:rightFromText="180" w:vertAnchor="text" w:horzAnchor="page" w:tblpXSpec="center" w:tblpY="295"/>
        <w:tblOverlap w:val="neve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3"/>
        <w:gridCol w:w="2225"/>
        <w:gridCol w:w="1155"/>
        <w:gridCol w:w="1405"/>
        <w:gridCol w:w="1605"/>
        <w:gridCol w:w="1707"/>
      </w:tblGrid>
      <w:tr w:rsidR="00144B4F">
        <w:trPr>
          <w:trHeight w:val="919"/>
          <w:jc w:val="center"/>
        </w:trPr>
        <w:tc>
          <w:tcPr>
            <w:tcW w:w="1023" w:type="dxa"/>
            <w:noWrap/>
            <w:vAlign w:val="center"/>
          </w:tcPr>
          <w:p w:rsidR="00144B4F" w:rsidRDefault="00382CAB">
            <w:pPr>
              <w:spacing w:line="240" w:lineRule="atLeast"/>
              <w:jc w:val="center"/>
              <w:rPr>
                <w:rFonts w:ascii="楷体_GB2312" w:eastAsia="楷体_GB2312"/>
                <w:sz w:val="24"/>
                <w:szCs w:val="24"/>
              </w:rPr>
            </w:pPr>
            <w:r>
              <w:rPr>
                <w:rFonts w:ascii="楷体_GB2312" w:eastAsia="楷体_GB2312" w:hint="eastAsia"/>
                <w:sz w:val="24"/>
                <w:szCs w:val="24"/>
              </w:rPr>
              <w:t>序号</w:t>
            </w:r>
          </w:p>
        </w:tc>
        <w:tc>
          <w:tcPr>
            <w:tcW w:w="2225" w:type="dxa"/>
            <w:noWrap/>
            <w:vAlign w:val="center"/>
          </w:tcPr>
          <w:p w:rsidR="00144B4F" w:rsidRDefault="00382CAB">
            <w:pPr>
              <w:spacing w:line="240" w:lineRule="atLeast"/>
              <w:jc w:val="center"/>
              <w:rPr>
                <w:rFonts w:ascii="楷体_GB2312" w:eastAsia="楷体_GB2312"/>
                <w:sz w:val="24"/>
                <w:szCs w:val="24"/>
              </w:rPr>
            </w:pPr>
            <w:r>
              <w:rPr>
                <w:rFonts w:ascii="楷体_GB2312" w:eastAsia="楷体_GB2312" w:hint="eastAsia"/>
                <w:sz w:val="24"/>
                <w:szCs w:val="24"/>
              </w:rPr>
              <w:t>名称</w:t>
            </w:r>
          </w:p>
        </w:tc>
        <w:tc>
          <w:tcPr>
            <w:tcW w:w="1155" w:type="dxa"/>
            <w:noWrap/>
            <w:vAlign w:val="center"/>
          </w:tcPr>
          <w:p w:rsidR="00144B4F" w:rsidRDefault="00382CAB">
            <w:pPr>
              <w:spacing w:line="240" w:lineRule="atLeast"/>
              <w:jc w:val="center"/>
              <w:rPr>
                <w:rFonts w:ascii="楷体_GB2312" w:eastAsia="楷体_GB2312"/>
                <w:sz w:val="24"/>
                <w:szCs w:val="24"/>
              </w:rPr>
            </w:pPr>
            <w:r>
              <w:rPr>
                <w:rFonts w:ascii="楷体_GB2312" w:eastAsia="楷体_GB2312" w:hint="eastAsia"/>
                <w:sz w:val="24"/>
                <w:szCs w:val="24"/>
              </w:rPr>
              <w:t>单位</w:t>
            </w:r>
          </w:p>
        </w:tc>
        <w:tc>
          <w:tcPr>
            <w:tcW w:w="1405" w:type="dxa"/>
            <w:noWrap/>
            <w:vAlign w:val="center"/>
          </w:tcPr>
          <w:p w:rsidR="00144B4F" w:rsidRDefault="00382CAB">
            <w:pPr>
              <w:spacing w:line="240" w:lineRule="atLeast"/>
              <w:jc w:val="center"/>
              <w:rPr>
                <w:rFonts w:ascii="楷体_GB2312" w:eastAsia="楷体_GB2312"/>
                <w:sz w:val="24"/>
                <w:szCs w:val="24"/>
              </w:rPr>
            </w:pPr>
            <w:r>
              <w:rPr>
                <w:rFonts w:ascii="楷体_GB2312" w:eastAsia="楷体_GB2312" w:hint="eastAsia"/>
                <w:sz w:val="24"/>
                <w:szCs w:val="24"/>
              </w:rPr>
              <w:t>含税单价</w:t>
            </w:r>
          </w:p>
        </w:tc>
        <w:tc>
          <w:tcPr>
            <w:tcW w:w="1605" w:type="dxa"/>
            <w:noWrap/>
            <w:vAlign w:val="center"/>
          </w:tcPr>
          <w:p w:rsidR="00144B4F" w:rsidRDefault="00382CAB">
            <w:pPr>
              <w:spacing w:line="240" w:lineRule="atLeast"/>
              <w:jc w:val="center"/>
              <w:rPr>
                <w:rFonts w:ascii="楷体_GB2312" w:eastAsia="楷体_GB2312"/>
                <w:sz w:val="24"/>
                <w:szCs w:val="24"/>
              </w:rPr>
            </w:pPr>
            <w:r>
              <w:rPr>
                <w:rFonts w:ascii="楷体_GB2312" w:eastAsia="楷体_GB2312" w:hint="eastAsia"/>
                <w:sz w:val="24"/>
                <w:szCs w:val="24"/>
              </w:rPr>
              <w:t>不含税单价</w:t>
            </w:r>
          </w:p>
        </w:tc>
        <w:tc>
          <w:tcPr>
            <w:tcW w:w="1707" w:type="dxa"/>
            <w:noWrap/>
            <w:vAlign w:val="center"/>
          </w:tcPr>
          <w:p w:rsidR="00144B4F" w:rsidRDefault="00382CAB">
            <w:pPr>
              <w:spacing w:line="240" w:lineRule="atLeast"/>
              <w:jc w:val="center"/>
              <w:rPr>
                <w:rFonts w:ascii="楷体_GB2312" w:eastAsia="楷体_GB2312"/>
                <w:sz w:val="24"/>
                <w:szCs w:val="24"/>
              </w:rPr>
            </w:pPr>
            <w:r>
              <w:rPr>
                <w:rFonts w:ascii="楷体_GB2312" w:eastAsia="楷体_GB2312" w:hint="eastAsia"/>
                <w:sz w:val="24"/>
                <w:szCs w:val="24"/>
              </w:rPr>
              <w:t>增值税税额</w:t>
            </w:r>
          </w:p>
        </w:tc>
      </w:tr>
      <w:tr w:rsidR="00144B4F">
        <w:trPr>
          <w:trHeight w:val="910"/>
          <w:jc w:val="center"/>
        </w:trPr>
        <w:tc>
          <w:tcPr>
            <w:tcW w:w="1023" w:type="dxa"/>
            <w:noWrap/>
            <w:vAlign w:val="center"/>
          </w:tcPr>
          <w:p w:rsidR="00144B4F" w:rsidRDefault="00382CAB">
            <w:pPr>
              <w:spacing w:line="240" w:lineRule="atLeast"/>
              <w:ind w:leftChars="-52" w:left="-109" w:firstLineChars="26" w:firstLine="62"/>
              <w:jc w:val="center"/>
              <w:rPr>
                <w:rFonts w:ascii="楷体_GB2312" w:eastAsia="楷体_GB2312"/>
                <w:sz w:val="24"/>
                <w:szCs w:val="24"/>
              </w:rPr>
            </w:pPr>
            <w:r>
              <w:rPr>
                <w:rFonts w:ascii="楷体_GB2312" w:eastAsia="楷体_GB2312" w:hint="eastAsia"/>
                <w:sz w:val="24"/>
                <w:szCs w:val="24"/>
              </w:rPr>
              <w:t>1</w:t>
            </w:r>
          </w:p>
        </w:tc>
        <w:tc>
          <w:tcPr>
            <w:tcW w:w="2225" w:type="dxa"/>
            <w:noWrap/>
            <w:vAlign w:val="center"/>
          </w:tcPr>
          <w:p w:rsidR="00144B4F" w:rsidRDefault="00382CAB">
            <w:pPr>
              <w:spacing w:line="240" w:lineRule="atLeast"/>
              <w:jc w:val="center"/>
              <w:rPr>
                <w:rFonts w:ascii="楷体_GB2312" w:eastAsia="楷体_GB2312"/>
                <w:sz w:val="24"/>
                <w:szCs w:val="24"/>
              </w:rPr>
            </w:pPr>
            <w:r>
              <w:rPr>
                <w:rFonts w:ascii="楷体_GB2312" w:eastAsia="楷体_GB2312" w:hint="eastAsia"/>
                <w:sz w:val="24"/>
                <w:szCs w:val="24"/>
              </w:rPr>
              <w:t>道路标线清洗服务</w:t>
            </w:r>
          </w:p>
        </w:tc>
        <w:tc>
          <w:tcPr>
            <w:tcW w:w="1155" w:type="dxa"/>
            <w:noWrap/>
            <w:vAlign w:val="center"/>
          </w:tcPr>
          <w:p w:rsidR="00144B4F" w:rsidRDefault="00382CAB">
            <w:pPr>
              <w:spacing w:line="240" w:lineRule="atLeast"/>
              <w:jc w:val="center"/>
              <w:rPr>
                <w:rFonts w:ascii="楷体_GB2312" w:eastAsia="楷体_GB2312"/>
                <w:sz w:val="24"/>
                <w:szCs w:val="24"/>
              </w:rPr>
            </w:pPr>
            <w:r>
              <w:rPr>
                <w:rFonts w:ascii="楷体_GB2312" w:eastAsia="楷体_GB2312" w:hint="eastAsia"/>
                <w:sz w:val="24"/>
                <w:szCs w:val="24"/>
              </w:rPr>
              <w:t>米</w:t>
            </w:r>
          </w:p>
        </w:tc>
        <w:tc>
          <w:tcPr>
            <w:tcW w:w="1405" w:type="dxa"/>
            <w:noWrap/>
            <w:vAlign w:val="center"/>
          </w:tcPr>
          <w:p w:rsidR="00144B4F" w:rsidRDefault="00144B4F">
            <w:pPr>
              <w:spacing w:line="240" w:lineRule="atLeast"/>
              <w:jc w:val="center"/>
              <w:rPr>
                <w:rFonts w:ascii="楷体_GB2312" w:eastAsia="楷体_GB2312"/>
                <w:sz w:val="24"/>
                <w:szCs w:val="24"/>
              </w:rPr>
            </w:pPr>
          </w:p>
        </w:tc>
        <w:tc>
          <w:tcPr>
            <w:tcW w:w="1605" w:type="dxa"/>
            <w:noWrap/>
            <w:vAlign w:val="center"/>
          </w:tcPr>
          <w:p w:rsidR="00144B4F" w:rsidRDefault="00144B4F">
            <w:pPr>
              <w:spacing w:line="240" w:lineRule="atLeast"/>
              <w:jc w:val="center"/>
              <w:rPr>
                <w:rFonts w:ascii="楷体_GB2312" w:eastAsia="楷体_GB2312"/>
                <w:sz w:val="24"/>
                <w:szCs w:val="24"/>
              </w:rPr>
            </w:pPr>
          </w:p>
        </w:tc>
        <w:tc>
          <w:tcPr>
            <w:tcW w:w="1707" w:type="dxa"/>
            <w:noWrap/>
            <w:vAlign w:val="center"/>
          </w:tcPr>
          <w:p w:rsidR="00144B4F" w:rsidRDefault="00144B4F">
            <w:pPr>
              <w:spacing w:line="240" w:lineRule="atLeast"/>
              <w:jc w:val="center"/>
              <w:rPr>
                <w:rFonts w:ascii="楷体_GB2312" w:eastAsia="楷体_GB2312"/>
                <w:sz w:val="24"/>
                <w:szCs w:val="24"/>
              </w:rPr>
            </w:pPr>
          </w:p>
        </w:tc>
      </w:tr>
      <w:tr w:rsidR="00144B4F">
        <w:trPr>
          <w:trHeight w:val="425"/>
          <w:jc w:val="center"/>
        </w:trPr>
        <w:tc>
          <w:tcPr>
            <w:tcW w:w="3248" w:type="dxa"/>
            <w:gridSpan w:val="2"/>
            <w:vMerge w:val="restart"/>
            <w:noWrap/>
            <w:vAlign w:val="center"/>
          </w:tcPr>
          <w:p w:rsidR="00144B4F" w:rsidRDefault="00382CAB">
            <w:pPr>
              <w:tabs>
                <w:tab w:val="left" w:pos="945"/>
              </w:tabs>
              <w:spacing w:line="360" w:lineRule="auto"/>
              <w:jc w:val="center"/>
              <w:rPr>
                <w:rFonts w:ascii="宋体" w:hAnsi="宋体"/>
                <w:bCs/>
                <w:sz w:val="24"/>
                <w:szCs w:val="24"/>
              </w:rPr>
            </w:pPr>
            <w:r>
              <w:rPr>
                <w:rFonts w:ascii="宋体" w:hAnsi="宋体" w:hint="eastAsia"/>
                <w:bCs/>
                <w:sz w:val="24"/>
                <w:szCs w:val="24"/>
              </w:rPr>
              <w:t>合 计(含税)</w:t>
            </w:r>
          </w:p>
        </w:tc>
        <w:tc>
          <w:tcPr>
            <w:tcW w:w="1155" w:type="dxa"/>
            <w:noWrap/>
            <w:vAlign w:val="center"/>
          </w:tcPr>
          <w:p w:rsidR="00144B4F" w:rsidRDefault="00382CAB">
            <w:pPr>
              <w:widowControl/>
              <w:jc w:val="center"/>
              <w:rPr>
                <w:rFonts w:ascii="宋体" w:hAnsi="宋体" w:cs="宋体"/>
                <w:kern w:val="0"/>
                <w:sz w:val="24"/>
                <w:szCs w:val="24"/>
              </w:rPr>
            </w:pPr>
            <w:r>
              <w:rPr>
                <w:rFonts w:ascii="宋体" w:hAnsi="宋体" w:cs="宋体" w:hint="eastAsia"/>
                <w:kern w:val="0"/>
                <w:sz w:val="24"/>
                <w:szCs w:val="24"/>
              </w:rPr>
              <w:t>小写</w:t>
            </w:r>
          </w:p>
        </w:tc>
        <w:tc>
          <w:tcPr>
            <w:tcW w:w="4717" w:type="dxa"/>
            <w:gridSpan w:val="3"/>
            <w:noWrap/>
            <w:vAlign w:val="center"/>
          </w:tcPr>
          <w:p w:rsidR="00144B4F" w:rsidRDefault="00144B4F">
            <w:pPr>
              <w:spacing w:line="240" w:lineRule="atLeast"/>
              <w:jc w:val="center"/>
              <w:rPr>
                <w:rFonts w:ascii="楷体_GB2312" w:eastAsia="楷体_GB2312"/>
                <w:sz w:val="24"/>
                <w:szCs w:val="24"/>
              </w:rPr>
            </w:pPr>
          </w:p>
        </w:tc>
      </w:tr>
      <w:tr w:rsidR="00144B4F">
        <w:trPr>
          <w:trHeight w:val="370"/>
          <w:jc w:val="center"/>
        </w:trPr>
        <w:tc>
          <w:tcPr>
            <w:tcW w:w="3248" w:type="dxa"/>
            <w:gridSpan w:val="2"/>
            <w:vMerge/>
          </w:tcPr>
          <w:p w:rsidR="00144B4F" w:rsidRDefault="00144B4F">
            <w:pPr>
              <w:spacing w:line="240" w:lineRule="atLeast"/>
              <w:jc w:val="center"/>
              <w:rPr>
                <w:rFonts w:ascii="楷体_GB2312" w:eastAsia="楷体_GB2312"/>
                <w:sz w:val="24"/>
                <w:szCs w:val="24"/>
              </w:rPr>
            </w:pPr>
          </w:p>
        </w:tc>
        <w:tc>
          <w:tcPr>
            <w:tcW w:w="1155" w:type="dxa"/>
            <w:vAlign w:val="center"/>
          </w:tcPr>
          <w:p w:rsidR="00144B4F" w:rsidRDefault="00382CAB">
            <w:pPr>
              <w:widowControl/>
              <w:jc w:val="center"/>
              <w:rPr>
                <w:rFonts w:ascii="宋体" w:hAnsi="宋体" w:cs="宋体"/>
                <w:kern w:val="0"/>
                <w:sz w:val="24"/>
                <w:szCs w:val="24"/>
              </w:rPr>
            </w:pPr>
            <w:r>
              <w:rPr>
                <w:rFonts w:ascii="宋体" w:hAnsi="宋体" w:cs="宋体" w:hint="eastAsia"/>
                <w:kern w:val="0"/>
                <w:sz w:val="24"/>
                <w:szCs w:val="24"/>
              </w:rPr>
              <w:t>大写</w:t>
            </w:r>
          </w:p>
        </w:tc>
        <w:tc>
          <w:tcPr>
            <w:tcW w:w="4717" w:type="dxa"/>
            <w:gridSpan w:val="3"/>
            <w:vAlign w:val="center"/>
          </w:tcPr>
          <w:p w:rsidR="00144B4F" w:rsidRDefault="00144B4F">
            <w:pPr>
              <w:spacing w:line="240" w:lineRule="atLeast"/>
              <w:jc w:val="center"/>
              <w:rPr>
                <w:rFonts w:ascii="楷体_GB2312" w:eastAsia="楷体_GB2312"/>
                <w:sz w:val="24"/>
                <w:szCs w:val="24"/>
              </w:rPr>
            </w:pPr>
          </w:p>
        </w:tc>
      </w:tr>
    </w:tbl>
    <w:p w:rsidR="00144B4F" w:rsidRDefault="00144B4F">
      <w:pPr>
        <w:adjustRightInd w:val="0"/>
        <w:snapToGrid w:val="0"/>
        <w:spacing w:line="360" w:lineRule="exact"/>
        <w:ind w:firstLineChars="200" w:firstLine="480"/>
        <w:rPr>
          <w:rFonts w:ascii="宋体" w:hAnsi="宋体" w:cs="宋体"/>
          <w:sz w:val="24"/>
          <w:szCs w:val="24"/>
          <w:lang w:val="zh-CN"/>
        </w:rPr>
      </w:pPr>
    </w:p>
    <w:p w:rsidR="00144B4F" w:rsidRDefault="00144B4F">
      <w:pPr>
        <w:adjustRightInd w:val="0"/>
        <w:snapToGrid w:val="0"/>
        <w:spacing w:line="360" w:lineRule="exact"/>
        <w:ind w:firstLineChars="200" w:firstLine="480"/>
        <w:jc w:val="left"/>
        <w:rPr>
          <w:rFonts w:ascii="宋体" w:hAnsi="宋体" w:cs="宋体"/>
          <w:sz w:val="24"/>
          <w:szCs w:val="24"/>
          <w:lang w:val="zh-CN"/>
        </w:rPr>
      </w:pPr>
    </w:p>
    <w:p w:rsidR="00144B4F" w:rsidRDefault="00382CAB">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注：</w:t>
      </w:r>
    </w:p>
    <w:p w:rsidR="00144B4F" w:rsidRDefault="00382CAB">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投标报价应包含货物或服务的设计、制造、包装、专利技术、仓储、运输装缷、保险、调试及其材料及验收合格之前保管及保修期内备品备件、专用工具、伴随服务、技术图纸资料、人员培训发生的所有含税费用、支付给员工的工资和国家强制缴纳的各种社会保障资金</w:t>
      </w:r>
      <w:r>
        <w:rPr>
          <w:rFonts w:ascii="宋体" w:hAnsi="宋体" w:cs="宋体" w:hint="eastAsia"/>
          <w:sz w:val="24"/>
          <w:szCs w:val="24"/>
        </w:rPr>
        <w:t>，以及投标人认为需要的其他费用等；</w:t>
      </w:r>
    </w:p>
    <w:p w:rsidR="00144B4F" w:rsidRDefault="00144B4F">
      <w:pPr>
        <w:adjustRightInd w:val="0"/>
        <w:snapToGrid w:val="0"/>
        <w:spacing w:line="360" w:lineRule="exact"/>
        <w:ind w:firstLineChars="200" w:firstLine="480"/>
        <w:rPr>
          <w:rFonts w:ascii="宋体" w:hAnsi="宋体" w:cs="宋体"/>
          <w:sz w:val="24"/>
          <w:szCs w:val="24"/>
          <w:lang w:val="zh-CN"/>
        </w:rPr>
      </w:pPr>
    </w:p>
    <w:p w:rsidR="00144B4F" w:rsidRDefault="00144B4F">
      <w:pPr>
        <w:pStyle w:val="afff5"/>
        <w:ind w:firstLine="240"/>
        <w:rPr>
          <w:rFonts w:ascii="宋体" w:hAnsi="宋体" w:cs="宋体"/>
          <w:sz w:val="24"/>
          <w:szCs w:val="24"/>
          <w:lang w:val="zh-CN"/>
        </w:rPr>
      </w:pPr>
    </w:p>
    <w:p w:rsidR="00144B4F" w:rsidRDefault="00144B4F">
      <w:pPr>
        <w:pStyle w:val="afff5"/>
        <w:ind w:firstLine="240"/>
        <w:rPr>
          <w:rFonts w:ascii="宋体" w:hAnsi="宋体" w:cs="宋体"/>
          <w:sz w:val="24"/>
          <w:szCs w:val="24"/>
          <w:lang w:val="zh-CN"/>
        </w:rPr>
      </w:pPr>
    </w:p>
    <w:p w:rsidR="00144B4F" w:rsidRDefault="00382CA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 xml:space="preserve">）：  </w:t>
      </w:r>
    </w:p>
    <w:p w:rsidR="00144B4F" w:rsidRDefault="00144B4F">
      <w:pPr>
        <w:adjustRightInd w:val="0"/>
        <w:snapToGrid w:val="0"/>
        <w:spacing w:line="360" w:lineRule="exact"/>
        <w:ind w:firstLineChars="200" w:firstLine="480"/>
        <w:jc w:val="left"/>
        <w:rPr>
          <w:rFonts w:ascii="宋体" w:hAnsi="宋体" w:cs="宋体"/>
          <w:sz w:val="24"/>
          <w:szCs w:val="24"/>
          <w:lang w:val="zh-CN"/>
        </w:rPr>
      </w:pPr>
    </w:p>
    <w:p w:rsidR="00144B4F" w:rsidRDefault="00382CA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日期：</w:t>
      </w:r>
      <w:bookmarkStart w:id="100" w:name="OLE_LINK147"/>
      <w:bookmarkEnd w:id="99"/>
    </w:p>
    <w:p w:rsidR="00144B4F" w:rsidRDefault="00144B4F">
      <w:pPr>
        <w:adjustRightInd w:val="0"/>
        <w:snapToGrid w:val="0"/>
        <w:spacing w:line="360" w:lineRule="exact"/>
        <w:ind w:firstLineChars="200" w:firstLine="480"/>
        <w:rPr>
          <w:rFonts w:ascii="宋体" w:hAnsi="宋体" w:cs="宋体"/>
          <w:sz w:val="24"/>
          <w:szCs w:val="24"/>
        </w:rPr>
      </w:pPr>
    </w:p>
    <w:bookmarkEnd w:id="100"/>
    <w:p w:rsidR="00144B4F" w:rsidRDefault="00144B4F">
      <w:pPr>
        <w:adjustRightInd w:val="0"/>
        <w:snapToGrid w:val="0"/>
        <w:spacing w:line="360" w:lineRule="exact"/>
        <w:ind w:firstLineChars="200" w:firstLine="480"/>
        <w:rPr>
          <w:rFonts w:ascii="宋体" w:hAnsi="宋体" w:cs="宋体"/>
          <w:sz w:val="24"/>
          <w:szCs w:val="24"/>
          <w:lang w:val="zh-CN"/>
        </w:rPr>
      </w:pPr>
    </w:p>
    <w:p w:rsidR="00144B4F" w:rsidRDefault="00144B4F">
      <w:pPr>
        <w:adjustRightInd w:val="0"/>
        <w:snapToGrid w:val="0"/>
        <w:spacing w:line="360" w:lineRule="exact"/>
        <w:ind w:firstLineChars="200" w:firstLine="480"/>
        <w:rPr>
          <w:rFonts w:ascii="宋体" w:hAnsi="宋体" w:cs="宋体"/>
          <w:sz w:val="24"/>
          <w:szCs w:val="24"/>
        </w:rPr>
      </w:pPr>
      <w:bookmarkStart w:id="101" w:name="OLE_LINK151"/>
      <w:bookmarkStart w:id="102" w:name="_Toc8000"/>
    </w:p>
    <w:p w:rsidR="00144B4F" w:rsidRDefault="00382CAB">
      <w:pPr>
        <w:rPr>
          <w:rFonts w:ascii="宋体" w:hAnsi="宋体" w:cs="宋体"/>
          <w:sz w:val="24"/>
          <w:szCs w:val="24"/>
        </w:rPr>
      </w:pPr>
      <w:r>
        <w:rPr>
          <w:rFonts w:ascii="宋体" w:hAnsi="宋体" w:cs="宋体" w:hint="eastAsia"/>
          <w:sz w:val="24"/>
          <w:szCs w:val="24"/>
        </w:rPr>
        <w:br w:type="page"/>
      </w:r>
    </w:p>
    <w:p w:rsidR="00144B4F" w:rsidRDefault="00382CAB">
      <w:pPr>
        <w:adjustRightInd w:val="0"/>
        <w:snapToGrid w:val="0"/>
        <w:spacing w:line="360" w:lineRule="exact"/>
        <w:rPr>
          <w:rFonts w:ascii="宋体" w:hAnsi="宋体" w:cs="宋体"/>
          <w:sz w:val="24"/>
          <w:szCs w:val="24"/>
        </w:rPr>
      </w:pPr>
      <w:r>
        <w:rPr>
          <w:rFonts w:ascii="宋体" w:hAnsi="宋体" w:cs="宋体" w:hint="eastAsia"/>
          <w:sz w:val="24"/>
          <w:szCs w:val="24"/>
        </w:rPr>
        <w:t>（三）资格证明文件</w:t>
      </w:r>
      <w:bookmarkEnd w:id="101"/>
    </w:p>
    <w:p w:rsidR="00144B4F" w:rsidRDefault="00382CAB">
      <w:pPr>
        <w:adjustRightInd w:val="0"/>
        <w:snapToGrid w:val="0"/>
        <w:spacing w:line="360" w:lineRule="exact"/>
        <w:rPr>
          <w:rFonts w:ascii="宋体" w:hAnsi="宋体" w:cs="宋体"/>
          <w:sz w:val="24"/>
          <w:szCs w:val="24"/>
        </w:rPr>
      </w:pPr>
      <w:r>
        <w:rPr>
          <w:rFonts w:ascii="宋体" w:hAnsi="宋体" w:cs="宋体" w:hint="eastAsia"/>
          <w:sz w:val="24"/>
          <w:szCs w:val="24"/>
        </w:rPr>
        <w:t>1、关于资格的声明函（格式）：</w:t>
      </w:r>
      <w:bookmarkEnd w:id="102"/>
    </w:p>
    <w:p w:rsidR="00144B4F" w:rsidRDefault="00144B4F">
      <w:pPr>
        <w:adjustRightInd w:val="0"/>
        <w:snapToGrid w:val="0"/>
        <w:spacing w:line="360" w:lineRule="exact"/>
        <w:ind w:firstLineChars="200" w:firstLine="480"/>
        <w:rPr>
          <w:rFonts w:ascii="宋体" w:hAnsi="宋体" w:cs="宋体"/>
          <w:sz w:val="24"/>
          <w:szCs w:val="24"/>
        </w:rPr>
      </w:pPr>
    </w:p>
    <w:p w:rsidR="00144B4F" w:rsidRDefault="00382CAB">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关于资格的声明函</w:t>
      </w:r>
    </w:p>
    <w:p w:rsidR="00144B4F" w:rsidRDefault="00144B4F">
      <w:pPr>
        <w:adjustRightInd w:val="0"/>
        <w:snapToGrid w:val="0"/>
        <w:spacing w:line="360" w:lineRule="exact"/>
        <w:ind w:firstLineChars="200" w:firstLine="480"/>
        <w:rPr>
          <w:rFonts w:ascii="宋体" w:hAnsi="宋体" w:cs="宋体"/>
          <w:sz w:val="24"/>
          <w:szCs w:val="24"/>
        </w:rPr>
      </w:pPr>
    </w:p>
    <w:p w:rsidR="00144B4F" w:rsidRDefault="00382CAB">
      <w:pPr>
        <w:adjustRightInd w:val="0"/>
        <w:snapToGrid w:val="0"/>
        <w:spacing w:line="360" w:lineRule="exact"/>
        <w:jc w:val="center"/>
        <w:rPr>
          <w:rFonts w:ascii="宋体" w:hAnsi="宋体" w:cs="宋体"/>
          <w:sz w:val="24"/>
          <w:szCs w:val="24"/>
        </w:rPr>
      </w:pPr>
      <w:r>
        <w:rPr>
          <w:rFonts w:ascii="宋体" w:hAnsi="宋体" w:cs="宋体" w:hint="eastAsia"/>
          <w:sz w:val="24"/>
          <w:szCs w:val="24"/>
        </w:rPr>
        <w:t>项目编号：YXGYJT202404003</w:t>
      </w:r>
    </w:p>
    <w:p w:rsidR="00144B4F" w:rsidRDefault="00144B4F">
      <w:pPr>
        <w:adjustRightInd w:val="0"/>
        <w:snapToGrid w:val="0"/>
        <w:spacing w:line="360" w:lineRule="exact"/>
        <w:ind w:firstLineChars="200" w:firstLine="480"/>
        <w:jc w:val="left"/>
        <w:rPr>
          <w:rFonts w:ascii="宋体" w:hAnsi="宋体" w:cs="宋体"/>
          <w:sz w:val="24"/>
          <w:szCs w:val="24"/>
          <w:lang w:val="zh-CN"/>
        </w:rPr>
      </w:pPr>
    </w:p>
    <w:p w:rsidR="00144B4F" w:rsidRDefault="00382CAB">
      <w:pPr>
        <w:adjustRightInd w:val="0"/>
        <w:snapToGrid w:val="0"/>
        <w:spacing w:line="360" w:lineRule="exact"/>
        <w:jc w:val="left"/>
        <w:rPr>
          <w:rFonts w:ascii="宋体" w:hAnsi="宋体" w:cs="宋体"/>
          <w:sz w:val="24"/>
          <w:szCs w:val="24"/>
        </w:rPr>
      </w:pPr>
      <w:r>
        <w:rPr>
          <w:rFonts w:ascii="宋体" w:hAnsi="宋体" w:cs="宋体" w:hint="eastAsia"/>
          <w:sz w:val="24"/>
          <w:szCs w:val="24"/>
          <w:lang w:val="zh-CN"/>
        </w:rPr>
        <w:t>宜兴市宜城市容环境服务有限公司</w:t>
      </w:r>
      <w:r>
        <w:rPr>
          <w:rFonts w:ascii="宋体" w:hAnsi="宋体" w:cs="宋体" w:hint="eastAsia"/>
          <w:sz w:val="24"/>
          <w:szCs w:val="24"/>
        </w:rPr>
        <w:t>：</w:t>
      </w:r>
    </w:p>
    <w:p w:rsidR="00144B4F" w:rsidRDefault="00382CAB">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我公司（单位）参加本次项目</w:t>
      </w:r>
      <w:r>
        <w:rPr>
          <w:rFonts w:ascii="宋体" w:hAnsi="宋体" w:cs="宋体" w:hint="eastAsia"/>
          <w:sz w:val="24"/>
          <w:szCs w:val="24"/>
          <w:u w:val="single"/>
          <w:lang w:val="zh-CN"/>
        </w:rPr>
        <w:t xml:space="preserve"> 道路标线清洗服务</w:t>
      </w:r>
      <w:r>
        <w:rPr>
          <w:rFonts w:ascii="宋体" w:hAnsi="宋体" w:cs="宋体" w:hint="eastAsia"/>
          <w:sz w:val="24"/>
          <w:szCs w:val="24"/>
          <w:lang w:val="zh-CN"/>
        </w:rPr>
        <w:t xml:space="preserve">采购活动前三年内，在经营活动中没有重大违法记录，且具备履行合同所必需的设备和专业技术能力。我公司（单位）愿针对本次项目 </w:t>
      </w:r>
      <w:r>
        <w:rPr>
          <w:rFonts w:ascii="宋体" w:hAnsi="宋体" w:cs="宋体" w:hint="eastAsia"/>
          <w:sz w:val="24"/>
          <w:szCs w:val="24"/>
          <w:u w:val="single"/>
          <w:lang w:val="zh-CN"/>
        </w:rPr>
        <w:t xml:space="preserve"> 道路标线清洗服务 </w:t>
      </w:r>
      <w:r>
        <w:rPr>
          <w:rFonts w:ascii="宋体" w:hAnsi="宋体" w:cs="宋体" w:hint="eastAsia"/>
          <w:sz w:val="24"/>
          <w:szCs w:val="24"/>
          <w:lang w:val="zh-CN"/>
        </w:rPr>
        <w:t>进行投标，所提供的服务均为原厂全新合格品，投标文件中所有关于投标资格的文件、证明、陈述均是真实的、准确的。若有违背，我公司（单位）同意招标人做出的相关决定并承担由此而产生的一切后果。</w:t>
      </w:r>
    </w:p>
    <w:p w:rsidR="00144B4F" w:rsidRDefault="00144B4F">
      <w:pPr>
        <w:adjustRightInd w:val="0"/>
        <w:snapToGrid w:val="0"/>
        <w:spacing w:line="360" w:lineRule="exact"/>
        <w:ind w:firstLineChars="200" w:firstLine="480"/>
        <w:rPr>
          <w:rFonts w:ascii="宋体" w:hAnsi="宋体" w:cs="宋体"/>
          <w:sz w:val="24"/>
          <w:szCs w:val="24"/>
        </w:rPr>
      </w:pPr>
    </w:p>
    <w:p w:rsidR="00144B4F" w:rsidRDefault="00144B4F">
      <w:pPr>
        <w:adjustRightInd w:val="0"/>
        <w:snapToGrid w:val="0"/>
        <w:spacing w:line="360" w:lineRule="exact"/>
        <w:ind w:firstLineChars="200" w:firstLine="480"/>
        <w:rPr>
          <w:rFonts w:ascii="宋体" w:hAnsi="宋体" w:cs="宋体"/>
          <w:sz w:val="24"/>
          <w:szCs w:val="24"/>
        </w:rPr>
      </w:pPr>
    </w:p>
    <w:p w:rsidR="00144B4F" w:rsidRDefault="00382CAB">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144B4F" w:rsidRDefault="00144B4F">
      <w:pPr>
        <w:pStyle w:val="afff5"/>
        <w:ind w:firstLine="210"/>
        <w:rPr>
          <w:lang w:val="zh-CN"/>
        </w:rPr>
      </w:pPr>
    </w:p>
    <w:p w:rsidR="00144B4F" w:rsidRDefault="00382CAB">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投标人(公章)：</w:t>
      </w:r>
    </w:p>
    <w:p w:rsidR="00144B4F" w:rsidRDefault="00144B4F">
      <w:pPr>
        <w:pStyle w:val="afff5"/>
        <w:ind w:firstLine="210"/>
        <w:rPr>
          <w:lang w:val="zh-CN"/>
        </w:rPr>
      </w:pPr>
    </w:p>
    <w:p w:rsidR="00144B4F" w:rsidRDefault="00382CAB">
      <w:pPr>
        <w:pStyle w:val="afff5"/>
        <w:ind w:firstLineChars="200" w:firstLine="480"/>
        <w:rPr>
          <w:rFonts w:ascii="宋体" w:hAnsi="宋体" w:cs="宋体"/>
          <w:sz w:val="24"/>
          <w:szCs w:val="24"/>
        </w:rPr>
      </w:pPr>
      <w:r>
        <w:rPr>
          <w:rFonts w:ascii="宋体" w:hAnsi="宋体" w:cs="宋体" w:hint="eastAsia"/>
          <w:sz w:val="24"/>
          <w:szCs w:val="24"/>
        </w:rPr>
        <w:t>日期：</w:t>
      </w:r>
    </w:p>
    <w:p w:rsidR="00144B4F" w:rsidRDefault="00144B4F">
      <w:pPr>
        <w:adjustRightInd w:val="0"/>
        <w:snapToGrid w:val="0"/>
        <w:spacing w:line="360" w:lineRule="exact"/>
        <w:ind w:firstLineChars="200" w:firstLine="480"/>
        <w:rPr>
          <w:rFonts w:ascii="宋体" w:hAnsi="宋体" w:cs="宋体"/>
          <w:sz w:val="24"/>
          <w:szCs w:val="24"/>
        </w:rPr>
      </w:pPr>
    </w:p>
    <w:p w:rsidR="00144B4F" w:rsidRDefault="0071189F">
      <w:pPr>
        <w:adjustRightInd w:val="0"/>
        <w:snapToGrid w:val="0"/>
        <w:spacing w:line="360" w:lineRule="exact"/>
        <w:ind w:firstLineChars="200" w:firstLine="480"/>
        <w:rPr>
          <w:rFonts w:ascii="宋体" w:hAnsi="宋体" w:cs="宋体"/>
          <w:sz w:val="24"/>
          <w:szCs w:val="24"/>
        </w:rPr>
      </w:pPr>
      <w:r>
        <w:rPr>
          <w:rFonts w:ascii="宋体" w:hAnsi="宋体" w:cs="宋体"/>
          <w:sz w:val="24"/>
          <w:szCs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144B4F" w:rsidRDefault="00144B4F">
                  <w:pPr>
                    <w:jc w:val="left"/>
                    <w:rPr>
                      <w:rFonts w:ascii="黑体" w:eastAsia="黑体"/>
                      <w:sz w:val="32"/>
                      <w:szCs w:val="32"/>
                    </w:rPr>
                  </w:pPr>
                </w:p>
                <w:p w:rsidR="00144B4F" w:rsidRDefault="00382CAB">
                  <w:pPr>
                    <w:jc w:val="center"/>
                    <w:rPr>
                      <w:rFonts w:ascii="楷体_GB2312" w:eastAsia="楷体_GB2312"/>
                      <w:sz w:val="28"/>
                      <w:szCs w:val="28"/>
                    </w:rPr>
                  </w:pPr>
                  <w:r>
                    <w:rPr>
                      <w:rFonts w:ascii="楷体_GB2312" w:eastAsia="楷体_GB2312" w:hint="eastAsia"/>
                      <w:sz w:val="28"/>
                      <w:szCs w:val="28"/>
                    </w:rPr>
                    <w:t>法定代表人身份证复印件</w:t>
                  </w:r>
                </w:p>
                <w:p w:rsidR="00144B4F" w:rsidRDefault="00382CAB">
                  <w:pPr>
                    <w:jc w:val="center"/>
                    <w:rPr>
                      <w:rFonts w:ascii="楷体_GB2312" w:eastAsia="楷体_GB2312"/>
                      <w:sz w:val="28"/>
                      <w:szCs w:val="28"/>
                    </w:rPr>
                  </w:pPr>
                  <w:r>
                    <w:rPr>
                      <w:rFonts w:ascii="楷体_GB2312" w:eastAsia="楷体_GB2312" w:hint="eastAsia"/>
                      <w:sz w:val="28"/>
                      <w:szCs w:val="28"/>
                    </w:rPr>
                    <w:t>反面</w:t>
                  </w:r>
                </w:p>
              </w:txbxContent>
            </v:textbox>
          </v:shape>
        </w:pict>
      </w:r>
      <w:r>
        <w:rPr>
          <w:rFonts w:ascii="宋体" w:hAnsi="宋体" w:cs="宋体"/>
          <w:sz w:val="24"/>
          <w:szCs w:val="24"/>
        </w:rPr>
        <w:pict>
          <v:shape id="_x0000_s1029" type="#_x0000_t202" style="position:absolute;left:0;text-align:left;margin-left:-3.1pt;margin-top:2.3pt;width:236.15pt;height:163.05pt;z-index:1"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144B4F" w:rsidRDefault="00144B4F">
                  <w:pPr>
                    <w:jc w:val="left"/>
                    <w:rPr>
                      <w:rFonts w:ascii="黑体" w:eastAsia="黑体"/>
                      <w:sz w:val="32"/>
                      <w:szCs w:val="32"/>
                    </w:rPr>
                  </w:pPr>
                </w:p>
                <w:p w:rsidR="00144B4F" w:rsidRDefault="00382CAB">
                  <w:pPr>
                    <w:jc w:val="center"/>
                    <w:rPr>
                      <w:rFonts w:ascii="楷体_GB2312" w:eastAsia="楷体_GB2312"/>
                      <w:sz w:val="28"/>
                      <w:szCs w:val="28"/>
                    </w:rPr>
                  </w:pPr>
                  <w:r>
                    <w:rPr>
                      <w:rFonts w:ascii="楷体_GB2312" w:eastAsia="楷体_GB2312" w:hint="eastAsia"/>
                      <w:sz w:val="28"/>
                      <w:szCs w:val="28"/>
                    </w:rPr>
                    <w:t>法定代表人身份证复印件</w:t>
                  </w:r>
                </w:p>
                <w:p w:rsidR="00144B4F" w:rsidRDefault="00382CAB">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144B4F" w:rsidRDefault="00144B4F">
      <w:pPr>
        <w:adjustRightInd w:val="0"/>
        <w:snapToGrid w:val="0"/>
        <w:spacing w:line="360" w:lineRule="exact"/>
        <w:ind w:firstLineChars="200" w:firstLine="480"/>
        <w:rPr>
          <w:rFonts w:ascii="宋体" w:hAnsi="宋体" w:cs="宋体"/>
          <w:sz w:val="24"/>
          <w:szCs w:val="24"/>
        </w:rPr>
      </w:pPr>
    </w:p>
    <w:p w:rsidR="00144B4F" w:rsidRDefault="00144B4F">
      <w:pPr>
        <w:adjustRightInd w:val="0"/>
        <w:snapToGrid w:val="0"/>
        <w:spacing w:line="360" w:lineRule="exact"/>
        <w:ind w:firstLineChars="200" w:firstLine="480"/>
        <w:rPr>
          <w:rFonts w:ascii="宋体" w:hAnsi="宋体" w:cs="宋体"/>
          <w:sz w:val="24"/>
          <w:szCs w:val="24"/>
        </w:rPr>
      </w:pPr>
    </w:p>
    <w:p w:rsidR="00144B4F" w:rsidRDefault="00382CAB">
      <w:pPr>
        <w:adjustRightInd w:val="0"/>
        <w:snapToGrid w:val="0"/>
        <w:spacing w:line="360" w:lineRule="exact"/>
        <w:rPr>
          <w:rFonts w:ascii="宋体" w:hAnsi="宋体" w:cs="宋体"/>
          <w:sz w:val="24"/>
          <w:szCs w:val="24"/>
        </w:rPr>
      </w:pPr>
      <w:r>
        <w:rPr>
          <w:rFonts w:ascii="宋体" w:hAnsi="宋体" w:cs="宋体" w:hint="eastAsia"/>
          <w:sz w:val="24"/>
          <w:szCs w:val="24"/>
        </w:rPr>
        <w:br w:type="page"/>
      </w:r>
      <w:r>
        <w:rPr>
          <w:rFonts w:ascii="宋体" w:hAnsi="宋体" w:cs="宋体" w:hint="eastAsia"/>
          <w:sz w:val="24"/>
          <w:szCs w:val="24"/>
        </w:rPr>
        <w:lastRenderedPageBreak/>
        <w:t>2、法定代表人授权委托书（格式）：</w:t>
      </w:r>
    </w:p>
    <w:p w:rsidR="00144B4F" w:rsidRDefault="00144B4F">
      <w:pPr>
        <w:adjustRightInd w:val="0"/>
        <w:snapToGrid w:val="0"/>
        <w:spacing w:line="360" w:lineRule="exact"/>
        <w:ind w:firstLineChars="200" w:firstLine="480"/>
        <w:rPr>
          <w:rFonts w:ascii="宋体" w:hAnsi="宋体" w:cs="宋体"/>
          <w:sz w:val="24"/>
          <w:szCs w:val="24"/>
        </w:rPr>
      </w:pPr>
    </w:p>
    <w:p w:rsidR="00144B4F" w:rsidRDefault="00382CAB">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法定代表人授权书</w:t>
      </w:r>
    </w:p>
    <w:p w:rsidR="00144B4F" w:rsidRDefault="00144B4F">
      <w:pPr>
        <w:adjustRightInd w:val="0"/>
        <w:snapToGrid w:val="0"/>
        <w:spacing w:line="360" w:lineRule="exact"/>
        <w:ind w:firstLineChars="200" w:firstLine="480"/>
        <w:rPr>
          <w:rFonts w:ascii="宋体" w:hAnsi="宋体" w:cs="宋体"/>
          <w:sz w:val="24"/>
          <w:szCs w:val="24"/>
        </w:rPr>
      </w:pPr>
    </w:p>
    <w:p w:rsidR="00144B4F" w:rsidRDefault="00382CAB">
      <w:pPr>
        <w:adjustRightInd w:val="0"/>
        <w:snapToGrid w:val="0"/>
        <w:spacing w:line="360" w:lineRule="exact"/>
        <w:jc w:val="center"/>
        <w:rPr>
          <w:rFonts w:ascii="宋体" w:hAnsi="宋体" w:cs="宋体"/>
          <w:sz w:val="24"/>
          <w:szCs w:val="24"/>
        </w:rPr>
      </w:pPr>
      <w:r>
        <w:rPr>
          <w:rFonts w:ascii="宋体" w:hAnsi="宋体" w:cs="宋体" w:hint="eastAsia"/>
          <w:sz w:val="24"/>
          <w:szCs w:val="24"/>
          <w:lang w:val="zh-CN"/>
        </w:rPr>
        <w:t>项目编号：YXGYJT202404003</w:t>
      </w:r>
    </w:p>
    <w:p w:rsidR="00144B4F" w:rsidRDefault="00144B4F">
      <w:pPr>
        <w:adjustRightInd w:val="0"/>
        <w:snapToGrid w:val="0"/>
        <w:spacing w:line="360" w:lineRule="exact"/>
        <w:rPr>
          <w:rFonts w:ascii="宋体" w:hAnsi="宋体" w:cs="宋体"/>
          <w:sz w:val="24"/>
          <w:szCs w:val="24"/>
          <w:lang w:val="zh-CN"/>
        </w:rPr>
      </w:pPr>
    </w:p>
    <w:p w:rsidR="00144B4F" w:rsidRDefault="00382CAB">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宜兴市宜城市容环境服务有限公司：</w:t>
      </w:r>
    </w:p>
    <w:p w:rsidR="00144B4F" w:rsidRDefault="00382CAB">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系中华人民共和国合法企业。法定地址： 特授权代表我公司（单位）全权办理针对上述项目的投标、参与开标、谈判、签约等具体工作，并签署全部有关的文件、协议及合同。</w:t>
      </w:r>
    </w:p>
    <w:p w:rsidR="00144B4F" w:rsidRDefault="00382CAB">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我公司（单位）对被授权代表人的签名负全部责任。</w:t>
      </w:r>
    </w:p>
    <w:p w:rsidR="00144B4F" w:rsidRDefault="00382CAB">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在撤销授权的书面通知送达你处以前，本授权书一直有效，被授权代表人签署的所有文件（在授权书有效期内签署的）不因授权的撤销而失效。</w:t>
      </w:r>
    </w:p>
    <w:p w:rsidR="00144B4F" w:rsidRDefault="00144B4F">
      <w:pPr>
        <w:adjustRightInd w:val="0"/>
        <w:snapToGrid w:val="0"/>
        <w:spacing w:line="360" w:lineRule="exact"/>
        <w:ind w:firstLineChars="200" w:firstLine="480"/>
        <w:rPr>
          <w:rFonts w:ascii="宋体" w:hAnsi="宋体" w:cs="宋体"/>
          <w:sz w:val="24"/>
          <w:szCs w:val="24"/>
          <w:lang w:val="zh-CN"/>
        </w:rPr>
      </w:pPr>
    </w:p>
    <w:p w:rsidR="00144B4F" w:rsidRDefault="00144B4F">
      <w:pPr>
        <w:adjustRightInd w:val="0"/>
        <w:snapToGrid w:val="0"/>
        <w:spacing w:line="360" w:lineRule="exact"/>
        <w:ind w:firstLineChars="200" w:firstLine="480"/>
        <w:rPr>
          <w:rFonts w:ascii="宋体" w:hAnsi="宋体" w:cs="宋体"/>
          <w:sz w:val="24"/>
          <w:szCs w:val="24"/>
          <w:lang w:val="zh-CN"/>
        </w:rPr>
      </w:pPr>
    </w:p>
    <w:p w:rsidR="00144B4F" w:rsidRDefault="00382CAB">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被授权代表人情况：</w:t>
      </w:r>
    </w:p>
    <w:p w:rsidR="00144B4F" w:rsidRDefault="00382CAB">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姓名：           性别：        年龄：         职务：</w:t>
      </w:r>
    </w:p>
    <w:p w:rsidR="00144B4F" w:rsidRDefault="00382CAB">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身份证号码：                   手机号码：</w:t>
      </w:r>
    </w:p>
    <w:p w:rsidR="00144B4F" w:rsidRDefault="00382CAB">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办公电话：                     传真：</w:t>
      </w:r>
    </w:p>
    <w:p w:rsidR="00144B4F" w:rsidRDefault="00382CAB">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通讯地址：</w:t>
      </w:r>
    </w:p>
    <w:p w:rsidR="00144B4F" w:rsidRDefault="00382CAB">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被授权代表人（签</w:t>
      </w:r>
      <w:r>
        <w:rPr>
          <w:rFonts w:ascii="宋体" w:hAnsi="宋体" w:cs="宋体" w:hint="eastAsia"/>
          <w:sz w:val="24"/>
          <w:szCs w:val="24"/>
        </w:rPr>
        <w:t>名</w:t>
      </w:r>
      <w:r>
        <w:rPr>
          <w:rFonts w:ascii="宋体" w:hAnsi="宋体" w:cs="宋体" w:hint="eastAsia"/>
          <w:sz w:val="24"/>
          <w:szCs w:val="24"/>
          <w:lang w:val="zh-CN"/>
        </w:rPr>
        <w:t>）：                  单位名称（公章）：</w:t>
      </w:r>
    </w:p>
    <w:p w:rsidR="00144B4F" w:rsidRDefault="00382CAB">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法定代表人（签</w:t>
      </w:r>
      <w:r>
        <w:rPr>
          <w:rFonts w:ascii="宋体" w:hAnsi="宋体" w:cs="宋体" w:hint="eastAsia"/>
          <w:sz w:val="24"/>
          <w:szCs w:val="24"/>
        </w:rPr>
        <w:t>名</w:t>
      </w:r>
      <w:r>
        <w:rPr>
          <w:rFonts w:ascii="宋体" w:hAnsi="宋体" w:cs="宋体" w:hint="eastAsia"/>
          <w:sz w:val="24"/>
          <w:szCs w:val="24"/>
          <w:lang w:val="zh-CN"/>
        </w:rPr>
        <w:t>）：</w:t>
      </w:r>
    </w:p>
    <w:p w:rsidR="00144B4F" w:rsidRDefault="00144B4F">
      <w:pPr>
        <w:adjustRightInd w:val="0"/>
        <w:snapToGrid w:val="0"/>
        <w:spacing w:line="360" w:lineRule="exact"/>
        <w:ind w:firstLineChars="200" w:firstLine="480"/>
        <w:rPr>
          <w:rFonts w:ascii="宋体" w:hAnsi="宋体" w:cs="宋体"/>
          <w:sz w:val="24"/>
          <w:szCs w:val="24"/>
        </w:rPr>
      </w:pPr>
    </w:p>
    <w:p w:rsidR="00144B4F" w:rsidRDefault="00144B4F">
      <w:pPr>
        <w:pStyle w:val="afff5"/>
        <w:ind w:firstLine="210"/>
      </w:pPr>
    </w:p>
    <w:p w:rsidR="00144B4F" w:rsidRDefault="0071189F">
      <w:pPr>
        <w:adjustRightInd w:val="0"/>
        <w:snapToGrid w:val="0"/>
        <w:spacing w:line="360" w:lineRule="exact"/>
        <w:ind w:firstLineChars="200" w:firstLine="480"/>
        <w:rPr>
          <w:rFonts w:ascii="宋体" w:hAnsi="宋体" w:cs="宋体"/>
          <w:sz w:val="24"/>
          <w:szCs w:val="24"/>
        </w:rPr>
      </w:pPr>
      <w:r>
        <w:rPr>
          <w:rFonts w:ascii="宋体" w:hAnsi="宋体" w:cs="宋体"/>
          <w:sz w:val="24"/>
          <w:szCs w:val="24"/>
        </w:rPr>
        <w:pict>
          <v:shape id="_x0000_s1028" type="#_x0000_t202" style="position:absolute;left:0;text-align:left;margin-left:245.9pt;margin-top:2.05pt;width:241.35pt;height:163pt;z-index: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144B4F" w:rsidRDefault="00144B4F">
                  <w:pPr>
                    <w:jc w:val="left"/>
                    <w:rPr>
                      <w:rFonts w:ascii="黑体" w:eastAsia="黑体"/>
                      <w:sz w:val="32"/>
                      <w:szCs w:val="32"/>
                    </w:rPr>
                  </w:pPr>
                </w:p>
                <w:p w:rsidR="00144B4F" w:rsidRDefault="00382CAB">
                  <w:pPr>
                    <w:jc w:val="center"/>
                    <w:rPr>
                      <w:rFonts w:ascii="楷体_GB2312" w:eastAsia="楷体_GB2312"/>
                      <w:sz w:val="28"/>
                      <w:szCs w:val="28"/>
                    </w:rPr>
                  </w:pPr>
                  <w:r>
                    <w:rPr>
                      <w:rFonts w:ascii="楷体_GB2312" w:eastAsia="楷体_GB2312" w:hint="eastAsia"/>
                      <w:sz w:val="28"/>
                      <w:szCs w:val="28"/>
                    </w:rPr>
                    <w:t>被授权代表身份证复印件</w:t>
                  </w:r>
                </w:p>
                <w:p w:rsidR="00144B4F" w:rsidRDefault="00382CAB">
                  <w:pPr>
                    <w:jc w:val="center"/>
                    <w:rPr>
                      <w:rFonts w:ascii="楷体_GB2312" w:eastAsia="楷体_GB2312"/>
                      <w:sz w:val="28"/>
                      <w:szCs w:val="28"/>
                    </w:rPr>
                  </w:pPr>
                  <w:r>
                    <w:rPr>
                      <w:rFonts w:ascii="楷体_GB2312" w:eastAsia="楷体_GB2312" w:hint="eastAsia"/>
                      <w:sz w:val="28"/>
                      <w:szCs w:val="28"/>
                    </w:rPr>
                    <w:t>反面</w:t>
                  </w:r>
                </w:p>
                <w:p w:rsidR="00144B4F" w:rsidRDefault="00144B4F">
                  <w:pPr>
                    <w:jc w:val="center"/>
                    <w:rPr>
                      <w:rFonts w:ascii="楷体_GB2312" w:eastAsia="楷体_GB2312"/>
                      <w:sz w:val="28"/>
                      <w:szCs w:val="28"/>
                    </w:rPr>
                  </w:pPr>
                </w:p>
              </w:txbxContent>
            </v:textbox>
          </v:shape>
        </w:pict>
      </w:r>
      <w:r>
        <w:rPr>
          <w:rFonts w:ascii="宋体" w:hAnsi="宋体" w:cs="宋体"/>
          <w:sz w:val="24"/>
          <w:szCs w:val="24"/>
        </w:rPr>
        <w:pict>
          <v:shape id="_x0000_s1027" type="#_x0000_t202" style="position:absolute;left:0;text-align:left;margin-left:-3.1pt;margin-top:2.3pt;width:236.15pt;height:163.05pt;z-index:3"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144B4F" w:rsidRDefault="00144B4F">
                  <w:pPr>
                    <w:jc w:val="left"/>
                    <w:rPr>
                      <w:rFonts w:ascii="黑体" w:eastAsia="黑体"/>
                      <w:sz w:val="32"/>
                      <w:szCs w:val="32"/>
                    </w:rPr>
                  </w:pPr>
                </w:p>
                <w:p w:rsidR="00144B4F" w:rsidRDefault="00382CAB">
                  <w:pPr>
                    <w:jc w:val="center"/>
                    <w:rPr>
                      <w:rFonts w:ascii="楷体_GB2312" w:eastAsia="楷体_GB2312"/>
                      <w:sz w:val="28"/>
                      <w:szCs w:val="28"/>
                    </w:rPr>
                  </w:pPr>
                  <w:r>
                    <w:rPr>
                      <w:rFonts w:ascii="楷体_GB2312" w:eastAsia="楷体_GB2312" w:hint="eastAsia"/>
                      <w:sz w:val="28"/>
                      <w:szCs w:val="28"/>
                    </w:rPr>
                    <w:t>被授权代表身份证复印件</w:t>
                  </w:r>
                </w:p>
                <w:p w:rsidR="00144B4F" w:rsidRDefault="00382CAB">
                  <w:pPr>
                    <w:jc w:val="center"/>
                    <w:rPr>
                      <w:rFonts w:ascii="楷体_GB2312" w:eastAsia="楷体_GB2312"/>
                      <w:sz w:val="28"/>
                      <w:szCs w:val="28"/>
                    </w:rPr>
                  </w:pPr>
                  <w:r>
                    <w:rPr>
                      <w:rFonts w:ascii="楷体_GB2312" w:eastAsia="楷体_GB2312" w:hint="eastAsia"/>
                      <w:sz w:val="28"/>
                      <w:szCs w:val="28"/>
                    </w:rPr>
                    <w:t>正面</w:t>
                  </w:r>
                </w:p>
                <w:p w:rsidR="00144B4F" w:rsidRDefault="00144B4F">
                  <w:pPr>
                    <w:jc w:val="center"/>
                    <w:rPr>
                      <w:rFonts w:ascii="楷体_GB2312" w:eastAsia="楷体_GB2312"/>
                      <w:sz w:val="28"/>
                      <w:szCs w:val="28"/>
                    </w:rPr>
                  </w:pPr>
                </w:p>
              </w:txbxContent>
            </v:textbox>
          </v:shape>
        </w:pict>
      </w:r>
    </w:p>
    <w:p w:rsidR="00144B4F" w:rsidRDefault="00144B4F">
      <w:pPr>
        <w:adjustRightInd w:val="0"/>
        <w:snapToGrid w:val="0"/>
        <w:spacing w:line="360" w:lineRule="exact"/>
        <w:ind w:firstLineChars="200" w:firstLine="480"/>
        <w:rPr>
          <w:rFonts w:ascii="宋体" w:hAnsi="宋体" w:cs="宋体"/>
          <w:sz w:val="24"/>
          <w:szCs w:val="24"/>
        </w:rPr>
      </w:pPr>
    </w:p>
    <w:p w:rsidR="00144B4F" w:rsidRDefault="00144B4F">
      <w:pPr>
        <w:adjustRightInd w:val="0"/>
        <w:snapToGrid w:val="0"/>
        <w:spacing w:line="360" w:lineRule="exact"/>
        <w:ind w:firstLineChars="200" w:firstLine="480"/>
        <w:rPr>
          <w:rFonts w:ascii="宋体" w:hAnsi="宋体" w:cs="宋体"/>
          <w:sz w:val="24"/>
          <w:szCs w:val="24"/>
        </w:rPr>
      </w:pPr>
    </w:p>
    <w:p w:rsidR="00144B4F" w:rsidRDefault="00144B4F">
      <w:pPr>
        <w:adjustRightInd w:val="0"/>
        <w:snapToGrid w:val="0"/>
        <w:spacing w:line="360" w:lineRule="exact"/>
        <w:ind w:firstLineChars="200" w:firstLine="480"/>
        <w:rPr>
          <w:rFonts w:ascii="宋体" w:hAnsi="宋体" w:cs="宋体"/>
          <w:sz w:val="24"/>
          <w:szCs w:val="24"/>
        </w:rPr>
      </w:pPr>
    </w:p>
    <w:p w:rsidR="00144B4F" w:rsidRDefault="00144B4F">
      <w:pPr>
        <w:adjustRightInd w:val="0"/>
        <w:snapToGrid w:val="0"/>
        <w:spacing w:line="360" w:lineRule="exact"/>
        <w:ind w:firstLineChars="200" w:firstLine="480"/>
        <w:rPr>
          <w:rFonts w:ascii="宋体" w:hAnsi="宋体" w:cs="宋体"/>
          <w:sz w:val="24"/>
          <w:szCs w:val="24"/>
        </w:rPr>
      </w:pPr>
    </w:p>
    <w:p w:rsidR="00144B4F" w:rsidRDefault="00144B4F">
      <w:pPr>
        <w:adjustRightInd w:val="0"/>
        <w:snapToGrid w:val="0"/>
        <w:spacing w:line="360" w:lineRule="exact"/>
        <w:ind w:firstLineChars="200" w:firstLine="480"/>
        <w:rPr>
          <w:rFonts w:ascii="宋体" w:hAnsi="宋体" w:cs="宋体"/>
          <w:sz w:val="24"/>
          <w:szCs w:val="24"/>
        </w:rPr>
      </w:pPr>
    </w:p>
    <w:bookmarkEnd w:id="82"/>
    <w:p w:rsidR="00144B4F" w:rsidRDefault="00144B4F">
      <w:pPr>
        <w:adjustRightInd w:val="0"/>
        <w:snapToGrid w:val="0"/>
        <w:spacing w:line="360" w:lineRule="exact"/>
        <w:ind w:firstLineChars="200" w:firstLine="480"/>
        <w:rPr>
          <w:rFonts w:ascii="宋体" w:hAnsi="宋体" w:cs="宋体"/>
          <w:sz w:val="24"/>
          <w:szCs w:val="24"/>
          <w:lang w:val="zh-CN"/>
        </w:rPr>
      </w:pPr>
    </w:p>
    <w:p w:rsidR="00144B4F" w:rsidRDefault="00144B4F">
      <w:pPr>
        <w:adjustRightInd w:val="0"/>
        <w:snapToGrid w:val="0"/>
        <w:spacing w:line="360" w:lineRule="exact"/>
        <w:ind w:firstLineChars="200" w:firstLine="480"/>
        <w:rPr>
          <w:rFonts w:ascii="宋体" w:hAnsi="宋体" w:cs="宋体"/>
          <w:sz w:val="24"/>
          <w:szCs w:val="24"/>
          <w:lang w:val="zh-CN"/>
        </w:rPr>
      </w:pPr>
    </w:p>
    <w:p w:rsidR="00144B4F" w:rsidRDefault="00144B4F">
      <w:pPr>
        <w:spacing w:line="360" w:lineRule="auto"/>
        <w:rPr>
          <w:rFonts w:ascii="宋体" w:hAnsi="宋体" w:cs="宋体"/>
          <w:b/>
          <w:szCs w:val="21"/>
        </w:rPr>
      </w:pPr>
    </w:p>
    <w:p w:rsidR="00144B4F" w:rsidRDefault="00382CAB">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rPr>
        <w:br w:type="page"/>
      </w:r>
      <w:r>
        <w:rPr>
          <w:rFonts w:ascii="宋体" w:hAnsi="宋体" w:cs="宋体" w:hint="eastAsia"/>
          <w:sz w:val="24"/>
          <w:szCs w:val="24"/>
        </w:rPr>
        <w:lastRenderedPageBreak/>
        <w:t>3、资格性证明材料（格式）：</w:t>
      </w:r>
    </w:p>
    <w:p w:rsidR="00144B4F" w:rsidRDefault="00144B4F">
      <w:pPr>
        <w:adjustRightInd w:val="0"/>
        <w:snapToGrid w:val="0"/>
        <w:spacing w:line="240" w:lineRule="atLeast"/>
        <w:jc w:val="center"/>
        <w:rPr>
          <w:rFonts w:ascii="黑体" w:eastAsia="黑体" w:hAnsi="黑体" w:cs="黑体"/>
          <w:sz w:val="36"/>
          <w:szCs w:val="36"/>
        </w:rPr>
      </w:pPr>
    </w:p>
    <w:p w:rsidR="00144B4F" w:rsidRDefault="00382CAB">
      <w:pPr>
        <w:adjustRightInd w:val="0"/>
        <w:snapToGrid w:val="0"/>
        <w:spacing w:line="240" w:lineRule="atLeast"/>
        <w:jc w:val="center"/>
        <w:rPr>
          <w:rFonts w:ascii="宋体" w:hAnsi="宋体" w:cs="宋体"/>
          <w:sz w:val="24"/>
          <w:szCs w:val="24"/>
        </w:rPr>
      </w:pPr>
      <w:r>
        <w:rPr>
          <w:rFonts w:ascii="黑体" w:eastAsia="黑体" w:hAnsi="黑体" w:cs="黑体" w:hint="eastAsia"/>
          <w:sz w:val="36"/>
          <w:szCs w:val="36"/>
        </w:rPr>
        <w:t>资格性证明材料</w:t>
      </w:r>
    </w:p>
    <w:p w:rsidR="00144B4F" w:rsidRDefault="00144B4F">
      <w:pPr>
        <w:adjustRightInd w:val="0"/>
        <w:snapToGrid w:val="0"/>
        <w:spacing w:line="360" w:lineRule="exact"/>
        <w:ind w:firstLineChars="200" w:firstLine="480"/>
        <w:jc w:val="left"/>
        <w:rPr>
          <w:rFonts w:ascii="宋体" w:hAnsi="宋体" w:cs="宋体"/>
          <w:sz w:val="24"/>
          <w:szCs w:val="24"/>
        </w:rPr>
      </w:pPr>
    </w:p>
    <w:p w:rsidR="00144B4F" w:rsidRDefault="00382CAB">
      <w:pPr>
        <w:adjustRightInd w:val="0"/>
        <w:snapToGrid w:val="0"/>
        <w:spacing w:line="360" w:lineRule="exact"/>
        <w:jc w:val="center"/>
        <w:rPr>
          <w:rFonts w:ascii="宋体" w:hAnsi="宋体" w:cs="宋体"/>
          <w:sz w:val="24"/>
          <w:szCs w:val="24"/>
        </w:rPr>
      </w:pPr>
      <w:r>
        <w:rPr>
          <w:rFonts w:ascii="宋体" w:hAnsi="宋体" w:cs="宋体" w:hint="eastAsia"/>
          <w:sz w:val="24"/>
          <w:szCs w:val="24"/>
        </w:rPr>
        <w:t>项目编号：YXGYJT202404003</w:t>
      </w:r>
    </w:p>
    <w:p w:rsidR="00144B4F" w:rsidRDefault="00144B4F">
      <w:pPr>
        <w:adjustRightInd w:val="0"/>
        <w:snapToGrid w:val="0"/>
        <w:spacing w:line="360" w:lineRule="exact"/>
        <w:ind w:firstLineChars="200" w:firstLine="480"/>
        <w:jc w:val="left"/>
        <w:rPr>
          <w:rFonts w:ascii="宋体" w:hAnsi="宋体" w:cs="宋体"/>
          <w:sz w:val="24"/>
          <w:szCs w:val="24"/>
        </w:rPr>
      </w:pPr>
    </w:p>
    <w:p w:rsidR="00144B4F" w:rsidRDefault="00382CAB">
      <w:pPr>
        <w:adjustRightInd w:val="0"/>
        <w:snapToGrid w:val="0"/>
        <w:spacing w:line="360" w:lineRule="exact"/>
        <w:jc w:val="left"/>
        <w:rPr>
          <w:rFonts w:ascii="宋体" w:hAnsi="宋体" w:cs="宋体"/>
          <w:sz w:val="24"/>
          <w:szCs w:val="24"/>
        </w:rPr>
      </w:pPr>
      <w:r>
        <w:rPr>
          <w:rFonts w:ascii="宋体" w:hAnsi="宋体" w:cs="宋体" w:hint="eastAsia"/>
          <w:sz w:val="24"/>
          <w:szCs w:val="24"/>
        </w:rPr>
        <w:t>投标人应按以下顺序提供相关材料：</w:t>
      </w:r>
    </w:p>
    <w:p w:rsidR="00144B4F" w:rsidRDefault="00382CAB">
      <w:pPr>
        <w:numPr>
          <w:ilvl w:val="0"/>
          <w:numId w:val="29"/>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144B4F" w:rsidRDefault="00382CAB">
      <w:pPr>
        <w:numPr>
          <w:ilvl w:val="0"/>
          <w:numId w:val="29"/>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144B4F" w:rsidRDefault="00382CAB">
      <w:pPr>
        <w:numPr>
          <w:ilvl w:val="0"/>
          <w:numId w:val="29"/>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144B4F" w:rsidRDefault="00382CAB">
      <w:pPr>
        <w:numPr>
          <w:ilvl w:val="0"/>
          <w:numId w:val="29"/>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投标人依法缴纳近十二个月中任意一个月份税收的相关材料（提供相关主管部门证明或银行代扣证明）复印件</w:t>
      </w:r>
      <w:r>
        <w:rPr>
          <w:rFonts w:ascii="宋体" w:hAnsi="宋体" w:hint="eastAsia"/>
          <w:sz w:val="24"/>
          <w:szCs w:val="21"/>
        </w:rPr>
        <w:t>；</w:t>
      </w:r>
    </w:p>
    <w:p w:rsidR="00144B4F" w:rsidRDefault="00382CAB">
      <w:pPr>
        <w:numPr>
          <w:ilvl w:val="0"/>
          <w:numId w:val="29"/>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color w:val="000000"/>
          <w:sz w:val="24"/>
          <w:szCs w:val="24"/>
        </w:rPr>
        <w:t>投标人依法缴纳</w:t>
      </w:r>
      <w:r>
        <w:rPr>
          <w:rFonts w:ascii="宋体" w:hAnsi="宋体" w:hint="eastAsia"/>
          <w:color w:val="000000"/>
          <w:sz w:val="24"/>
          <w:szCs w:val="24"/>
        </w:rPr>
        <w:t>近十二个月中任意一个月份</w:t>
      </w:r>
      <w:r>
        <w:rPr>
          <w:rFonts w:ascii="宋体" w:hAnsi="宋体" w:cs="宋体" w:hint="eastAsia"/>
          <w:color w:val="000000"/>
          <w:sz w:val="24"/>
          <w:szCs w:val="24"/>
        </w:rPr>
        <w:t>社会保障资金的相关材料（提供相关主管部门证明或银</w:t>
      </w:r>
      <w:r>
        <w:rPr>
          <w:rFonts w:ascii="宋体" w:hAnsi="宋体" w:hint="eastAsia"/>
          <w:color w:val="000000"/>
          <w:sz w:val="24"/>
          <w:szCs w:val="21"/>
        </w:rPr>
        <w:t>行代扣证明）复印件</w:t>
      </w:r>
      <w:r>
        <w:rPr>
          <w:rFonts w:ascii="宋体" w:hAnsi="宋体" w:hint="eastAsia"/>
          <w:sz w:val="24"/>
          <w:szCs w:val="24"/>
        </w:rPr>
        <w:t>；</w:t>
      </w:r>
    </w:p>
    <w:p w:rsidR="00144B4F" w:rsidRDefault="00382CAB">
      <w:pPr>
        <w:numPr>
          <w:ilvl w:val="0"/>
          <w:numId w:val="29"/>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144B4F" w:rsidRDefault="00382CAB">
      <w:pPr>
        <w:numPr>
          <w:ilvl w:val="0"/>
          <w:numId w:val="29"/>
        </w:numPr>
        <w:adjustRightInd w:val="0"/>
        <w:snapToGrid w:val="0"/>
        <w:spacing w:line="360" w:lineRule="exact"/>
        <w:ind w:firstLineChars="200" w:firstLine="480"/>
        <w:jc w:val="left"/>
        <w:rPr>
          <w:rFonts w:ascii="宋体" w:hAnsi="宋体" w:cs="宋体"/>
          <w:sz w:val="24"/>
          <w:szCs w:val="24"/>
        </w:rPr>
      </w:pPr>
      <w:r>
        <w:rPr>
          <w:rFonts w:ascii="宋体" w:hAnsi="宋体" w:hint="eastAsia"/>
          <w:sz w:val="24"/>
          <w:szCs w:val="21"/>
        </w:rPr>
        <w:t>投标保证金交纳证明复印件</w:t>
      </w:r>
      <w:r>
        <w:rPr>
          <w:rFonts w:ascii="宋体" w:hAnsi="宋体" w:hint="eastAsia"/>
          <w:b/>
          <w:sz w:val="24"/>
          <w:szCs w:val="21"/>
        </w:rPr>
        <w:t>（银行转账）</w:t>
      </w:r>
      <w:r>
        <w:rPr>
          <w:rFonts w:ascii="宋体" w:hAnsi="宋体" w:cs="宋体" w:hint="eastAsia"/>
          <w:sz w:val="24"/>
          <w:szCs w:val="24"/>
        </w:rPr>
        <w:t>；</w:t>
      </w:r>
    </w:p>
    <w:p w:rsidR="00144B4F" w:rsidRDefault="00144B4F">
      <w:pPr>
        <w:adjustRightInd w:val="0"/>
        <w:snapToGrid w:val="0"/>
        <w:spacing w:line="360" w:lineRule="exact"/>
        <w:ind w:firstLineChars="200" w:firstLine="480"/>
        <w:jc w:val="left"/>
        <w:rPr>
          <w:rFonts w:ascii="宋体" w:hAnsi="宋体" w:cs="宋体"/>
          <w:sz w:val="24"/>
          <w:szCs w:val="24"/>
        </w:rPr>
      </w:pPr>
    </w:p>
    <w:p w:rsidR="00144B4F" w:rsidRDefault="00144B4F">
      <w:pPr>
        <w:pStyle w:val="afff5"/>
        <w:ind w:firstLine="240"/>
        <w:rPr>
          <w:rFonts w:ascii="宋体" w:hAnsi="宋体" w:cs="宋体"/>
          <w:sz w:val="24"/>
          <w:szCs w:val="24"/>
        </w:rPr>
      </w:pPr>
    </w:p>
    <w:p w:rsidR="00144B4F" w:rsidRDefault="00382CAB">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144B4F" w:rsidRDefault="00144B4F">
      <w:pPr>
        <w:pStyle w:val="afff5"/>
        <w:ind w:firstLine="210"/>
        <w:rPr>
          <w:lang w:val="zh-CN"/>
        </w:rPr>
      </w:pPr>
    </w:p>
    <w:p w:rsidR="00144B4F" w:rsidRDefault="00382CAB">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投标人(公章)：</w:t>
      </w:r>
    </w:p>
    <w:p w:rsidR="00144B4F" w:rsidRDefault="00144B4F">
      <w:pPr>
        <w:pStyle w:val="afff5"/>
        <w:ind w:firstLine="210"/>
        <w:rPr>
          <w:lang w:val="zh-CN"/>
        </w:rPr>
      </w:pPr>
    </w:p>
    <w:p w:rsidR="00144B4F" w:rsidRDefault="00382CAB">
      <w:pPr>
        <w:pStyle w:val="afff5"/>
        <w:ind w:firstLineChars="200" w:firstLine="480"/>
        <w:rPr>
          <w:rFonts w:ascii="宋体" w:hAnsi="宋体" w:cs="宋体"/>
          <w:sz w:val="24"/>
          <w:szCs w:val="24"/>
        </w:rPr>
      </w:pPr>
      <w:r>
        <w:rPr>
          <w:rFonts w:ascii="宋体" w:hAnsi="宋体" w:cs="宋体" w:hint="eastAsia"/>
          <w:sz w:val="24"/>
          <w:szCs w:val="24"/>
        </w:rPr>
        <w:t>日期：</w:t>
      </w:r>
    </w:p>
    <w:p w:rsidR="00144B4F" w:rsidRDefault="00382CAB">
      <w:pPr>
        <w:rPr>
          <w:rFonts w:ascii="宋体" w:hAnsi="宋体" w:cs="宋体"/>
          <w:sz w:val="24"/>
          <w:szCs w:val="24"/>
        </w:rPr>
      </w:pPr>
      <w:bookmarkStart w:id="103" w:name="OLE_LINK11"/>
      <w:r>
        <w:rPr>
          <w:rFonts w:ascii="宋体" w:hAnsi="宋体" w:cs="宋体" w:hint="eastAsia"/>
          <w:sz w:val="24"/>
          <w:szCs w:val="24"/>
        </w:rPr>
        <w:br w:type="page"/>
      </w:r>
    </w:p>
    <w:p w:rsidR="00144B4F" w:rsidRDefault="00382CAB">
      <w:pPr>
        <w:adjustRightInd w:val="0"/>
        <w:snapToGrid w:val="0"/>
        <w:spacing w:line="360" w:lineRule="exact"/>
        <w:rPr>
          <w:rFonts w:ascii="宋体" w:hAnsi="宋体" w:cs="宋体"/>
          <w:sz w:val="24"/>
          <w:szCs w:val="24"/>
        </w:rPr>
      </w:pPr>
      <w:r>
        <w:rPr>
          <w:rFonts w:ascii="宋体" w:hAnsi="宋体" w:cs="宋体" w:hint="eastAsia"/>
          <w:sz w:val="24"/>
          <w:szCs w:val="24"/>
        </w:rPr>
        <w:t>（四）</w:t>
      </w:r>
      <w:r>
        <w:rPr>
          <w:rFonts w:ascii="宋体" w:hAnsi="宋体" w:cs="宋体" w:hint="eastAsia"/>
          <w:sz w:val="24"/>
          <w:szCs w:val="24"/>
          <w:lang w:val="zh-CN"/>
        </w:rPr>
        <w:t>技术参数及相关要求偏离表</w:t>
      </w:r>
      <w:r>
        <w:rPr>
          <w:rFonts w:ascii="宋体" w:hAnsi="宋体" w:cs="宋体" w:hint="eastAsia"/>
          <w:sz w:val="24"/>
          <w:szCs w:val="24"/>
        </w:rPr>
        <w:t>（格式）：</w:t>
      </w:r>
    </w:p>
    <w:p w:rsidR="00144B4F" w:rsidRDefault="00144B4F">
      <w:pPr>
        <w:adjustRightInd w:val="0"/>
        <w:snapToGrid w:val="0"/>
        <w:spacing w:line="360" w:lineRule="exact"/>
        <w:ind w:firstLineChars="200" w:firstLine="480"/>
        <w:rPr>
          <w:rFonts w:ascii="宋体" w:hAnsi="宋体" w:cs="宋体"/>
          <w:sz w:val="24"/>
          <w:szCs w:val="24"/>
          <w:lang w:val="zh-CN"/>
        </w:rPr>
      </w:pPr>
    </w:p>
    <w:p w:rsidR="00144B4F" w:rsidRDefault="00382CAB">
      <w:pPr>
        <w:adjustRightInd w:val="0"/>
        <w:snapToGrid w:val="0"/>
        <w:spacing w:line="360" w:lineRule="exact"/>
        <w:jc w:val="center"/>
        <w:rPr>
          <w:rFonts w:ascii="宋体" w:hAnsi="宋体" w:cs="宋体"/>
          <w:sz w:val="24"/>
          <w:szCs w:val="24"/>
          <w:lang w:val="zh-CN"/>
        </w:rPr>
      </w:pPr>
      <w:r>
        <w:rPr>
          <w:rFonts w:ascii="黑体" w:eastAsia="黑体" w:hAnsi="黑体" w:cs="黑体" w:hint="eastAsia"/>
          <w:sz w:val="36"/>
          <w:szCs w:val="36"/>
          <w:lang w:val="zh-CN"/>
        </w:rPr>
        <w:t>技术参数及相关要求偏离表</w:t>
      </w:r>
    </w:p>
    <w:p w:rsidR="00144B4F" w:rsidRDefault="00144B4F">
      <w:pPr>
        <w:adjustRightInd w:val="0"/>
        <w:snapToGrid w:val="0"/>
        <w:spacing w:line="360" w:lineRule="exact"/>
        <w:ind w:firstLineChars="200" w:firstLine="480"/>
        <w:rPr>
          <w:rFonts w:ascii="宋体" w:hAnsi="宋体" w:cs="宋体"/>
          <w:sz w:val="24"/>
          <w:szCs w:val="24"/>
          <w:lang w:val="zh-CN"/>
        </w:rPr>
      </w:pPr>
    </w:p>
    <w:p w:rsidR="00144B4F" w:rsidRDefault="00382CAB">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投标人名称(公章)：               项目编号：YXGYJT202404003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144B4F">
        <w:trPr>
          <w:trHeight w:val="930"/>
          <w:jc w:val="center"/>
        </w:trPr>
        <w:tc>
          <w:tcPr>
            <w:tcW w:w="828" w:type="dxa"/>
            <w:noWrap/>
            <w:vAlign w:val="center"/>
          </w:tcPr>
          <w:p w:rsidR="00144B4F" w:rsidRDefault="00382CAB">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序号</w:t>
            </w:r>
          </w:p>
        </w:tc>
        <w:tc>
          <w:tcPr>
            <w:tcW w:w="1973" w:type="dxa"/>
            <w:noWrap/>
            <w:vAlign w:val="center"/>
          </w:tcPr>
          <w:p w:rsidR="00144B4F" w:rsidRDefault="00382CAB">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道路标线清洗服务</w:t>
            </w:r>
          </w:p>
        </w:tc>
        <w:tc>
          <w:tcPr>
            <w:tcW w:w="2315" w:type="dxa"/>
            <w:noWrap/>
            <w:vAlign w:val="center"/>
          </w:tcPr>
          <w:p w:rsidR="00144B4F" w:rsidRDefault="00382CAB">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招标内容</w:t>
            </w:r>
          </w:p>
        </w:tc>
        <w:tc>
          <w:tcPr>
            <w:tcW w:w="2327" w:type="dxa"/>
            <w:noWrap/>
            <w:vAlign w:val="center"/>
          </w:tcPr>
          <w:p w:rsidR="00144B4F" w:rsidRDefault="00382CAB">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投标内容</w:t>
            </w:r>
          </w:p>
        </w:tc>
        <w:tc>
          <w:tcPr>
            <w:tcW w:w="1969" w:type="dxa"/>
            <w:noWrap/>
            <w:vAlign w:val="center"/>
          </w:tcPr>
          <w:p w:rsidR="00144B4F" w:rsidRDefault="00382CAB">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正偏离/负偏离</w:t>
            </w:r>
          </w:p>
        </w:tc>
      </w:tr>
      <w:tr w:rsidR="00144B4F">
        <w:trPr>
          <w:trHeight w:val="930"/>
          <w:jc w:val="center"/>
        </w:trPr>
        <w:tc>
          <w:tcPr>
            <w:tcW w:w="828" w:type="dxa"/>
            <w:noWrap/>
            <w:vAlign w:val="center"/>
          </w:tcPr>
          <w:p w:rsidR="00144B4F" w:rsidRDefault="00144B4F">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144B4F" w:rsidRDefault="00144B4F">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144B4F" w:rsidRDefault="00144B4F">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144B4F" w:rsidRDefault="00144B4F">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144B4F" w:rsidRDefault="00144B4F">
            <w:pPr>
              <w:adjustRightInd w:val="0"/>
              <w:snapToGrid w:val="0"/>
              <w:spacing w:line="360" w:lineRule="exact"/>
              <w:ind w:firstLineChars="200" w:firstLine="480"/>
              <w:rPr>
                <w:rFonts w:ascii="宋体" w:hAnsi="宋体" w:cs="宋体"/>
                <w:sz w:val="24"/>
                <w:szCs w:val="24"/>
                <w:lang w:val="zh-CN"/>
              </w:rPr>
            </w:pPr>
          </w:p>
        </w:tc>
      </w:tr>
      <w:tr w:rsidR="00144B4F">
        <w:trPr>
          <w:trHeight w:val="930"/>
          <w:jc w:val="center"/>
        </w:trPr>
        <w:tc>
          <w:tcPr>
            <w:tcW w:w="828" w:type="dxa"/>
            <w:noWrap/>
            <w:vAlign w:val="center"/>
          </w:tcPr>
          <w:p w:rsidR="00144B4F" w:rsidRDefault="00144B4F">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144B4F" w:rsidRDefault="00144B4F">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144B4F" w:rsidRDefault="00144B4F">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144B4F" w:rsidRDefault="00144B4F">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144B4F" w:rsidRDefault="00144B4F">
            <w:pPr>
              <w:adjustRightInd w:val="0"/>
              <w:snapToGrid w:val="0"/>
              <w:spacing w:line="360" w:lineRule="exact"/>
              <w:ind w:firstLineChars="200" w:firstLine="480"/>
              <w:rPr>
                <w:rFonts w:ascii="宋体" w:hAnsi="宋体" w:cs="宋体"/>
                <w:sz w:val="24"/>
                <w:szCs w:val="24"/>
                <w:lang w:val="zh-CN"/>
              </w:rPr>
            </w:pPr>
          </w:p>
        </w:tc>
      </w:tr>
      <w:tr w:rsidR="00144B4F">
        <w:trPr>
          <w:trHeight w:val="930"/>
          <w:jc w:val="center"/>
        </w:trPr>
        <w:tc>
          <w:tcPr>
            <w:tcW w:w="828" w:type="dxa"/>
            <w:noWrap/>
            <w:vAlign w:val="center"/>
          </w:tcPr>
          <w:p w:rsidR="00144B4F" w:rsidRDefault="00144B4F">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144B4F" w:rsidRDefault="00144B4F">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144B4F" w:rsidRDefault="00144B4F">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144B4F" w:rsidRDefault="00144B4F">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144B4F" w:rsidRDefault="00144B4F">
            <w:pPr>
              <w:adjustRightInd w:val="0"/>
              <w:snapToGrid w:val="0"/>
              <w:spacing w:line="360" w:lineRule="exact"/>
              <w:ind w:firstLineChars="200" w:firstLine="480"/>
              <w:rPr>
                <w:rFonts w:ascii="宋体" w:hAnsi="宋体" w:cs="宋体"/>
                <w:sz w:val="24"/>
                <w:szCs w:val="24"/>
                <w:lang w:val="zh-CN"/>
              </w:rPr>
            </w:pPr>
          </w:p>
        </w:tc>
      </w:tr>
      <w:tr w:rsidR="00144B4F">
        <w:trPr>
          <w:trHeight w:val="930"/>
          <w:jc w:val="center"/>
        </w:trPr>
        <w:tc>
          <w:tcPr>
            <w:tcW w:w="828" w:type="dxa"/>
            <w:noWrap/>
            <w:vAlign w:val="center"/>
          </w:tcPr>
          <w:p w:rsidR="00144B4F" w:rsidRDefault="00144B4F">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144B4F" w:rsidRDefault="00144B4F">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144B4F" w:rsidRDefault="00144B4F">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144B4F" w:rsidRDefault="00144B4F">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144B4F" w:rsidRDefault="00144B4F">
            <w:pPr>
              <w:adjustRightInd w:val="0"/>
              <w:snapToGrid w:val="0"/>
              <w:spacing w:line="360" w:lineRule="exact"/>
              <w:ind w:firstLineChars="200" w:firstLine="480"/>
              <w:rPr>
                <w:rFonts w:ascii="宋体" w:hAnsi="宋体" w:cs="宋体"/>
                <w:sz w:val="24"/>
                <w:szCs w:val="24"/>
                <w:lang w:val="zh-CN"/>
              </w:rPr>
            </w:pPr>
          </w:p>
        </w:tc>
      </w:tr>
      <w:tr w:rsidR="00144B4F">
        <w:trPr>
          <w:trHeight w:val="930"/>
          <w:jc w:val="center"/>
        </w:trPr>
        <w:tc>
          <w:tcPr>
            <w:tcW w:w="828" w:type="dxa"/>
            <w:noWrap/>
            <w:vAlign w:val="center"/>
          </w:tcPr>
          <w:p w:rsidR="00144B4F" w:rsidRDefault="00144B4F">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144B4F" w:rsidRDefault="00144B4F">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144B4F" w:rsidRDefault="00144B4F">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144B4F" w:rsidRDefault="00144B4F">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144B4F" w:rsidRDefault="00144B4F">
            <w:pPr>
              <w:adjustRightInd w:val="0"/>
              <w:snapToGrid w:val="0"/>
              <w:spacing w:line="360" w:lineRule="exact"/>
              <w:ind w:firstLineChars="200" w:firstLine="480"/>
              <w:rPr>
                <w:rFonts w:ascii="宋体" w:hAnsi="宋体" w:cs="宋体"/>
                <w:sz w:val="24"/>
                <w:szCs w:val="24"/>
                <w:lang w:val="zh-CN"/>
              </w:rPr>
            </w:pPr>
          </w:p>
        </w:tc>
      </w:tr>
      <w:tr w:rsidR="00144B4F">
        <w:trPr>
          <w:trHeight w:val="930"/>
          <w:jc w:val="center"/>
        </w:trPr>
        <w:tc>
          <w:tcPr>
            <w:tcW w:w="828" w:type="dxa"/>
            <w:noWrap/>
            <w:vAlign w:val="center"/>
          </w:tcPr>
          <w:p w:rsidR="00144B4F" w:rsidRDefault="00144B4F">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144B4F" w:rsidRDefault="00144B4F">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144B4F" w:rsidRDefault="00144B4F">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144B4F" w:rsidRDefault="00144B4F">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144B4F" w:rsidRDefault="00144B4F">
            <w:pPr>
              <w:adjustRightInd w:val="0"/>
              <w:snapToGrid w:val="0"/>
              <w:spacing w:line="360" w:lineRule="exact"/>
              <w:ind w:firstLineChars="200" w:firstLine="480"/>
              <w:rPr>
                <w:rFonts w:ascii="宋体" w:hAnsi="宋体" w:cs="宋体"/>
                <w:sz w:val="24"/>
                <w:szCs w:val="24"/>
                <w:lang w:val="zh-CN"/>
              </w:rPr>
            </w:pPr>
          </w:p>
        </w:tc>
      </w:tr>
      <w:tr w:rsidR="00144B4F">
        <w:trPr>
          <w:trHeight w:val="930"/>
          <w:jc w:val="center"/>
        </w:trPr>
        <w:tc>
          <w:tcPr>
            <w:tcW w:w="828" w:type="dxa"/>
            <w:noWrap/>
            <w:vAlign w:val="center"/>
          </w:tcPr>
          <w:p w:rsidR="00144B4F" w:rsidRDefault="00144B4F">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144B4F" w:rsidRDefault="00144B4F">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144B4F" w:rsidRDefault="00144B4F">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144B4F" w:rsidRDefault="00144B4F">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144B4F" w:rsidRDefault="00144B4F">
            <w:pPr>
              <w:adjustRightInd w:val="0"/>
              <w:snapToGrid w:val="0"/>
              <w:spacing w:line="360" w:lineRule="exact"/>
              <w:ind w:firstLineChars="200" w:firstLine="480"/>
              <w:rPr>
                <w:rFonts w:ascii="宋体" w:hAnsi="宋体" w:cs="宋体"/>
                <w:sz w:val="24"/>
                <w:szCs w:val="24"/>
                <w:lang w:val="zh-CN"/>
              </w:rPr>
            </w:pPr>
          </w:p>
        </w:tc>
      </w:tr>
    </w:tbl>
    <w:p w:rsidR="00144B4F" w:rsidRDefault="00382CAB">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144B4F" w:rsidRDefault="00144B4F">
      <w:pPr>
        <w:adjustRightInd w:val="0"/>
        <w:snapToGrid w:val="0"/>
        <w:spacing w:line="360" w:lineRule="exact"/>
        <w:ind w:firstLineChars="200" w:firstLine="480"/>
        <w:rPr>
          <w:rFonts w:ascii="宋体" w:hAnsi="宋体" w:cs="宋体"/>
          <w:sz w:val="24"/>
          <w:szCs w:val="24"/>
          <w:lang w:val="zh-CN"/>
        </w:rPr>
      </w:pPr>
    </w:p>
    <w:p w:rsidR="00144B4F" w:rsidRDefault="00144B4F">
      <w:pPr>
        <w:adjustRightInd w:val="0"/>
        <w:snapToGrid w:val="0"/>
        <w:spacing w:line="360" w:lineRule="exact"/>
        <w:ind w:firstLineChars="200" w:firstLine="480"/>
        <w:rPr>
          <w:rFonts w:ascii="宋体" w:hAnsi="宋体" w:cs="宋体"/>
          <w:sz w:val="24"/>
          <w:szCs w:val="24"/>
          <w:lang w:val="zh-CN"/>
        </w:rPr>
      </w:pPr>
    </w:p>
    <w:p w:rsidR="00144B4F" w:rsidRDefault="00382CAB">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 xml:space="preserve">）：     </w:t>
      </w:r>
    </w:p>
    <w:p w:rsidR="00144B4F" w:rsidRDefault="00144B4F">
      <w:pPr>
        <w:adjustRightInd w:val="0"/>
        <w:snapToGrid w:val="0"/>
        <w:spacing w:line="360" w:lineRule="exact"/>
        <w:ind w:firstLineChars="200" w:firstLine="480"/>
        <w:rPr>
          <w:rFonts w:ascii="宋体" w:hAnsi="宋体" w:cs="宋体"/>
          <w:sz w:val="24"/>
          <w:szCs w:val="24"/>
          <w:lang w:val="zh-CN"/>
        </w:rPr>
      </w:pPr>
    </w:p>
    <w:p w:rsidR="00144B4F" w:rsidRDefault="00382CAB">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lang w:val="zh-CN"/>
        </w:rPr>
        <w:t>日期</w:t>
      </w:r>
      <w:bookmarkEnd w:id="103"/>
    </w:p>
    <w:p w:rsidR="00144B4F" w:rsidRDefault="00144B4F">
      <w:pPr>
        <w:rPr>
          <w:rFonts w:ascii="宋体" w:hAnsi="宋体" w:cs="宋体"/>
          <w:sz w:val="24"/>
          <w:szCs w:val="24"/>
        </w:rPr>
      </w:pPr>
    </w:p>
    <w:p w:rsidR="00144B4F" w:rsidRDefault="00382CAB">
      <w:pPr>
        <w:pStyle w:val="12"/>
        <w:rPr>
          <w:rFonts w:ascii="黑体" w:eastAsia="黑体" w:hAnsi="黑体" w:cs="黑体"/>
          <w:sz w:val="36"/>
          <w:szCs w:val="36"/>
          <w:lang w:val="zh-CN"/>
        </w:rPr>
      </w:pPr>
      <w:r>
        <w:br w:type="page"/>
      </w:r>
    </w:p>
    <w:p w:rsidR="00144B4F" w:rsidRDefault="00382CAB">
      <w:pPr>
        <w:adjustRightInd w:val="0"/>
        <w:snapToGrid w:val="0"/>
        <w:jc w:val="center"/>
        <w:rPr>
          <w:rFonts w:ascii="黑体" w:eastAsia="黑体" w:hAnsi="黑体" w:cs="黑体"/>
          <w:sz w:val="36"/>
          <w:szCs w:val="36"/>
          <w:lang w:val="zh-CN"/>
        </w:rPr>
      </w:pPr>
      <w:r>
        <w:rPr>
          <w:rFonts w:ascii="黑体" w:eastAsia="黑体" w:hAnsi="黑体" w:cs="黑体" w:hint="eastAsia"/>
          <w:sz w:val="36"/>
          <w:szCs w:val="36"/>
          <w:lang w:val="zh-CN"/>
        </w:rPr>
        <w:t>宜兴市宜城市容环境服务有限公司</w:t>
      </w:r>
    </w:p>
    <w:p w:rsidR="00144B4F" w:rsidRDefault="00382CAB">
      <w:pPr>
        <w:adjustRightInd w:val="0"/>
        <w:snapToGrid w:val="0"/>
        <w:jc w:val="center"/>
        <w:rPr>
          <w:rFonts w:ascii="黑体" w:eastAsia="黑体" w:hAnsi="黑体" w:cs="黑体"/>
          <w:sz w:val="36"/>
          <w:szCs w:val="36"/>
          <w:lang w:val="zh-CN"/>
        </w:rPr>
      </w:pPr>
      <w:r>
        <w:rPr>
          <w:rFonts w:ascii="黑体" w:eastAsia="黑体" w:hAnsi="黑体" w:cs="黑体" w:hint="eastAsia"/>
          <w:sz w:val="36"/>
          <w:szCs w:val="36"/>
          <w:lang w:val="zh-CN"/>
        </w:rPr>
        <w:t>道路标线清洗服务采购</w:t>
      </w:r>
      <w:r w:rsidR="00197CA6">
        <w:rPr>
          <w:rFonts w:ascii="黑体" w:eastAsia="黑体" w:hAnsi="黑体" w:cs="黑体" w:hint="eastAsia"/>
          <w:sz w:val="36"/>
          <w:szCs w:val="36"/>
          <w:lang w:val="zh-CN"/>
        </w:rPr>
        <w:t>招标公告</w:t>
      </w:r>
    </w:p>
    <w:p w:rsidR="00144B4F" w:rsidRDefault="00144B4F">
      <w:pPr>
        <w:adjustRightInd w:val="0"/>
        <w:snapToGrid w:val="0"/>
        <w:spacing w:line="360" w:lineRule="exact"/>
        <w:ind w:firstLineChars="200" w:firstLine="480"/>
        <w:rPr>
          <w:rFonts w:ascii="宋体" w:hAnsi="宋体" w:cs="宋体"/>
          <w:sz w:val="24"/>
          <w:szCs w:val="24"/>
        </w:rPr>
      </w:pPr>
    </w:p>
    <w:p w:rsidR="00144B4F" w:rsidRDefault="00382CAB">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因工作需要，现组织宜兴市宜城市容环境服务有限公司对道路标线清洗服务采购进行招标。现欢迎符合相关条件的供应商参加投标。</w:t>
      </w:r>
    </w:p>
    <w:p w:rsidR="00144B4F" w:rsidRDefault="00382CAB">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一、招标项目主要信息：</w:t>
      </w:r>
    </w:p>
    <w:p w:rsidR="00144B4F" w:rsidRDefault="00382CAB">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①项目编号：YXGYJT202404003</w:t>
      </w:r>
    </w:p>
    <w:p w:rsidR="00144B4F" w:rsidRDefault="00382CAB">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②项目名称：道路标线清洗服务采购</w:t>
      </w:r>
    </w:p>
    <w:p w:rsidR="00144B4F" w:rsidRDefault="00382CAB">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③项目简要说明：详见招标文件</w:t>
      </w:r>
    </w:p>
    <w:p w:rsidR="00144B4F" w:rsidRDefault="00382CAB">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④本项目最高限价为：20元/米（合同总额：10万元）</w:t>
      </w:r>
    </w:p>
    <w:p w:rsidR="00144B4F" w:rsidRDefault="00382CAB">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⑤评标办法：最低价评标法（集团网站公开招标）</w:t>
      </w:r>
    </w:p>
    <w:p w:rsidR="00144B4F" w:rsidRDefault="00382CAB">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二、投标人资格要求：</w:t>
      </w:r>
    </w:p>
    <w:p w:rsidR="00144B4F" w:rsidRDefault="00382CAB">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①具有独立承担民事责任的能力；</w:t>
      </w:r>
    </w:p>
    <w:p w:rsidR="00144B4F" w:rsidRDefault="00382CAB">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②有依法缴纳税收社保的良好记录；</w:t>
      </w:r>
    </w:p>
    <w:p w:rsidR="00144B4F" w:rsidRDefault="00382CAB">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③具有履行合同所必需的设备和专业技术能力；</w:t>
      </w:r>
    </w:p>
    <w:p w:rsidR="00144B4F" w:rsidRDefault="00382CAB">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④不接受联合体，不接受成交后分包；</w:t>
      </w:r>
    </w:p>
    <w:p w:rsidR="00144B4F" w:rsidRDefault="00382CAB">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⑤无不良信用记录；</w:t>
      </w:r>
    </w:p>
    <w:p w:rsidR="00144B4F" w:rsidRDefault="00382CAB">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三、投标及开标有关信息：</w:t>
      </w:r>
    </w:p>
    <w:p w:rsidR="00144B4F" w:rsidRDefault="00382CAB">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1、提交投标文件截止及开标时间：2024年4月</w:t>
      </w:r>
      <w:r w:rsidR="00197CA6">
        <w:rPr>
          <w:rFonts w:ascii="宋体" w:hAnsi="宋体" w:cs="宋体" w:hint="eastAsia"/>
          <w:sz w:val="24"/>
          <w:szCs w:val="24"/>
        </w:rPr>
        <w:t>23</w:t>
      </w:r>
      <w:r>
        <w:rPr>
          <w:rFonts w:ascii="宋体" w:hAnsi="宋体" w:cs="宋体" w:hint="eastAsia"/>
          <w:sz w:val="24"/>
          <w:szCs w:val="24"/>
        </w:rPr>
        <w:t>日</w:t>
      </w:r>
      <w:r w:rsidR="00197CA6">
        <w:rPr>
          <w:rFonts w:ascii="宋体" w:hAnsi="宋体" w:cs="宋体" w:hint="eastAsia"/>
          <w:sz w:val="24"/>
          <w:szCs w:val="24"/>
        </w:rPr>
        <w:t>10:30</w:t>
      </w:r>
    </w:p>
    <w:p w:rsidR="00144B4F" w:rsidRDefault="00382CAB">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2、确定采购结果时间：评审结束后</w:t>
      </w:r>
    </w:p>
    <w:p w:rsidR="00144B4F" w:rsidRDefault="00382CAB">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3、地点：</w:t>
      </w:r>
      <w:r>
        <w:rPr>
          <w:rFonts w:ascii="宋体" w:hAnsi="宋体" w:cs="宋体" w:hint="eastAsia"/>
          <w:sz w:val="24"/>
          <w:szCs w:val="24"/>
          <w:lang w:val="zh-CN"/>
        </w:rPr>
        <w:t>宜兴市公用环保集团二楼开标室</w:t>
      </w:r>
    </w:p>
    <w:p w:rsidR="00144B4F" w:rsidRDefault="00382CAB">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4、其他有关事项：截止期后的投标文件或未按招标文件规定密封的投标文件，恕不接受。</w:t>
      </w:r>
    </w:p>
    <w:p w:rsidR="00144B4F" w:rsidRDefault="00382CAB">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四、公告期限：2024年4月</w:t>
      </w:r>
      <w:r w:rsidR="00197CA6">
        <w:rPr>
          <w:rFonts w:ascii="宋体" w:hAnsi="宋体" w:cs="宋体" w:hint="eastAsia"/>
          <w:sz w:val="24"/>
          <w:szCs w:val="24"/>
        </w:rPr>
        <w:t>16</w:t>
      </w:r>
      <w:r>
        <w:rPr>
          <w:rFonts w:ascii="宋体" w:hAnsi="宋体" w:cs="宋体" w:hint="eastAsia"/>
          <w:sz w:val="24"/>
          <w:szCs w:val="24"/>
        </w:rPr>
        <w:t>日-2024年4月</w:t>
      </w:r>
      <w:r w:rsidR="00197CA6">
        <w:rPr>
          <w:rFonts w:ascii="宋体" w:hAnsi="宋体" w:cs="宋体" w:hint="eastAsia"/>
          <w:sz w:val="24"/>
          <w:szCs w:val="24"/>
        </w:rPr>
        <w:t>22</w:t>
      </w:r>
      <w:r>
        <w:rPr>
          <w:rFonts w:ascii="宋体" w:hAnsi="宋体" w:cs="宋体" w:hint="eastAsia"/>
          <w:sz w:val="24"/>
          <w:szCs w:val="24"/>
        </w:rPr>
        <w:t>日</w:t>
      </w:r>
    </w:p>
    <w:p w:rsidR="00144B4F" w:rsidRDefault="00382CAB">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五、本次招标联系事项：</w:t>
      </w:r>
    </w:p>
    <w:tbl>
      <w:tblPr>
        <w:tblW w:w="8500" w:type="dxa"/>
        <w:jc w:val="center"/>
        <w:tblLayout w:type="fixed"/>
        <w:tblCellMar>
          <w:left w:w="0" w:type="dxa"/>
          <w:right w:w="0" w:type="dxa"/>
        </w:tblCellMar>
        <w:tblLook w:val="04A0"/>
      </w:tblPr>
      <w:tblGrid>
        <w:gridCol w:w="8500"/>
      </w:tblGrid>
      <w:tr w:rsidR="00144B4F">
        <w:trPr>
          <w:trHeight w:val="1951"/>
          <w:jc w:val="center"/>
        </w:trPr>
        <w:tc>
          <w:tcPr>
            <w:tcW w:w="850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144B4F" w:rsidRDefault="00382CAB">
            <w:pPr>
              <w:adjustRightInd w:val="0"/>
              <w:snapToGrid w:val="0"/>
              <w:spacing w:line="360" w:lineRule="exact"/>
              <w:ind w:firstLineChars="200" w:firstLine="480"/>
              <w:jc w:val="left"/>
              <w:rPr>
                <w:rFonts w:ascii="宋体" w:hAnsi="宋体" w:cs="宋体"/>
                <w:sz w:val="24"/>
                <w:szCs w:val="24"/>
              </w:rPr>
            </w:pPr>
            <w:bookmarkStart w:id="104" w:name="OLE_LINK29"/>
            <w:bookmarkEnd w:id="104"/>
            <w:r>
              <w:rPr>
                <w:rFonts w:ascii="宋体" w:hAnsi="宋体" w:cs="宋体" w:hint="eastAsia"/>
                <w:sz w:val="24"/>
                <w:szCs w:val="24"/>
              </w:rPr>
              <w:t>采购人：宜兴市宜城市容环境服务有限公司</w:t>
            </w:r>
          </w:p>
          <w:p w:rsidR="00144B4F" w:rsidRDefault="00382CAB">
            <w:pPr>
              <w:spacing w:line="360" w:lineRule="exact"/>
              <w:ind w:firstLineChars="200" w:firstLine="480"/>
              <w:rPr>
                <w:rFonts w:ascii="宋体" w:hAnsi="宋体" w:cs="宋体"/>
                <w:sz w:val="24"/>
                <w:szCs w:val="24"/>
              </w:rPr>
            </w:pPr>
            <w:r>
              <w:rPr>
                <w:rFonts w:ascii="宋体" w:hAnsi="宋体" w:cs="宋体" w:hint="eastAsia"/>
                <w:sz w:val="24"/>
                <w:szCs w:val="24"/>
              </w:rPr>
              <w:t>联系人：吴先生  郑女士</w:t>
            </w:r>
          </w:p>
          <w:p w:rsidR="00144B4F" w:rsidRDefault="00382CAB">
            <w:pPr>
              <w:spacing w:line="360" w:lineRule="exact"/>
              <w:ind w:firstLineChars="200" w:firstLine="480"/>
              <w:rPr>
                <w:rFonts w:ascii="宋体" w:hAnsi="宋体" w:cs="宋体"/>
                <w:sz w:val="24"/>
                <w:szCs w:val="24"/>
              </w:rPr>
            </w:pPr>
            <w:r>
              <w:rPr>
                <w:rFonts w:ascii="宋体" w:hAnsi="宋体" w:cs="宋体" w:hint="eastAsia"/>
                <w:sz w:val="24"/>
                <w:szCs w:val="24"/>
              </w:rPr>
              <w:t xml:space="preserve">联系电话：0510-80718867  0510-87871988 </w:t>
            </w:r>
          </w:p>
          <w:p w:rsidR="00144B4F" w:rsidRDefault="00382CA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联系地址：宜兴市环科园绿园路528号</w:t>
            </w:r>
          </w:p>
          <w:p w:rsidR="00144B4F" w:rsidRDefault="00382CAB">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邮政编码：214200</w:t>
            </w:r>
          </w:p>
        </w:tc>
      </w:tr>
    </w:tbl>
    <w:p w:rsidR="00144B4F" w:rsidRDefault="00382CAB">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有关本次招投标活动方面的问题,可来人、来函（传真）或电话联系。</w:t>
      </w:r>
    </w:p>
    <w:p w:rsidR="00144B4F" w:rsidRDefault="00382CAB">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 </w:t>
      </w:r>
    </w:p>
    <w:p w:rsidR="00144B4F" w:rsidRDefault="00144B4F">
      <w:pPr>
        <w:pStyle w:val="12"/>
        <w:ind w:firstLine="480"/>
        <w:rPr>
          <w:rFonts w:ascii="宋体" w:eastAsia="宋体" w:hAnsi="宋体" w:cs="宋体"/>
          <w:sz w:val="24"/>
          <w:szCs w:val="24"/>
        </w:rPr>
      </w:pPr>
    </w:p>
    <w:p w:rsidR="00144B4F" w:rsidRDefault="00144B4F"/>
    <w:p w:rsidR="00144B4F" w:rsidRDefault="00382CAB">
      <w:pPr>
        <w:adjustRightInd w:val="0"/>
        <w:snapToGrid w:val="0"/>
        <w:spacing w:line="360" w:lineRule="exact"/>
        <w:ind w:firstLineChars="200" w:firstLine="480"/>
        <w:jc w:val="right"/>
        <w:rPr>
          <w:rFonts w:ascii="宋体" w:hAnsi="宋体" w:cs="宋体"/>
          <w:sz w:val="24"/>
          <w:szCs w:val="24"/>
        </w:rPr>
      </w:pPr>
      <w:r>
        <w:rPr>
          <w:rFonts w:ascii="宋体" w:hAnsi="宋体" w:cs="宋体" w:hint="eastAsia"/>
          <w:sz w:val="24"/>
          <w:szCs w:val="24"/>
        </w:rPr>
        <w:t>宜兴市宜城市容环境服务有限公司</w:t>
      </w:r>
    </w:p>
    <w:p w:rsidR="00144B4F" w:rsidRDefault="00382CAB">
      <w:pPr>
        <w:adjustRightInd w:val="0"/>
        <w:snapToGrid w:val="0"/>
        <w:spacing w:line="360" w:lineRule="exact"/>
        <w:ind w:firstLineChars="200" w:firstLine="480"/>
        <w:jc w:val="right"/>
        <w:rPr>
          <w:rFonts w:ascii="宋体" w:hAnsi="宋体" w:cs="宋体"/>
          <w:sz w:val="24"/>
          <w:szCs w:val="24"/>
        </w:rPr>
      </w:pPr>
      <w:r>
        <w:rPr>
          <w:rFonts w:ascii="宋体" w:hAnsi="宋体" w:cs="宋体" w:hint="eastAsia"/>
          <w:sz w:val="24"/>
          <w:szCs w:val="24"/>
        </w:rPr>
        <w:t>2024年4月</w:t>
      </w:r>
      <w:r w:rsidR="00197CA6">
        <w:rPr>
          <w:rFonts w:ascii="宋体" w:hAnsi="宋体" w:cs="宋体" w:hint="eastAsia"/>
          <w:sz w:val="24"/>
          <w:szCs w:val="24"/>
        </w:rPr>
        <w:t>16</w:t>
      </w:r>
      <w:r>
        <w:rPr>
          <w:rFonts w:ascii="宋体" w:hAnsi="宋体" w:cs="宋体" w:hint="eastAsia"/>
          <w:sz w:val="24"/>
          <w:szCs w:val="24"/>
        </w:rPr>
        <w:t>日</w:t>
      </w:r>
    </w:p>
    <w:sectPr w:rsidR="00144B4F" w:rsidSect="00144B4F">
      <w:footerReference w:type="default" r:id="rId10"/>
      <w:pgSz w:w="11906" w:h="16838"/>
      <w:pgMar w:top="1134" w:right="1418" w:bottom="1134" w:left="141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85F" w:rsidRDefault="0011185F" w:rsidP="00144B4F">
      <w:r>
        <w:separator/>
      </w:r>
    </w:p>
  </w:endnote>
  <w:endnote w:type="continuationSeparator" w:id="1">
    <w:p w:rsidR="0011185F" w:rsidRDefault="0011185F" w:rsidP="00144B4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00" w:usb1="00000000" w:usb2="00000033" w:usb3="00000000" w:csb0="0008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B4F" w:rsidRDefault="00144B4F">
    <w:pPr>
      <w:pStyle w:val="aff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B4F" w:rsidRDefault="0071189F">
    <w:pPr>
      <w:pStyle w:val="affc"/>
      <w:jc w:val="center"/>
    </w:pPr>
    <w:r w:rsidRPr="0071189F">
      <w:fldChar w:fldCharType="begin"/>
    </w:r>
    <w:r w:rsidR="00382CAB">
      <w:instrText xml:space="preserve"> PAGE   \* MERGEFORMAT </w:instrText>
    </w:r>
    <w:r w:rsidRPr="0071189F">
      <w:fldChar w:fldCharType="separate"/>
    </w:r>
    <w:r w:rsidR="00ED35B8" w:rsidRPr="00ED35B8">
      <w:rPr>
        <w:noProof/>
        <w:lang w:val="zh-CN"/>
      </w:rPr>
      <w:t>2</w:t>
    </w:r>
    <w:r>
      <w:rPr>
        <w:lang w:val="zh-CN"/>
      </w:rPr>
      <w:fldChar w:fldCharType="end"/>
    </w:r>
  </w:p>
  <w:p w:rsidR="00144B4F" w:rsidRDefault="00144B4F">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85F" w:rsidRDefault="0011185F" w:rsidP="00144B4F">
      <w:r>
        <w:separator/>
      </w:r>
    </w:p>
  </w:footnote>
  <w:footnote w:type="continuationSeparator" w:id="1">
    <w:p w:rsidR="0011185F" w:rsidRDefault="0011185F" w:rsidP="00144B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A"/>
    <w:multiLevelType w:val="singleLevel"/>
    <w:tmpl w:val="0000000A"/>
    <w:lvl w:ilvl="0">
      <w:start w:val="1"/>
      <w:numFmt w:val="decimal"/>
      <w:suff w:val="nothing"/>
      <w:lvlText w:val="（%1）"/>
      <w:lvlJc w:val="left"/>
      <w:pPr>
        <w:ind w:left="0" w:firstLine="420"/>
      </w:pPr>
      <w:rPr>
        <w:rFonts w:hint="default"/>
      </w:rPr>
    </w:lvl>
  </w:abstractNum>
  <w:abstractNum w:abstractNumId="9">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0">
    <w:nsid w:val="00000018"/>
    <w:multiLevelType w:val="singleLevel"/>
    <w:tmpl w:val="00000018"/>
    <w:lvl w:ilvl="0">
      <w:start w:val="4"/>
      <w:numFmt w:val="chineseCounting"/>
      <w:suff w:val="nothing"/>
      <w:lvlText w:val="%1、"/>
      <w:lvlJc w:val="left"/>
    </w:lvl>
  </w:abstractNum>
  <w:abstractNum w:abstractNumId="11">
    <w:nsid w:val="00000019"/>
    <w:multiLevelType w:val="singleLevel"/>
    <w:tmpl w:val="00000019"/>
    <w:lvl w:ilvl="0">
      <w:start w:val="1"/>
      <w:numFmt w:val="decimal"/>
      <w:suff w:val="nothing"/>
      <w:lvlText w:val="（%1）"/>
      <w:lvlJc w:val="left"/>
      <w:pPr>
        <w:ind w:left="0" w:firstLine="420"/>
      </w:pPr>
      <w:rPr>
        <w:rFonts w:hint="default"/>
      </w:rPr>
    </w:lvl>
  </w:abstractNum>
  <w:abstractNum w:abstractNumId="12">
    <w:nsid w:val="00000022"/>
    <w:multiLevelType w:val="singleLevel"/>
    <w:tmpl w:val="00000022"/>
    <w:lvl w:ilvl="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start w:val="1"/>
      <w:numFmt w:val="decimal"/>
      <w:suff w:val="nothing"/>
      <w:lvlText w:val="（%1）"/>
      <w:lvlJc w:val="left"/>
      <w:pPr>
        <w:ind w:left="0" w:firstLine="420"/>
      </w:pPr>
      <w:rPr>
        <w:rFonts w:hint="default"/>
      </w:rPr>
    </w:lvl>
  </w:abstractNum>
  <w:abstractNum w:abstractNumId="14">
    <w:nsid w:val="1773903E"/>
    <w:multiLevelType w:val="singleLevel"/>
    <w:tmpl w:val="1773903E"/>
    <w:lvl w:ilvl="0">
      <w:start w:val="1"/>
      <w:numFmt w:val="decimal"/>
      <w:lvlText w:val="%1."/>
      <w:lvlJc w:val="left"/>
      <w:pPr>
        <w:ind w:left="425" w:hanging="425"/>
      </w:pPr>
      <w:rPr>
        <w:rFonts w:hint="default"/>
      </w:rPr>
    </w:lvl>
  </w:abstractNum>
  <w:abstractNum w:abstractNumId="15">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252506F8"/>
    <w:multiLevelType w:val="singleLevel"/>
    <w:tmpl w:val="252506F8"/>
    <w:lvl w:ilvl="0">
      <w:start w:val="2"/>
      <w:numFmt w:val="chineseCounting"/>
      <w:suff w:val="nothing"/>
      <w:lvlText w:val="%1、"/>
      <w:lvlJc w:val="left"/>
      <w:rPr>
        <w:rFonts w:hint="eastAsia"/>
      </w:rPr>
    </w:lvl>
  </w:abstractNum>
  <w:abstractNum w:abstractNumId="17">
    <w:nsid w:val="297DA5D1"/>
    <w:multiLevelType w:val="singleLevel"/>
    <w:tmpl w:val="297DA5D1"/>
    <w:lvl w:ilvl="0">
      <w:start w:val="1"/>
      <w:numFmt w:val="decimalEnclosedCircleChinese"/>
      <w:suff w:val="nothing"/>
      <w:lvlText w:val="%1　"/>
      <w:lvlJc w:val="left"/>
      <w:pPr>
        <w:ind w:left="0" w:firstLine="400"/>
      </w:pPr>
      <w:rPr>
        <w:rFonts w:hint="eastAsia"/>
      </w:rPr>
    </w:lvl>
  </w:abstractNum>
  <w:abstractNum w:abstractNumId="18">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0">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1">
    <w:nsid w:val="59B0D847"/>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22">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3">
    <w:nsid w:val="59B20163"/>
    <w:multiLevelType w:val="singleLevel"/>
    <w:tmpl w:val="59B20163"/>
    <w:lvl w:ilvl="0">
      <w:start w:val="1"/>
      <w:numFmt w:val="decimal"/>
      <w:suff w:val="nothing"/>
      <w:lvlText w:val="（%1）"/>
      <w:lvlJc w:val="left"/>
      <w:pPr>
        <w:ind w:left="0" w:firstLine="420"/>
      </w:pPr>
      <w:rPr>
        <w:rFonts w:hint="default"/>
      </w:rPr>
    </w:lvl>
  </w:abstractNum>
  <w:abstractNum w:abstractNumId="24">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5">
    <w:nsid w:val="59C37864"/>
    <w:multiLevelType w:val="singleLevel"/>
    <w:tmpl w:val="59C37864"/>
    <w:lvl w:ilvl="0">
      <w:start w:val="1"/>
      <w:numFmt w:val="decimalEnclosedCircleChinese"/>
      <w:suff w:val="nothing"/>
      <w:lvlText w:val="%1　"/>
      <w:lvlJc w:val="left"/>
      <w:pPr>
        <w:ind w:left="0" w:firstLine="400"/>
      </w:pPr>
      <w:rPr>
        <w:rFonts w:hint="eastAsia"/>
      </w:rPr>
    </w:lvl>
  </w:abstractNum>
  <w:abstractNum w:abstractNumId="26">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F2A8AB"/>
    <w:multiLevelType w:val="singleLevel"/>
    <w:tmpl w:val="6DF2A8AB"/>
    <w:lvl w:ilvl="0">
      <w:start w:val="1"/>
      <w:numFmt w:val="decimalEnclosedCircleChinese"/>
      <w:suff w:val="nothing"/>
      <w:lvlText w:val="%1　"/>
      <w:lvlJc w:val="left"/>
      <w:pPr>
        <w:ind w:left="0" w:firstLine="400"/>
      </w:pPr>
      <w:rPr>
        <w:rFonts w:hint="eastAsia"/>
      </w:rPr>
    </w:lvl>
  </w:abstractNum>
  <w:num w:numId="1">
    <w:abstractNumId w:val="27"/>
  </w:num>
  <w:num w:numId="2">
    <w:abstractNumId w:val="9"/>
  </w:num>
  <w:num w:numId="3">
    <w:abstractNumId w:val="20"/>
  </w:num>
  <w:num w:numId="4">
    <w:abstractNumId w:val="19"/>
  </w:num>
  <w:num w:numId="5">
    <w:abstractNumId w:val="18"/>
  </w:num>
  <w:num w:numId="6">
    <w:abstractNumId w:val="15"/>
  </w:num>
  <w:num w:numId="7">
    <w:abstractNumId w:val="6"/>
  </w:num>
  <w:num w:numId="8">
    <w:abstractNumId w:val="2"/>
  </w:num>
  <w:num w:numId="9">
    <w:abstractNumId w:val="1"/>
  </w:num>
  <w:num w:numId="10">
    <w:abstractNumId w:val="0"/>
  </w:num>
  <w:num w:numId="11">
    <w:abstractNumId w:val="5"/>
  </w:num>
  <w:num w:numId="12">
    <w:abstractNumId w:val="4"/>
  </w:num>
  <w:num w:numId="13">
    <w:abstractNumId w:val="3"/>
  </w:num>
  <w:num w:numId="14">
    <w:abstractNumId w:val="26"/>
  </w:num>
  <w:num w:numId="15">
    <w:abstractNumId w:val="25"/>
  </w:num>
  <w:num w:numId="16">
    <w:abstractNumId w:val="21"/>
  </w:num>
  <w:num w:numId="17">
    <w:abstractNumId w:val="8"/>
  </w:num>
  <w:num w:numId="18">
    <w:abstractNumId w:val="24"/>
  </w:num>
  <w:num w:numId="19">
    <w:abstractNumId w:val="10"/>
  </w:num>
  <w:num w:numId="20">
    <w:abstractNumId w:val="11"/>
  </w:num>
  <w:num w:numId="21">
    <w:abstractNumId w:val="22"/>
  </w:num>
  <w:num w:numId="22">
    <w:abstractNumId w:val="23"/>
  </w:num>
  <w:num w:numId="23">
    <w:abstractNumId w:val="7"/>
  </w:num>
  <w:num w:numId="24">
    <w:abstractNumId w:val="12"/>
  </w:num>
  <w:num w:numId="25">
    <w:abstractNumId w:val="13"/>
  </w:num>
  <w:num w:numId="26">
    <w:abstractNumId w:val="16"/>
  </w:num>
  <w:num w:numId="27">
    <w:abstractNumId w:val="28"/>
  </w:num>
  <w:num w:numId="28">
    <w:abstractNumId w:val="14"/>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6"/>
  <w:noPunctuationKerning/>
  <w:characterSpacingControl w:val="compressPunctuation"/>
  <w:noLineBreaksAfter w:lang="zh-CN" w:val="([{·‘“〈《「『【〔〖（．［｛￡￥"/>
  <w:noLineBreaksBefore w:lang="zh-CN" w:val="!),.:;?]}¨·ˇˉ―‖’”…∶、。〃々〉》」』】〕〗！＂＇），．：；？］｀｜｝～￠"/>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YmYwNTY5M2YyNTYzOTBmMWVhMWRmMGY2OTEzZWQzNjAifQ=="/>
  </w:docVars>
  <w:rsids>
    <w:rsidRoot w:val="000D028C"/>
    <w:rsid w:val="00001AEE"/>
    <w:rsid w:val="000024EB"/>
    <w:rsid w:val="00004FD4"/>
    <w:rsid w:val="000115E0"/>
    <w:rsid w:val="000144A5"/>
    <w:rsid w:val="00016618"/>
    <w:rsid w:val="000248E5"/>
    <w:rsid w:val="000255A4"/>
    <w:rsid w:val="00027A8A"/>
    <w:rsid w:val="000319FC"/>
    <w:rsid w:val="0003761F"/>
    <w:rsid w:val="00040B85"/>
    <w:rsid w:val="000414DC"/>
    <w:rsid w:val="00042CC3"/>
    <w:rsid w:val="00047327"/>
    <w:rsid w:val="00047392"/>
    <w:rsid w:val="000477CC"/>
    <w:rsid w:val="00050CF6"/>
    <w:rsid w:val="000516EF"/>
    <w:rsid w:val="00051D20"/>
    <w:rsid w:val="000520B0"/>
    <w:rsid w:val="000558C2"/>
    <w:rsid w:val="00063081"/>
    <w:rsid w:val="00063887"/>
    <w:rsid w:val="000652F1"/>
    <w:rsid w:val="000663F7"/>
    <w:rsid w:val="0007007A"/>
    <w:rsid w:val="00072E0D"/>
    <w:rsid w:val="000770C1"/>
    <w:rsid w:val="00077B4D"/>
    <w:rsid w:val="00082A29"/>
    <w:rsid w:val="000874F5"/>
    <w:rsid w:val="0009060D"/>
    <w:rsid w:val="0009090B"/>
    <w:rsid w:val="00094306"/>
    <w:rsid w:val="000975B0"/>
    <w:rsid w:val="000A753D"/>
    <w:rsid w:val="000B34F3"/>
    <w:rsid w:val="000C0EF9"/>
    <w:rsid w:val="000C4306"/>
    <w:rsid w:val="000D028C"/>
    <w:rsid w:val="000D0A31"/>
    <w:rsid w:val="000D45B7"/>
    <w:rsid w:val="000D4D3F"/>
    <w:rsid w:val="000E1BC8"/>
    <w:rsid w:val="000E2ABB"/>
    <w:rsid w:val="000E2D0A"/>
    <w:rsid w:val="000E618B"/>
    <w:rsid w:val="000E775E"/>
    <w:rsid w:val="000F5BF1"/>
    <w:rsid w:val="00102273"/>
    <w:rsid w:val="00107521"/>
    <w:rsid w:val="00110153"/>
    <w:rsid w:val="00111196"/>
    <w:rsid w:val="0011185F"/>
    <w:rsid w:val="00115C57"/>
    <w:rsid w:val="001163D3"/>
    <w:rsid w:val="0012255B"/>
    <w:rsid w:val="00123ABD"/>
    <w:rsid w:val="00144B4F"/>
    <w:rsid w:val="00145CF6"/>
    <w:rsid w:val="001520E3"/>
    <w:rsid w:val="00152E50"/>
    <w:rsid w:val="00156D11"/>
    <w:rsid w:val="00157204"/>
    <w:rsid w:val="00157916"/>
    <w:rsid w:val="00162D73"/>
    <w:rsid w:val="00163B02"/>
    <w:rsid w:val="00171AA6"/>
    <w:rsid w:val="00173360"/>
    <w:rsid w:val="00173521"/>
    <w:rsid w:val="0017472D"/>
    <w:rsid w:val="00182C0B"/>
    <w:rsid w:val="0018436C"/>
    <w:rsid w:val="0019472B"/>
    <w:rsid w:val="00194751"/>
    <w:rsid w:val="00197CA6"/>
    <w:rsid w:val="001A11E5"/>
    <w:rsid w:val="001A3569"/>
    <w:rsid w:val="001B2010"/>
    <w:rsid w:val="001B3697"/>
    <w:rsid w:val="001B387B"/>
    <w:rsid w:val="001C65C0"/>
    <w:rsid w:val="001C6828"/>
    <w:rsid w:val="001D143C"/>
    <w:rsid w:val="001D22DA"/>
    <w:rsid w:val="001D475E"/>
    <w:rsid w:val="001E02B5"/>
    <w:rsid w:val="001E480B"/>
    <w:rsid w:val="001E527B"/>
    <w:rsid w:val="001E55D4"/>
    <w:rsid w:val="001E66C4"/>
    <w:rsid w:val="001F4E19"/>
    <w:rsid w:val="001F7345"/>
    <w:rsid w:val="0020510D"/>
    <w:rsid w:val="00205424"/>
    <w:rsid w:val="00205C77"/>
    <w:rsid w:val="00211120"/>
    <w:rsid w:val="00211160"/>
    <w:rsid w:val="00216917"/>
    <w:rsid w:val="00223458"/>
    <w:rsid w:val="00225020"/>
    <w:rsid w:val="00225291"/>
    <w:rsid w:val="002271E9"/>
    <w:rsid w:val="002277E8"/>
    <w:rsid w:val="00230D5E"/>
    <w:rsid w:val="002310AB"/>
    <w:rsid w:val="00234760"/>
    <w:rsid w:val="002375AF"/>
    <w:rsid w:val="002404C7"/>
    <w:rsid w:val="00243C15"/>
    <w:rsid w:val="00251986"/>
    <w:rsid w:val="00253543"/>
    <w:rsid w:val="002568D9"/>
    <w:rsid w:val="00261D7C"/>
    <w:rsid w:val="002640E4"/>
    <w:rsid w:val="002674E8"/>
    <w:rsid w:val="00277EE4"/>
    <w:rsid w:val="00280EDD"/>
    <w:rsid w:val="00281C19"/>
    <w:rsid w:val="0028335F"/>
    <w:rsid w:val="00284CC6"/>
    <w:rsid w:val="00284E4B"/>
    <w:rsid w:val="00286CA3"/>
    <w:rsid w:val="00296193"/>
    <w:rsid w:val="002A1E2E"/>
    <w:rsid w:val="002A24D8"/>
    <w:rsid w:val="002A2ED4"/>
    <w:rsid w:val="002B08FF"/>
    <w:rsid w:val="002B2BA9"/>
    <w:rsid w:val="002B37EC"/>
    <w:rsid w:val="002B39BB"/>
    <w:rsid w:val="002C70BA"/>
    <w:rsid w:val="002D00F8"/>
    <w:rsid w:val="002D28BF"/>
    <w:rsid w:val="002D5406"/>
    <w:rsid w:val="002E51F7"/>
    <w:rsid w:val="002F3E2D"/>
    <w:rsid w:val="0030271C"/>
    <w:rsid w:val="003118EE"/>
    <w:rsid w:val="00311CCF"/>
    <w:rsid w:val="00317DF5"/>
    <w:rsid w:val="0032060A"/>
    <w:rsid w:val="00325CA3"/>
    <w:rsid w:val="00331739"/>
    <w:rsid w:val="00341824"/>
    <w:rsid w:val="00342F5B"/>
    <w:rsid w:val="0034450C"/>
    <w:rsid w:val="00344F13"/>
    <w:rsid w:val="003451BB"/>
    <w:rsid w:val="00361E2E"/>
    <w:rsid w:val="00362009"/>
    <w:rsid w:val="00365223"/>
    <w:rsid w:val="00367385"/>
    <w:rsid w:val="003757F4"/>
    <w:rsid w:val="0037783C"/>
    <w:rsid w:val="00377A1A"/>
    <w:rsid w:val="00382CAB"/>
    <w:rsid w:val="0038324F"/>
    <w:rsid w:val="00386882"/>
    <w:rsid w:val="003937B6"/>
    <w:rsid w:val="00393C62"/>
    <w:rsid w:val="00394046"/>
    <w:rsid w:val="00396495"/>
    <w:rsid w:val="003A415C"/>
    <w:rsid w:val="003B376F"/>
    <w:rsid w:val="003B52A6"/>
    <w:rsid w:val="003C3A51"/>
    <w:rsid w:val="003D60A1"/>
    <w:rsid w:val="003E1D25"/>
    <w:rsid w:val="003E37D8"/>
    <w:rsid w:val="003E66B3"/>
    <w:rsid w:val="003E69A3"/>
    <w:rsid w:val="003F27C7"/>
    <w:rsid w:val="003F3E55"/>
    <w:rsid w:val="003F76F2"/>
    <w:rsid w:val="003F7B1A"/>
    <w:rsid w:val="00414C87"/>
    <w:rsid w:val="00415810"/>
    <w:rsid w:val="00415D2C"/>
    <w:rsid w:val="00416BBD"/>
    <w:rsid w:val="00422FB7"/>
    <w:rsid w:val="00436991"/>
    <w:rsid w:val="00443203"/>
    <w:rsid w:val="00444BAF"/>
    <w:rsid w:val="00445969"/>
    <w:rsid w:val="00446F8D"/>
    <w:rsid w:val="00465523"/>
    <w:rsid w:val="00466A86"/>
    <w:rsid w:val="00485C68"/>
    <w:rsid w:val="004876EA"/>
    <w:rsid w:val="00490924"/>
    <w:rsid w:val="00496BF9"/>
    <w:rsid w:val="00497120"/>
    <w:rsid w:val="004A16AA"/>
    <w:rsid w:val="004A1C2A"/>
    <w:rsid w:val="004B012F"/>
    <w:rsid w:val="004B2387"/>
    <w:rsid w:val="004B2460"/>
    <w:rsid w:val="004B3B04"/>
    <w:rsid w:val="004B7B03"/>
    <w:rsid w:val="004C529C"/>
    <w:rsid w:val="004C5E54"/>
    <w:rsid w:val="004D4322"/>
    <w:rsid w:val="004D65D3"/>
    <w:rsid w:val="004D7CB0"/>
    <w:rsid w:val="004E1819"/>
    <w:rsid w:val="004E4701"/>
    <w:rsid w:val="004E5E09"/>
    <w:rsid w:val="004F1D66"/>
    <w:rsid w:val="00500B97"/>
    <w:rsid w:val="00504994"/>
    <w:rsid w:val="00505606"/>
    <w:rsid w:val="005057D5"/>
    <w:rsid w:val="00505AF2"/>
    <w:rsid w:val="00510E70"/>
    <w:rsid w:val="00511196"/>
    <w:rsid w:val="00517120"/>
    <w:rsid w:val="00517E1D"/>
    <w:rsid w:val="00520A70"/>
    <w:rsid w:val="00523E01"/>
    <w:rsid w:val="005278B3"/>
    <w:rsid w:val="00531743"/>
    <w:rsid w:val="0053192E"/>
    <w:rsid w:val="0053316C"/>
    <w:rsid w:val="00533CEB"/>
    <w:rsid w:val="00537CEA"/>
    <w:rsid w:val="005414C1"/>
    <w:rsid w:val="00543359"/>
    <w:rsid w:val="00547EB7"/>
    <w:rsid w:val="00550B19"/>
    <w:rsid w:val="00552B9D"/>
    <w:rsid w:val="0055315D"/>
    <w:rsid w:val="00553E5B"/>
    <w:rsid w:val="00553F21"/>
    <w:rsid w:val="00554A82"/>
    <w:rsid w:val="005610EB"/>
    <w:rsid w:val="0056381F"/>
    <w:rsid w:val="00563CCD"/>
    <w:rsid w:val="00572186"/>
    <w:rsid w:val="00575902"/>
    <w:rsid w:val="00581C63"/>
    <w:rsid w:val="0058339F"/>
    <w:rsid w:val="00584C7A"/>
    <w:rsid w:val="0059178A"/>
    <w:rsid w:val="005943E3"/>
    <w:rsid w:val="005A2233"/>
    <w:rsid w:val="005A30D2"/>
    <w:rsid w:val="005A35C4"/>
    <w:rsid w:val="005A4565"/>
    <w:rsid w:val="005B3469"/>
    <w:rsid w:val="005B4FA7"/>
    <w:rsid w:val="005B6B3B"/>
    <w:rsid w:val="005C1367"/>
    <w:rsid w:val="005C2860"/>
    <w:rsid w:val="005C6322"/>
    <w:rsid w:val="005F2DB3"/>
    <w:rsid w:val="005F3496"/>
    <w:rsid w:val="005F7097"/>
    <w:rsid w:val="005F73AF"/>
    <w:rsid w:val="0060445B"/>
    <w:rsid w:val="006052C9"/>
    <w:rsid w:val="00611F53"/>
    <w:rsid w:val="00612EEF"/>
    <w:rsid w:val="00615511"/>
    <w:rsid w:val="006170A3"/>
    <w:rsid w:val="00624DB0"/>
    <w:rsid w:val="00636A45"/>
    <w:rsid w:val="00641E38"/>
    <w:rsid w:val="00657F7E"/>
    <w:rsid w:val="006626C6"/>
    <w:rsid w:val="006644AF"/>
    <w:rsid w:val="00667851"/>
    <w:rsid w:val="0067075C"/>
    <w:rsid w:val="00673B42"/>
    <w:rsid w:val="0068693F"/>
    <w:rsid w:val="006901A0"/>
    <w:rsid w:val="00690980"/>
    <w:rsid w:val="0069511D"/>
    <w:rsid w:val="00697679"/>
    <w:rsid w:val="00697BBB"/>
    <w:rsid w:val="006B51C4"/>
    <w:rsid w:val="006B55B4"/>
    <w:rsid w:val="006C2FFD"/>
    <w:rsid w:val="006C55FF"/>
    <w:rsid w:val="006C5913"/>
    <w:rsid w:val="006D196A"/>
    <w:rsid w:val="006E1EAA"/>
    <w:rsid w:val="006E3C6F"/>
    <w:rsid w:val="006E400E"/>
    <w:rsid w:val="006E590B"/>
    <w:rsid w:val="006E72CE"/>
    <w:rsid w:val="006F1937"/>
    <w:rsid w:val="006F5E22"/>
    <w:rsid w:val="006F6722"/>
    <w:rsid w:val="006F71BA"/>
    <w:rsid w:val="00701AF5"/>
    <w:rsid w:val="007026D5"/>
    <w:rsid w:val="00710B2E"/>
    <w:rsid w:val="0071189F"/>
    <w:rsid w:val="00714C03"/>
    <w:rsid w:val="007241D7"/>
    <w:rsid w:val="0072460C"/>
    <w:rsid w:val="00731C9A"/>
    <w:rsid w:val="00732591"/>
    <w:rsid w:val="0073294A"/>
    <w:rsid w:val="0073295A"/>
    <w:rsid w:val="00734982"/>
    <w:rsid w:val="00741D1D"/>
    <w:rsid w:val="007431C7"/>
    <w:rsid w:val="00743B55"/>
    <w:rsid w:val="007477BC"/>
    <w:rsid w:val="00751B1C"/>
    <w:rsid w:val="00755776"/>
    <w:rsid w:val="00760775"/>
    <w:rsid w:val="0077247A"/>
    <w:rsid w:val="00773E58"/>
    <w:rsid w:val="00776638"/>
    <w:rsid w:val="0078335A"/>
    <w:rsid w:val="00794980"/>
    <w:rsid w:val="00795C42"/>
    <w:rsid w:val="007A2F52"/>
    <w:rsid w:val="007A376A"/>
    <w:rsid w:val="007A70D9"/>
    <w:rsid w:val="007C3291"/>
    <w:rsid w:val="007C5599"/>
    <w:rsid w:val="007C7CDD"/>
    <w:rsid w:val="007D0658"/>
    <w:rsid w:val="007D20CA"/>
    <w:rsid w:val="007D469E"/>
    <w:rsid w:val="007D6775"/>
    <w:rsid w:val="007D6BBD"/>
    <w:rsid w:val="007E2F1D"/>
    <w:rsid w:val="007E54A2"/>
    <w:rsid w:val="007E62F1"/>
    <w:rsid w:val="007F188A"/>
    <w:rsid w:val="007F24CB"/>
    <w:rsid w:val="007F2654"/>
    <w:rsid w:val="007F2D64"/>
    <w:rsid w:val="007F3E17"/>
    <w:rsid w:val="007F5A69"/>
    <w:rsid w:val="00800B8A"/>
    <w:rsid w:val="00801052"/>
    <w:rsid w:val="00803E7C"/>
    <w:rsid w:val="008054A7"/>
    <w:rsid w:val="00806B1F"/>
    <w:rsid w:val="00810F54"/>
    <w:rsid w:val="00812975"/>
    <w:rsid w:val="00820FA1"/>
    <w:rsid w:val="00824698"/>
    <w:rsid w:val="008277E0"/>
    <w:rsid w:val="00836091"/>
    <w:rsid w:val="00836D8E"/>
    <w:rsid w:val="00840EA7"/>
    <w:rsid w:val="00841471"/>
    <w:rsid w:val="00845FF7"/>
    <w:rsid w:val="008521FA"/>
    <w:rsid w:val="0086330F"/>
    <w:rsid w:val="0086331A"/>
    <w:rsid w:val="008648EB"/>
    <w:rsid w:val="00867006"/>
    <w:rsid w:val="00874DEC"/>
    <w:rsid w:val="0087544B"/>
    <w:rsid w:val="00884DE6"/>
    <w:rsid w:val="00891037"/>
    <w:rsid w:val="00891430"/>
    <w:rsid w:val="008914A4"/>
    <w:rsid w:val="0089150E"/>
    <w:rsid w:val="008953DE"/>
    <w:rsid w:val="008A0462"/>
    <w:rsid w:val="008B047C"/>
    <w:rsid w:val="008B4856"/>
    <w:rsid w:val="008B4989"/>
    <w:rsid w:val="008D0EA6"/>
    <w:rsid w:val="008D2342"/>
    <w:rsid w:val="008D2564"/>
    <w:rsid w:val="008D3CD7"/>
    <w:rsid w:val="008D5206"/>
    <w:rsid w:val="008D74F7"/>
    <w:rsid w:val="008E3F13"/>
    <w:rsid w:val="008E637F"/>
    <w:rsid w:val="008E6415"/>
    <w:rsid w:val="008F05D2"/>
    <w:rsid w:val="008F2EEF"/>
    <w:rsid w:val="008F5CE2"/>
    <w:rsid w:val="008F6326"/>
    <w:rsid w:val="008F6B7B"/>
    <w:rsid w:val="0090199D"/>
    <w:rsid w:val="00901CE3"/>
    <w:rsid w:val="00904D0F"/>
    <w:rsid w:val="00905D4E"/>
    <w:rsid w:val="00916FFD"/>
    <w:rsid w:val="009178DF"/>
    <w:rsid w:val="009218B7"/>
    <w:rsid w:val="00922A8A"/>
    <w:rsid w:val="00923D0D"/>
    <w:rsid w:val="00926E1D"/>
    <w:rsid w:val="0092743B"/>
    <w:rsid w:val="00932F13"/>
    <w:rsid w:val="00933662"/>
    <w:rsid w:val="0094024A"/>
    <w:rsid w:val="009432E3"/>
    <w:rsid w:val="00943BD3"/>
    <w:rsid w:val="00960456"/>
    <w:rsid w:val="00961492"/>
    <w:rsid w:val="0096255D"/>
    <w:rsid w:val="009639E0"/>
    <w:rsid w:val="00963F99"/>
    <w:rsid w:val="00965A95"/>
    <w:rsid w:val="00972492"/>
    <w:rsid w:val="00982B78"/>
    <w:rsid w:val="009856C4"/>
    <w:rsid w:val="00987BA2"/>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D66F5"/>
    <w:rsid w:val="009E74DE"/>
    <w:rsid w:val="009F0278"/>
    <w:rsid w:val="009F4950"/>
    <w:rsid w:val="00A0347C"/>
    <w:rsid w:val="00A10332"/>
    <w:rsid w:val="00A151DA"/>
    <w:rsid w:val="00A2421A"/>
    <w:rsid w:val="00A24A80"/>
    <w:rsid w:val="00A24DED"/>
    <w:rsid w:val="00A2544B"/>
    <w:rsid w:val="00A254E6"/>
    <w:rsid w:val="00A307E7"/>
    <w:rsid w:val="00A36160"/>
    <w:rsid w:val="00A42507"/>
    <w:rsid w:val="00A466DB"/>
    <w:rsid w:val="00A52BBE"/>
    <w:rsid w:val="00A52BEF"/>
    <w:rsid w:val="00A5785A"/>
    <w:rsid w:val="00A57FDD"/>
    <w:rsid w:val="00A678FA"/>
    <w:rsid w:val="00A72C5E"/>
    <w:rsid w:val="00A76493"/>
    <w:rsid w:val="00A9071C"/>
    <w:rsid w:val="00A91BD7"/>
    <w:rsid w:val="00A92322"/>
    <w:rsid w:val="00A927BE"/>
    <w:rsid w:val="00A95E84"/>
    <w:rsid w:val="00A96ED7"/>
    <w:rsid w:val="00AA24C3"/>
    <w:rsid w:val="00AA30CA"/>
    <w:rsid w:val="00AA42A8"/>
    <w:rsid w:val="00AB16D7"/>
    <w:rsid w:val="00AC07CE"/>
    <w:rsid w:val="00AC2325"/>
    <w:rsid w:val="00AC4069"/>
    <w:rsid w:val="00AC6C6F"/>
    <w:rsid w:val="00AD04E4"/>
    <w:rsid w:val="00AD0AA0"/>
    <w:rsid w:val="00AD0DFA"/>
    <w:rsid w:val="00AD499B"/>
    <w:rsid w:val="00AE0212"/>
    <w:rsid w:val="00B00209"/>
    <w:rsid w:val="00B02D95"/>
    <w:rsid w:val="00B032CC"/>
    <w:rsid w:val="00B17D9D"/>
    <w:rsid w:val="00B24081"/>
    <w:rsid w:val="00B254B9"/>
    <w:rsid w:val="00B2764D"/>
    <w:rsid w:val="00B30897"/>
    <w:rsid w:val="00B3107D"/>
    <w:rsid w:val="00B34D14"/>
    <w:rsid w:val="00B36F53"/>
    <w:rsid w:val="00B46341"/>
    <w:rsid w:val="00B51B96"/>
    <w:rsid w:val="00B525E9"/>
    <w:rsid w:val="00B64171"/>
    <w:rsid w:val="00B706A8"/>
    <w:rsid w:val="00B70A8E"/>
    <w:rsid w:val="00B714FB"/>
    <w:rsid w:val="00B71F2D"/>
    <w:rsid w:val="00B767C3"/>
    <w:rsid w:val="00B805B3"/>
    <w:rsid w:val="00B829D0"/>
    <w:rsid w:val="00B8480D"/>
    <w:rsid w:val="00B909D7"/>
    <w:rsid w:val="00B939D6"/>
    <w:rsid w:val="00B943EC"/>
    <w:rsid w:val="00B9652B"/>
    <w:rsid w:val="00BA3969"/>
    <w:rsid w:val="00BA5309"/>
    <w:rsid w:val="00BB7ACA"/>
    <w:rsid w:val="00BC5117"/>
    <w:rsid w:val="00BC7918"/>
    <w:rsid w:val="00BD4771"/>
    <w:rsid w:val="00BE0491"/>
    <w:rsid w:val="00BE2807"/>
    <w:rsid w:val="00BE515A"/>
    <w:rsid w:val="00BF1F2A"/>
    <w:rsid w:val="00BF2413"/>
    <w:rsid w:val="00BF60B0"/>
    <w:rsid w:val="00BF688E"/>
    <w:rsid w:val="00BF7E55"/>
    <w:rsid w:val="00C032FB"/>
    <w:rsid w:val="00C07110"/>
    <w:rsid w:val="00C1057C"/>
    <w:rsid w:val="00C12A05"/>
    <w:rsid w:val="00C13C6C"/>
    <w:rsid w:val="00C1456B"/>
    <w:rsid w:val="00C172A5"/>
    <w:rsid w:val="00C20209"/>
    <w:rsid w:val="00C23557"/>
    <w:rsid w:val="00C25F3D"/>
    <w:rsid w:val="00C31F48"/>
    <w:rsid w:val="00C32A38"/>
    <w:rsid w:val="00C33F56"/>
    <w:rsid w:val="00C43230"/>
    <w:rsid w:val="00C46E18"/>
    <w:rsid w:val="00C61B60"/>
    <w:rsid w:val="00C640FB"/>
    <w:rsid w:val="00C6481E"/>
    <w:rsid w:val="00C6537F"/>
    <w:rsid w:val="00C66B52"/>
    <w:rsid w:val="00C77C14"/>
    <w:rsid w:val="00C800D7"/>
    <w:rsid w:val="00C87DEF"/>
    <w:rsid w:val="00C924CA"/>
    <w:rsid w:val="00C930F2"/>
    <w:rsid w:val="00C939B8"/>
    <w:rsid w:val="00C9493F"/>
    <w:rsid w:val="00C97C1C"/>
    <w:rsid w:val="00CA0016"/>
    <w:rsid w:val="00CA38FB"/>
    <w:rsid w:val="00CA6480"/>
    <w:rsid w:val="00CC0231"/>
    <w:rsid w:val="00CC3511"/>
    <w:rsid w:val="00CC4F5E"/>
    <w:rsid w:val="00CC7CDD"/>
    <w:rsid w:val="00CD162A"/>
    <w:rsid w:val="00CD5E41"/>
    <w:rsid w:val="00CD660B"/>
    <w:rsid w:val="00CE088D"/>
    <w:rsid w:val="00CE3E54"/>
    <w:rsid w:val="00D05CBF"/>
    <w:rsid w:val="00D11189"/>
    <w:rsid w:val="00D12B95"/>
    <w:rsid w:val="00D14147"/>
    <w:rsid w:val="00D2119C"/>
    <w:rsid w:val="00D23572"/>
    <w:rsid w:val="00D23C42"/>
    <w:rsid w:val="00D25077"/>
    <w:rsid w:val="00D26052"/>
    <w:rsid w:val="00D31745"/>
    <w:rsid w:val="00D330CE"/>
    <w:rsid w:val="00D3393D"/>
    <w:rsid w:val="00D3536F"/>
    <w:rsid w:val="00D375AE"/>
    <w:rsid w:val="00D416F0"/>
    <w:rsid w:val="00D45972"/>
    <w:rsid w:val="00D46709"/>
    <w:rsid w:val="00D546F9"/>
    <w:rsid w:val="00D55F92"/>
    <w:rsid w:val="00D57E88"/>
    <w:rsid w:val="00D63A42"/>
    <w:rsid w:val="00D66B2E"/>
    <w:rsid w:val="00D66C6F"/>
    <w:rsid w:val="00D67BC6"/>
    <w:rsid w:val="00D74B01"/>
    <w:rsid w:val="00D8328E"/>
    <w:rsid w:val="00D87318"/>
    <w:rsid w:val="00D922A2"/>
    <w:rsid w:val="00DA06C5"/>
    <w:rsid w:val="00DC7154"/>
    <w:rsid w:val="00DC7F06"/>
    <w:rsid w:val="00DD0194"/>
    <w:rsid w:val="00DD0C97"/>
    <w:rsid w:val="00DD7C73"/>
    <w:rsid w:val="00DE3E7C"/>
    <w:rsid w:val="00DF6160"/>
    <w:rsid w:val="00DF62DE"/>
    <w:rsid w:val="00DF662D"/>
    <w:rsid w:val="00E01CC0"/>
    <w:rsid w:val="00E05E02"/>
    <w:rsid w:val="00E20607"/>
    <w:rsid w:val="00E21119"/>
    <w:rsid w:val="00E2238A"/>
    <w:rsid w:val="00E238F5"/>
    <w:rsid w:val="00E26EED"/>
    <w:rsid w:val="00E315D9"/>
    <w:rsid w:val="00E343F2"/>
    <w:rsid w:val="00E34860"/>
    <w:rsid w:val="00E36E09"/>
    <w:rsid w:val="00E3773E"/>
    <w:rsid w:val="00E41241"/>
    <w:rsid w:val="00E427A2"/>
    <w:rsid w:val="00E435D1"/>
    <w:rsid w:val="00E45A95"/>
    <w:rsid w:val="00E548DF"/>
    <w:rsid w:val="00E56CB4"/>
    <w:rsid w:val="00E57313"/>
    <w:rsid w:val="00E57464"/>
    <w:rsid w:val="00E60EF6"/>
    <w:rsid w:val="00E624A2"/>
    <w:rsid w:val="00E6436A"/>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2CFC"/>
    <w:rsid w:val="00EC3BE7"/>
    <w:rsid w:val="00ED0959"/>
    <w:rsid w:val="00ED35B8"/>
    <w:rsid w:val="00ED3C83"/>
    <w:rsid w:val="00EE2EEC"/>
    <w:rsid w:val="00EE5F8B"/>
    <w:rsid w:val="00EF1D49"/>
    <w:rsid w:val="00EF2FDD"/>
    <w:rsid w:val="00F03A85"/>
    <w:rsid w:val="00F03B15"/>
    <w:rsid w:val="00F05F98"/>
    <w:rsid w:val="00F06ECE"/>
    <w:rsid w:val="00F13507"/>
    <w:rsid w:val="00F16BF2"/>
    <w:rsid w:val="00F20AD4"/>
    <w:rsid w:val="00F23886"/>
    <w:rsid w:val="00F26171"/>
    <w:rsid w:val="00F34194"/>
    <w:rsid w:val="00F368BC"/>
    <w:rsid w:val="00F373AB"/>
    <w:rsid w:val="00F37D08"/>
    <w:rsid w:val="00F4434A"/>
    <w:rsid w:val="00F507DE"/>
    <w:rsid w:val="00F51DCC"/>
    <w:rsid w:val="00F5439C"/>
    <w:rsid w:val="00F55979"/>
    <w:rsid w:val="00F57D25"/>
    <w:rsid w:val="00F63BB0"/>
    <w:rsid w:val="00F70ABE"/>
    <w:rsid w:val="00F73FDD"/>
    <w:rsid w:val="00F751C5"/>
    <w:rsid w:val="00F8039D"/>
    <w:rsid w:val="00F81405"/>
    <w:rsid w:val="00F81AF0"/>
    <w:rsid w:val="00F822F0"/>
    <w:rsid w:val="00F84BF8"/>
    <w:rsid w:val="00F87E60"/>
    <w:rsid w:val="00FA1DD3"/>
    <w:rsid w:val="00FA4EA5"/>
    <w:rsid w:val="00FA6C2F"/>
    <w:rsid w:val="00FB0C38"/>
    <w:rsid w:val="00FB136F"/>
    <w:rsid w:val="00FB49F8"/>
    <w:rsid w:val="00FB53D7"/>
    <w:rsid w:val="00FB5AB2"/>
    <w:rsid w:val="00FC20AC"/>
    <w:rsid w:val="00FC298F"/>
    <w:rsid w:val="00FD33BD"/>
    <w:rsid w:val="00FD628A"/>
    <w:rsid w:val="00FD6F1A"/>
    <w:rsid w:val="00FD7053"/>
    <w:rsid w:val="00FE1913"/>
    <w:rsid w:val="00FE3ED9"/>
    <w:rsid w:val="00FE43DF"/>
    <w:rsid w:val="00FE73C8"/>
    <w:rsid w:val="01BC5A23"/>
    <w:rsid w:val="0227368C"/>
    <w:rsid w:val="02734258"/>
    <w:rsid w:val="03336F74"/>
    <w:rsid w:val="04BE6384"/>
    <w:rsid w:val="050C0A55"/>
    <w:rsid w:val="088C2CFA"/>
    <w:rsid w:val="094B3B92"/>
    <w:rsid w:val="09815EC8"/>
    <w:rsid w:val="0A3B412B"/>
    <w:rsid w:val="0A921BCA"/>
    <w:rsid w:val="0AF67B2D"/>
    <w:rsid w:val="0BF70C0E"/>
    <w:rsid w:val="0D3644A7"/>
    <w:rsid w:val="0D6B035F"/>
    <w:rsid w:val="0E5260A5"/>
    <w:rsid w:val="0E6024DC"/>
    <w:rsid w:val="0F9C6EF5"/>
    <w:rsid w:val="0FFB2514"/>
    <w:rsid w:val="1009308B"/>
    <w:rsid w:val="10DC5A61"/>
    <w:rsid w:val="110A4333"/>
    <w:rsid w:val="126D1AF9"/>
    <w:rsid w:val="12C016A1"/>
    <w:rsid w:val="132F7CF4"/>
    <w:rsid w:val="168A3D2C"/>
    <w:rsid w:val="16AD1C57"/>
    <w:rsid w:val="1908229C"/>
    <w:rsid w:val="194303E2"/>
    <w:rsid w:val="19FE3922"/>
    <w:rsid w:val="1A7B546E"/>
    <w:rsid w:val="1B9148E2"/>
    <w:rsid w:val="1BF23E4F"/>
    <w:rsid w:val="1CC875A0"/>
    <w:rsid w:val="1D062340"/>
    <w:rsid w:val="1F192149"/>
    <w:rsid w:val="1F5C3855"/>
    <w:rsid w:val="208D300B"/>
    <w:rsid w:val="213758C1"/>
    <w:rsid w:val="215A19BE"/>
    <w:rsid w:val="217C3AF6"/>
    <w:rsid w:val="21AB3677"/>
    <w:rsid w:val="226D64CF"/>
    <w:rsid w:val="22E701DD"/>
    <w:rsid w:val="22EB0CE5"/>
    <w:rsid w:val="23134B23"/>
    <w:rsid w:val="23173BC6"/>
    <w:rsid w:val="2398774B"/>
    <w:rsid w:val="23EC2F12"/>
    <w:rsid w:val="24262DDA"/>
    <w:rsid w:val="26396DF4"/>
    <w:rsid w:val="275C70FA"/>
    <w:rsid w:val="281D0520"/>
    <w:rsid w:val="29C04BB9"/>
    <w:rsid w:val="29D424EF"/>
    <w:rsid w:val="2ACA1641"/>
    <w:rsid w:val="2AED2CDD"/>
    <w:rsid w:val="2B7C5488"/>
    <w:rsid w:val="2BC11C46"/>
    <w:rsid w:val="2BC843CA"/>
    <w:rsid w:val="2BF8505C"/>
    <w:rsid w:val="2C884DCC"/>
    <w:rsid w:val="2C8D04AB"/>
    <w:rsid w:val="2D161B30"/>
    <w:rsid w:val="2E73757A"/>
    <w:rsid w:val="30D41037"/>
    <w:rsid w:val="30DF4A3C"/>
    <w:rsid w:val="310E0E7D"/>
    <w:rsid w:val="3127331B"/>
    <w:rsid w:val="312E356C"/>
    <w:rsid w:val="31497D8B"/>
    <w:rsid w:val="319E5533"/>
    <w:rsid w:val="31E00875"/>
    <w:rsid w:val="322E4B89"/>
    <w:rsid w:val="33060EBA"/>
    <w:rsid w:val="3329067E"/>
    <w:rsid w:val="33667054"/>
    <w:rsid w:val="33A628C7"/>
    <w:rsid w:val="348101CC"/>
    <w:rsid w:val="349D7C0D"/>
    <w:rsid w:val="352275ED"/>
    <w:rsid w:val="364A2CAB"/>
    <w:rsid w:val="39007C46"/>
    <w:rsid w:val="392E59B4"/>
    <w:rsid w:val="39C13101"/>
    <w:rsid w:val="3A2C16C4"/>
    <w:rsid w:val="3C731771"/>
    <w:rsid w:val="3CEA44D4"/>
    <w:rsid w:val="3CF16812"/>
    <w:rsid w:val="3E9876E2"/>
    <w:rsid w:val="3E987883"/>
    <w:rsid w:val="3EE424B4"/>
    <w:rsid w:val="403207D8"/>
    <w:rsid w:val="40574364"/>
    <w:rsid w:val="420B6FB7"/>
    <w:rsid w:val="424D3EFC"/>
    <w:rsid w:val="42EC32E2"/>
    <w:rsid w:val="43443D9B"/>
    <w:rsid w:val="437171AF"/>
    <w:rsid w:val="444D365D"/>
    <w:rsid w:val="45156357"/>
    <w:rsid w:val="45ED31E3"/>
    <w:rsid w:val="45FB4FEE"/>
    <w:rsid w:val="460C19D8"/>
    <w:rsid w:val="46D51EE4"/>
    <w:rsid w:val="478758D4"/>
    <w:rsid w:val="4850658B"/>
    <w:rsid w:val="49366D6C"/>
    <w:rsid w:val="49855919"/>
    <w:rsid w:val="4A400EA6"/>
    <w:rsid w:val="4A701CC4"/>
    <w:rsid w:val="4AC46A0C"/>
    <w:rsid w:val="4CB542FF"/>
    <w:rsid w:val="4D1F4BD0"/>
    <w:rsid w:val="4D2C00B8"/>
    <w:rsid w:val="4E62234D"/>
    <w:rsid w:val="50D431BD"/>
    <w:rsid w:val="513076F1"/>
    <w:rsid w:val="51AC646F"/>
    <w:rsid w:val="52FD606D"/>
    <w:rsid w:val="53193C5A"/>
    <w:rsid w:val="53965FA2"/>
    <w:rsid w:val="54335A4F"/>
    <w:rsid w:val="543C0555"/>
    <w:rsid w:val="55F3018B"/>
    <w:rsid w:val="567152BE"/>
    <w:rsid w:val="57563F4A"/>
    <w:rsid w:val="57BE02DE"/>
    <w:rsid w:val="58F97241"/>
    <w:rsid w:val="594819C3"/>
    <w:rsid w:val="5A646404"/>
    <w:rsid w:val="5AB00494"/>
    <w:rsid w:val="5B0A3711"/>
    <w:rsid w:val="5BDE751B"/>
    <w:rsid w:val="5CE2220C"/>
    <w:rsid w:val="5D532B88"/>
    <w:rsid w:val="60E80887"/>
    <w:rsid w:val="6158668F"/>
    <w:rsid w:val="61F92827"/>
    <w:rsid w:val="6286051A"/>
    <w:rsid w:val="62C61D60"/>
    <w:rsid w:val="63A8209E"/>
    <w:rsid w:val="646140D3"/>
    <w:rsid w:val="64776A5C"/>
    <w:rsid w:val="64E20A6D"/>
    <w:rsid w:val="64F144DB"/>
    <w:rsid w:val="651B74EF"/>
    <w:rsid w:val="651D1E71"/>
    <w:rsid w:val="658B0713"/>
    <w:rsid w:val="66094FE9"/>
    <w:rsid w:val="67035A20"/>
    <w:rsid w:val="67156804"/>
    <w:rsid w:val="676758FB"/>
    <w:rsid w:val="67966EFB"/>
    <w:rsid w:val="68DE5E83"/>
    <w:rsid w:val="69E82E1F"/>
    <w:rsid w:val="6BA76B1B"/>
    <w:rsid w:val="6D2F7DB6"/>
    <w:rsid w:val="6D520A14"/>
    <w:rsid w:val="6D601BDC"/>
    <w:rsid w:val="6DE57DCF"/>
    <w:rsid w:val="6EF165B5"/>
    <w:rsid w:val="70273DFF"/>
    <w:rsid w:val="70285A41"/>
    <w:rsid w:val="702E2910"/>
    <w:rsid w:val="72007BC7"/>
    <w:rsid w:val="72430013"/>
    <w:rsid w:val="748A33C0"/>
    <w:rsid w:val="754A1135"/>
    <w:rsid w:val="75B92FB6"/>
    <w:rsid w:val="7691545E"/>
    <w:rsid w:val="76961D80"/>
    <w:rsid w:val="76A8785D"/>
    <w:rsid w:val="776A524E"/>
    <w:rsid w:val="787539A8"/>
    <w:rsid w:val="7BF5169F"/>
    <w:rsid w:val="7C156434"/>
    <w:rsid w:val="7C6E6325"/>
    <w:rsid w:val="7E0056FB"/>
    <w:rsid w:val="7EAF3F8C"/>
    <w:rsid w:val="7F416A44"/>
    <w:rsid w:val="7F5651DD"/>
    <w:rsid w:val="7F915A3E"/>
    <w:rsid w:val="7FAB573A"/>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4"/>
    <w:autoRedefine/>
    <w:qFormat/>
    <w:rsid w:val="00144B4F"/>
    <w:pPr>
      <w:widowControl w:val="0"/>
      <w:jc w:val="both"/>
    </w:pPr>
    <w:rPr>
      <w:kern w:val="2"/>
      <w:sz w:val="21"/>
    </w:rPr>
  </w:style>
  <w:style w:type="paragraph" w:styleId="1">
    <w:name w:val="heading 1"/>
    <w:basedOn w:val="af5"/>
    <w:next w:val="af5"/>
    <w:link w:val="1Char"/>
    <w:autoRedefine/>
    <w:qFormat/>
    <w:locked/>
    <w:rsid w:val="00144B4F"/>
    <w:pPr>
      <w:keepNext/>
      <w:spacing w:before="227" w:line="240" w:lineRule="exact"/>
      <w:ind w:firstLine="420"/>
      <w:outlineLvl w:val="0"/>
    </w:pPr>
    <w:rPr>
      <w:color w:val="000000"/>
      <w:sz w:val="24"/>
    </w:rPr>
  </w:style>
  <w:style w:type="paragraph" w:styleId="2">
    <w:name w:val="heading 2"/>
    <w:basedOn w:val="af5"/>
    <w:next w:val="af5"/>
    <w:link w:val="2Char"/>
    <w:autoRedefine/>
    <w:qFormat/>
    <w:locked/>
    <w:rsid w:val="00144B4F"/>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autoRedefine/>
    <w:qFormat/>
    <w:locked/>
    <w:rsid w:val="00144B4F"/>
    <w:pPr>
      <w:widowControl/>
      <w:spacing w:before="100" w:beforeAutospacing="1" w:after="100" w:afterAutospacing="1"/>
      <w:jc w:val="left"/>
      <w:outlineLvl w:val="2"/>
    </w:pPr>
    <w:rPr>
      <w:rFonts w:ascii="宋体" w:hAnsi="宋体" w:cs="宋体"/>
      <w:b/>
      <w:bCs/>
      <w:kern w:val="0"/>
      <w:sz w:val="27"/>
      <w:szCs w:val="27"/>
    </w:rPr>
  </w:style>
  <w:style w:type="paragraph" w:styleId="40">
    <w:name w:val="heading 4"/>
    <w:basedOn w:val="af5"/>
    <w:next w:val="af5"/>
    <w:link w:val="4Char"/>
    <w:autoRedefine/>
    <w:qFormat/>
    <w:locked/>
    <w:rsid w:val="00144B4F"/>
    <w:pPr>
      <w:keepNext/>
      <w:snapToGrid w:val="0"/>
      <w:spacing w:beforeLines="20" w:afterLines="20"/>
      <w:jc w:val="center"/>
      <w:outlineLvl w:val="3"/>
    </w:pPr>
    <w:rPr>
      <w:sz w:val="18"/>
      <w:szCs w:val="18"/>
    </w:rPr>
  </w:style>
  <w:style w:type="paragraph" w:styleId="5">
    <w:name w:val="heading 5"/>
    <w:basedOn w:val="af5"/>
    <w:next w:val="af5"/>
    <w:link w:val="5Char"/>
    <w:autoRedefine/>
    <w:qFormat/>
    <w:locked/>
    <w:rsid w:val="00144B4F"/>
    <w:pPr>
      <w:keepNext/>
      <w:keepLines/>
      <w:topLinePunct/>
      <w:adjustRightInd w:val="0"/>
      <w:spacing w:before="280" w:after="290" w:line="372" w:lineRule="auto"/>
      <w:outlineLvl w:val="4"/>
    </w:pPr>
    <w:rPr>
      <w:b/>
      <w:sz w:val="28"/>
    </w:rPr>
  </w:style>
  <w:style w:type="paragraph" w:styleId="6">
    <w:name w:val="heading 6"/>
    <w:basedOn w:val="af5"/>
    <w:next w:val="af5"/>
    <w:link w:val="6Char"/>
    <w:autoRedefine/>
    <w:qFormat/>
    <w:locked/>
    <w:rsid w:val="00144B4F"/>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autoRedefine/>
    <w:qFormat/>
    <w:locked/>
    <w:rsid w:val="00144B4F"/>
    <w:pPr>
      <w:keepNext/>
      <w:keepLines/>
      <w:topLinePunct/>
      <w:adjustRightInd w:val="0"/>
      <w:spacing w:before="240" w:after="64" w:line="317" w:lineRule="auto"/>
      <w:outlineLvl w:val="6"/>
    </w:pPr>
    <w:rPr>
      <w:b/>
      <w:sz w:val="24"/>
    </w:rPr>
  </w:style>
  <w:style w:type="paragraph" w:styleId="8">
    <w:name w:val="heading 8"/>
    <w:basedOn w:val="af5"/>
    <w:next w:val="af6"/>
    <w:link w:val="8Char"/>
    <w:autoRedefine/>
    <w:qFormat/>
    <w:locked/>
    <w:rsid w:val="00144B4F"/>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autoRedefine/>
    <w:qFormat/>
    <w:locked/>
    <w:rsid w:val="00144B4F"/>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4">
    <w:name w:val="index 4"/>
    <w:basedOn w:val="af5"/>
    <w:next w:val="af5"/>
    <w:autoRedefine/>
    <w:qFormat/>
    <w:rsid w:val="00144B4F"/>
    <w:pPr>
      <w:spacing w:line="300" w:lineRule="auto"/>
      <w:ind w:left="1260"/>
    </w:pPr>
    <w:rPr>
      <w:rFonts w:ascii="Arial" w:hAnsi="Arial"/>
    </w:rPr>
  </w:style>
  <w:style w:type="paragraph" w:styleId="afa">
    <w:name w:val="macro"/>
    <w:basedOn w:val="af5"/>
    <w:link w:val="Char"/>
    <w:autoRedefine/>
    <w:qFormat/>
    <w:rsid w:val="00144B4F"/>
    <w:pPr>
      <w:widowControl/>
      <w:spacing w:line="300" w:lineRule="auto"/>
      <w:jc w:val="left"/>
    </w:pPr>
    <w:rPr>
      <w:rFonts w:ascii="Courier New" w:hAnsi="Courier New"/>
      <w:kern w:val="0"/>
    </w:rPr>
  </w:style>
  <w:style w:type="paragraph" w:styleId="af6">
    <w:name w:val="Normal Indent"/>
    <w:basedOn w:val="af5"/>
    <w:autoRedefine/>
    <w:qFormat/>
    <w:rsid w:val="00144B4F"/>
    <w:pPr>
      <w:spacing w:line="500" w:lineRule="exact"/>
      <w:ind w:firstLine="420"/>
    </w:pPr>
    <w:rPr>
      <w:sz w:val="28"/>
    </w:rPr>
  </w:style>
  <w:style w:type="paragraph" w:styleId="30">
    <w:name w:val="List 3"/>
    <w:basedOn w:val="af5"/>
    <w:autoRedefine/>
    <w:qFormat/>
    <w:rsid w:val="00144B4F"/>
    <w:pPr>
      <w:spacing w:line="300" w:lineRule="auto"/>
      <w:ind w:leftChars="400" w:left="100" w:hangingChars="200" w:hanging="200"/>
    </w:pPr>
    <w:rPr>
      <w:rFonts w:ascii="Arial" w:hAnsi="Arial"/>
    </w:rPr>
  </w:style>
  <w:style w:type="paragraph" w:styleId="70">
    <w:name w:val="toc 7"/>
    <w:basedOn w:val="af5"/>
    <w:next w:val="af5"/>
    <w:autoRedefine/>
    <w:qFormat/>
    <w:locked/>
    <w:rsid w:val="00144B4F"/>
    <w:pPr>
      <w:ind w:left="1260"/>
      <w:jc w:val="left"/>
    </w:pPr>
    <w:rPr>
      <w:sz w:val="18"/>
      <w:szCs w:val="18"/>
    </w:rPr>
  </w:style>
  <w:style w:type="paragraph" w:styleId="20">
    <w:name w:val="List Number 2"/>
    <w:basedOn w:val="af5"/>
    <w:autoRedefine/>
    <w:qFormat/>
    <w:rsid w:val="00144B4F"/>
    <w:pPr>
      <w:tabs>
        <w:tab w:val="left" w:pos="1133"/>
      </w:tabs>
      <w:spacing w:beforeLines="10" w:line="312" w:lineRule="auto"/>
      <w:ind w:left="1133" w:hanging="334"/>
    </w:pPr>
    <w:rPr>
      <w:rFonts w:ascii="Arial" w:hAnsi="Arial"/>
      <w:kern w:val="0"/>
    </w:rPr>
  </w:style>
  <w:style w:type="paragraph" w:styleId="afb">
    <w:name w:val="table of authorities"/>
    <w:basedOn w:val="af5"/>
    <w:next w:val="af5"/>
    <w:autoRedefine/>
    <w:qFormat/>
    <w:rsid w:val="00144B4F"/>
    <w:pPr>
      <w:spacing w:line="300" w:lineRule="auto"/>
      <w:ind w:left="420"/>
    </w:pPr>
    <w:rPr>
      <w:rFonts w:ascii="Arial" w:hAnsi="Arial"/>
    </w:rPr>
  </w:style>
  <w:style w:type="paragraph" w:styleId="afc">
    <w:name w:val="Note Heading"/>
    <w:basedOn w:val="af5"/>
    <w:next w:val="af5"/>
    <w:link w:val="Char0"/>
    <w:autoRedefine/>
    <w:qFormat/>
    <w:rsid w:val="00144B4F"/>
    <w:pPr>
      <w:spacing w:beforeLines="25" w:afterLines="25"/>
      <w:jc w:val="center"/>
    </w:pPr>
    <w:rPr>
      <w:rFonts w:ascii="Arial" w:eastAsia="黑体" w:hAnsi="Arial"/>
    </w:rPr>
  </w:style>
  <w:style w:type="paragraph" w:styleId="41">
    <w:name w:val="List Bullet 4"/>
    <w:basedOn w:val="af5"/>
    <w:autoRedefine/>
    <w:qFormat/>
    <w:rsid w:val="00144B4F"/>
    <w:pPr>
      <w:tabs>
        <w:tab w:val="left" w:pos="1758"/>
      </w:tabs>
      <w:spacing w:line="300" w:lineRule="auto"/>
      <w:ind w:left="1758" w:hanging="397"/>
    </w:pPr>
    <w:rPr>
      <w:rFonts w:ascii="Arial" w:hAnsi="Arial"/>
      <w:sz w:val="24"/>
    </w:rPr>
  </w:style>
  <w:style w:type="paragraph" w:styleId="80">
    <w:name w:val="index 8"/>
    <w:basedOn w:val="af5"/>
    <w:next w:val="af5"/>
    <w:autoRedefine/>
    <w:qFormat/>
    <w:rsid w:val="00144B4F"/>
    <w:pPr>
      <w:spacing w:line="300" w:lineRule="auto"/>
      <w:ind w:left="2940"/>
    </w:pPr>
    <w:rPr>
      <w:rFonts w:ascii="Arial" w:hAnsi="Arial"/>
    </w:rPr>
  </w:style>
  <w:style w:type="paragraph" w:styleId="afd">
    <w:name w:val="List Number"/>
    <w:basedOn w:val="afe"/>
    <w:autoRedefine/>
    <w:qFormat/>
    <w:rsid w:val="00144B4F"/>
    <w:pPr>
      <w:widowControl/>
      <w:spacing w:beforeLines="10" w:line="312" w:lineRule="auto"/>
      <w:ind w:left="0" w:firstLineChars="0" w:firstLine="0"/>
    </w:pPr>
    <w:rPr>
      <w:rFonts w:ascii="Arial" w:hAnsi="Arial"/>
      <w:kern w:val="0"/>
    </w:rPr>
  </w:style>
  <w:style w:type="paragraph" w:styleId="afe">
    <w:name w:val="List"/>
    <w:basedOn w:val="af5"/>
    <w:autoRedefine/>
    <w:qFormat/>
    <w:rsid w:val="00144B4F"/>
    <w:pPr>
      <w:spacing w:line="360" w:lineRule="auto"/>
      <w:ind w:left="200" w:hangingChars="200" w:hanging="200"/>
    </w:pPr>
  </w:style>
  <w:style w:type="paragraph" w:styleId="aff">
    <w:name w:val="caption"/>
    <w:basedOn w:val="af5"/>
    <w:next w:val="af5"/>
    <w:autoRedefine/>
    <w:qFormat/>
    <w:locked/>
    <w:rsid w:val="00144B4F"/>
    <w:pPr>
      <w:spacing w:before="152" w:after="160"/>
    </w:pPr>
    <w:rPr>
      <w:rFonts w:ascii="Arial" w:eastAsia="黑体" w:hAnsi="Arial"/>
      <w:sz w:val="20"/>
    </w:rPr>
  </w:style>
  <w:style w:type="paragraph" w:styleId="50">
    <w:name w:val="index 5"/>
    <w:basedOn w:val="af5"/>
    <w:next w:val="af5"/>
    <w:autoRedefine/>
    <w:qFormat/>
    <w:rsid w:val="00144B4F"/>
    <w:pPr>
      <w:spacing w:line="300" w:lineRule="auto"/>
      <w:ind w:left="1680"/>
    </w:pPr>
    <w:rPr>
      <w:rFonts w:ascii="Arial" w:hAnsi="Arial"/>
    </w:rPr>
  </w:style>
  <w:style w:type="paragraph" w:styleId="aff0">
    <w:name w:val="List Bullet"/>
    <w:basedOn w:val="af5"/>
    <w:autoRedefine/>
    <w:qFormat/>
    <w:rsid w:val="00144B4F"/>
    <w:pPr>
      <w:spacing w:line="300" w:lineRule="auto"/>
    </w:pPr>
    <w:rPr>
      <w:rFonts w:ascii="Arial" w:hAnsi="Arial"/>
    </w:rPr>
  </w:style>
  <w:style w:type="paragraph" w:styleId="aff1">
    <w:name w:val="Document Map"/>
    <w:basedOn w:val="af5"/>
    <w:link w:val="Char1"/>
    <w:autoRedefine/>
    <w:qFormat/>
    <w:rsid w:val="00144B4F"/>
    <w:pPr>
      <w:shd w:val="clear" w:color="auto" w:fill="000080"/>
    </w:pPr>
  </w:style>
  <w:style w:type="paragraph" w:styleId="aff2">
    <w:name w:val="annotation text"/>
    <w:basedOn w:val="af5"/>
    <w:link w:val="Char2"/>
    <w:autoRedefine/>
    <w:uiPriority w:val="99"/>
    <w:unhideWhenUsed/>
    <w:qFormat/>
    <w:rsid w:val="00144B4F"/>
    <w:pPr>
      <w:jc w:val="left"/>
    </w:pPr>
  </w:style>
  <w:style w:type="paragraph" w:styleId="60">
    <w:name w:val="index 6"/>
    <w:basedOn w:val="af5"/>
    <w:next w:val="af5"/>
    <w:autoRedefine/>
    <w:qFormat/>
    <w:rsid w:val="00144B4F"/>
    <w:pPr>
      <w:spacing w:line="300" w:lineRule="auto"/>
      <w:ind w:left="2100"/>
    </w:pPr>
    <w:rPr>
      <w:rFonts w:ascii="Arial" w:hAnsi="Arial"/>
    </w:rPr>
  </w:style>
  <w:style w:type="paragraph" w:styleId="31">
    <w:name w:val="Body Text 3"/>
    <w:basedOn w:val="af5"/>
    <w:link w:val="3Char1"/>
    <w:autoRedefine/>
    <w:qFormat/>
    <w:rsid w:val="00144B4F"/>
    <w:pPr>
      <w:spacing w:after="120"/>
    </w:pPr>
    <w:rPr>
      <w:rFonts w:ascii="Calibri" w:hAnsi="Calibri"/>
      <w:sz w:val="16"/>
      <w:szCs w:val="16"/>
    </w:rPr>
  </w:style>
  <w:style w:type="paragraph" w:styleId="32">
    <w:name w:val="List Bullet 3"/>
    <w:basedOn w:val="af5"/>
    <w:autoRedefine/>
    <w:qFormat/>
    <w:rsid w:val="00144B4F"/>
    <w:pPr>
      <w:tabs>
        <w:tab w:val="left" w:pos="1152"/>
      </w:tabs>
      <w:spacing w:line="300" w:lineRule="auto"/>
      <w:ind w:left="1152" w:hanging="360"/>
    </w:pPr>
    <w:rPr>
      <w:rFonts w:ascii="Arial" w:hAnsi="Arial"/>
    </w:rPr>
  </w:style>
  <w:style w:type="paragraph" w:styleId="aff3">
    <w:name w:val="Body Text"/>
    <w:basedOn w:val="af5"/>
    <w:link w:val="Char3"/>
    <w:autoRedefine/>
    <w:qFormat/>
    <w:rsid w:val="00144B4F"/>
    <w:rPr>
      <w:sz w:val="20"/>
    </w:rPr>
  </w:style>
  <w:style w:type="paragraph" w:styleId="aff4">
    <w:name w:val="Body Text Indent"/>
    <w:basedOn w:val="af5"/>
    <w:link w:val="Char4"/>
    <w:autoRedefine/>
    <w:qFormat/>
    <w:rsid w:val="00144B4F"/>
    <w:pPr>
      <w:ind w:firstLine="576"/>
    </w:pPr>
    <w:rPr>
      <w:rFonts w:ascii="Calibri" w:hAnsi="Calibri"/>
      <w:b/>
      <w:sz w:val="30"/>
    </w:rPr>
  </w:style>
  <w:style w:type="paragraph" w:styleId="33">
    <w:name w:val="List Number 3"/>
    <w:basedOn w:val="af5"/>
    <w:autoRedefine/>
    <w:qFormat/>
    <w:rsid w:val="00144B4F"/>
    <w:pPr>
      <w:tabs>
        <w:tab w:val="left" w:pos="1200"/>
      </w:tabs>
      <w:spacing w:beforeLines="25" w:line="300" w:lineRule="auto"/>
      <w:ind w:left="1200" w:hanging="360"/>
    </w:pPr>
    <w:rPr>
      <w:rFonts w:ascii="Arial" w:hAnsi="Arial"/>
    </w:rPr>
  </w:style>
  <w:style w:type="paragraph" w:styleId="22">
    <w:name w:val="List 2"/>
    <w:basedOn w:val="af5"/>
    <w:autoRedefine/>
    <w:qFormat/>
    <w:rsid w:val="00144B4F"/>
    <w:pPr>
      <w:spacing w:line="360" w:lineRule="auto"/>
      <w:ind w:leftChars="200" w:left="100" w:hangingChars="200" w:hanging="200"/>
    </w:pPr>
  </w:style>
  <w:style w:type="paragraph" w:styleId="aff5">
    <w:name w:val="List Continue"/>
    <w:basedOn w:val="af5"/>
    <w:autoRedefine/>
    <w:qFormat/>
    <w:rsid w:val="00144B4F"/>
    <w:pPr>
      <w:spacing w:after="120" w:line="300" w:lineRule="auto"/>
      <w:ind w:leftChars="200" w:left="420"/>
    </w:pPr>
  </w:style>
  <w:style w:type="paragraph" w:styleId="aff6">
    <w:name w:val="Block Text"/>
    <w:basedOn w:val="af5"/>
    <w:autoRedefine/>
    <w:qFormat/>
    <w:rsid w:val="00144B4F"/>
    <w:pPr>
      <w:topLinePunct/>
      <w:adjustRightInd w:val="0"/>
      <w:spacing w:after="120"/>
      <w:ind w:leftChars="700" w:left="1440" w:rightChars="700" w:right="700"/>
    </w:pPr>
  </w:style>
  <w:style w:type="paragraph" w:styleId="23">
    <w:name w:val="List Bullet 2"/>
    <w:basedOn w:val="af5"/>
    <w:autoRedefine/>
    <w:qFormat/>
    <w:rsid w:val="00144B4F"/>
    <w:pPr>
      <w:tabs>
        <w:tab w:val="left" w:pos="780"/>
      </w:tabs>
      <w:spacing w:line="300" w:lineRule="auto"/>
      <w:ind w:left="780" w:hanging="360"/>
    </w:pPr>
    <w:rPr>
      <w:rFonts w:ascii="Arial" w:hAnsi="Arial"/>
    </w:rPr>
  </w:style>
  <w:style w:type="paragraph" w:styleId="HTML">
    <w:name w:val="HTML Address"/>
    <w:basedOn w:val="af5"/>
    <w:link w:val="HTMLChar"/>
    <w:autoRedefine/>
    <w:qFormat/>
    <w:rsid w:val="00144B4F"/>
    <w:pPr>
      <w:topLinePunct/>
      <w:adjustRightInd w:val="0"/>
    </w:pPr>
    <w:rPr>
      <w:i/>
    </w:rPr>
  </w:style>
  <w:style w:type="paragraph" w:styleId="51">
    <w:name w:val="toc 5"/>
    <w:basedOn w:val="af5"/>
    <w:next w:val="af5"/>
    <w:autoRedefine/>
    <w:qFormat/>
    <w:locked/>
    <w:rsid w:val="00144B4F"/>
    <w:pPr>
      <w:ind w:left="840"/>
      <w:jc w:val="left"/>
    </w:pPr>
    <w:rPr>
      <w:sz w:val="18"/>
      <w:szCs w:val="18"/>
    </w:rPr>
  </w:style>
  <w:style w:type="paragraph" w:styleId="34">
    <w:name w:val="toc 3"/>
    <w:basedOn w:val="af5"/>
    <w:next w:val="af5"/>
    <w:autoRedefine/>
    <w:uiPriority w:val="39"/>
    <w:qFormat/>
    <w:locked/>
    <w:rsid w:val="00144B4F"/>
    <w:pPr>
      <w:ind w:left="420"/>
      <w:jc w:val="left"/>
    </w:pPr>
    <w:rPr>
      <w:i/>
      <w:iCs/>
      <w:sz w:val="20"/>
    </w:rPr>
  </w:style>
  <w:style w:type="paragraph" w:styleId="aff7">
    <w:name w:val="Plain Text"/>
    <w:basedOn w:val="af5"/>
    <w:link w:val="Char10"/>
    <w:autoRedefine/>
    <w:qFormat/>
    <w:rsid w:val="00144B4F"/>
    <w:rPr>
      <w:rFonts w:ascii="宋体" w:hAnsi="Courier New"/>
    </w:rPr>
  </w:style>
  <w:style w:type="paragraph" w:styleId="81">
    <w:name w:val="toc 8"/>
    <w:basedOn w:val="af5"/>
    <w:next w:val="af5"/>
    <w:autoRedefine/>
    <w:qFormat/>
    <w:locked/>
    <w:rsid w:val="00144B4F"/>
    <w:pPr>
      <w:ind w:left="1470"/>
      <w:jc w:val="left"/>
    </w:pPr>
    <w:rPr>
      <w:sz w:val="18"/>
      <w:szCs w:val="18"/>
    </w:rPr>
  </w:style>
  <w:style w:type="paragraph" w:styleId="35">
    <w:name w:val="index 3"/>
    <w:basedOn w:val="af5"/>
    <w:next w:val="af5"/>
    <w:autoRedefine/>
    <w:qFormat/>
    <w:rsid w:val="00144B4F"/>
    <w:pPr>
      <w:spacing w:line="300" w:lineRule="auto"/>
      <w:ind w:left="840"/>
    </w:pPr>
    <w:rPr>
      <w:rFonts w:ascii="Arial" w:hAnsi="Arial"/>
    </w:rPr>
  </w:style>
  <w:style w:type="paragraph" w:styleId="aff8">
    <w:name w:val="Date"/>
    <w:basedOn w:val="af5"/>
    <w:next w:val="af5"/>
    <w:link w:val="Char5"/>
    <w:autoRedefine/>
    <w:qFormat/>
    <w:rsid w:val="00144B4F"/>
    <w:pPr>
      <w:autoSpaceDE w:val="0"/>
      <w:autoSpaceDN w:val="0"/>
      <w:adjustRightInd w:val="0"/>
      <w:textAlignment w:val="baseline"/>
    </w:pPr>
    <w:rPr>
      <w:rFonts w:ascii="Arial" w:hAnsi="Arial"/>
    </w:rPr>
  </w:style>
  <w:style w:type="paragraph" w:styleId="24">
    <w:name w:val="Body Text Indent 2"/>
    <w:basedOn w:val="af5"/>
    <w:link w:val="2Char0"/>
    <w:autoRedefine/>
    <w:qFormat/>
    <w:rsid w:val="00144B4F"/>
    <w:pPr>
      <w:autoSpaceDE w:val="0"/>
      <w:autoSpaceDN w:val="0"/>
      <w:adjustRightInd w:val="0"/>
      <w:spacing w:line="360" w:lineRule="auto"/>
      <w:ind w:left="1080"/>
      <w:textAlignment w:val="baseline"/>
    </w:pPr>
  </w:style>
  <w:style w:type="paragraph" w:styleId="aff9">
    <w:name w:val="endnote text"/>
    <w:basedOn w:val="affa"/>
    <w:link w:val="Char6"/>
    <w:autoRedefine/>
    <w:qFormat/>
    <w:rsid w:val="00144B4F"/>
  </w:style>
  <w:style w:type="paragraph" w:customStyle="1" w:styleId="affa">
    <w:name w:val="基准页脚样式"/>
    <w:basedOn w:val="af5"/>
    <w:autoRedefine/>
    <w:qFormat/>
    <w:rsid w:val="00144B4F"/>
    <w:pPr>
      <w:keepLines/>
      <w:widowControl/>
      <w:spacing w:line="220" w:lineRule="atLeast"/>
      <w:jc w:val="left"/>
    </w:pPr>
    <w:rPr>
      <w:rFonts w:ascii="Arial" w:hAnsi="Arial"/>
      <w:kern w:val="0"/>
      <w:sz w:val="18"/>
    </w:rPr>
  </w:style>
  <w:style w:type="paragraph" w:styleId="affb">
    <w:name w:val="Balloon Text"/>
    <w:basedOn w:val="af5"/>
    <w:link w:val="Char7"/>
    <w:autoRedefine/>
    <w:unhideWhenUsed/>
    <w:qFormat/>
    <w:rsid w:val="00144B4F"/>
    <w:rPr>
      <w:sz w:val="18"/>
      <w:szCs w:val="18"/>
    </w:rPr>
  </w:style>
  <w:style w:type="paragraph" w:styleId="affc">
    <w:name w:val="footer"/>
    <w:basedOn w:val="af5"/>
    <w:link w:val="Char8"/>
    <w:autoRedefine/>
    <w:qFormat/>
    <w:rsid w:val="00144B4F"/>
    <w:pPr>
      <w:tabs>
        <w:tab w:val="center" w:pos="4153"/>
        <w:tab w:val="right" w:pos="8306"/>
      </w:tabs>
      <w:snapToGrid w:val="0"/>
      <w:jc w:val="left"/>
    </w:pPr>
    <w:rPr>
      <w:sz w:val="18"/>
      <w:szCs w:val="18"/>
    </w:rPr>
  </w:style>
  <w:style w:type="paragraph" w:styleId="affd">
    <w:name w:val="header"/>
    <w:basedOn w:val="af5"/>
    <w:link w:val="Char9"/>
    <w:autoRedefine/>
    <w:qFormat/>
    <w:rsid w:val="00144B4F"/>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autoRedefine/>
    <w:uiPriority w:val="39"/>
    <w:qFormat/>
    <w:locked/>
    <w:rsid w:val="00144B4F"/>
    <w:pPr>
      <w:spacing w:before="120" w:after="120"/>
      <w:jc w:val="left"/>
    </w:pPr>
    <w:rPr>
      <w:b/>
      <w:bCs/>
      <w:caps/>
      <w:sz w:val="20"/>
    </w:rPr>
  </w:style>
  <w:style w:type="paragraph" w:styleId="42">
    <w:name w:val="List Continue 4"/>
    <w:basedOn w:val="af5"/>
    <w:autoRedefine/>
    <w:qFormat/>
    <w:rsid w:val="00144B4F"/>
    <w:pPr>
      <w:spacing w:after="120" w:line="300" w:lineRule="auto"/>
      <w:ind w:leftChars="800" w:left="1680"/>
    </w:pPr>
    <w:rPr>
      <w:rFonts w:ascii="Arial" w:hAnsi="Arial"/>
    </w:rPr>
  </w:style>
  <w:style w:type="paragraph" w:styleId="43">
    <w:name w:val="toc 4"/>
    <w:basedOn w:val="af5"/>
    <w:next w:val="af5"/>
    <w:autoRedefine/>
    <w:qFormat/>
    <w:locked/>
    <w:rsid w:val="00144B4F"/>
    <w:pPr>
      <w:ind w:left="630"/>
      <w:jc w:val="left"/>
    </w:pPr>
    <w:rPr>
      <w:sz w:val="18"/>
      <w:szCs w:val="18"/>
    </w:rPr>
  </w:style>
  <w:style w:type="paragraph" w:styleId="affe">
    <w:name w:val="index heading"/>
    <w:basedOn w:val="af5"/>
    <w:next w:val="11"/>
    <w:autoRedefine/>
    <w:qFormat/>
    <w:rsid w:val="00144B4F"/>
    <w:pPr>
      <w:spacing w:line="300" w:lineRule="auto"/>
      <w:jc w:val="center"/>
    </w:pPr>
    <w:rPr>
      <w:rFonts w:ascii="Arial" w:eastAsia="黑体" w:hAnsi="Arial"/>
      <w:b/>
      <w:sz w:val="32"/>
    </w:rPr>
  </w:style>
  <w:style w:type="paragraph" w:styleId="11">
    <w:name w:val="index 1"/>
    <w:basedOn w:val="af5"/>
    <w:next w:val="af5"/>
    <w:autoRedefine/>
    <w:unhideWhenUsed/>
    <w:qFormat/>
    <w:rsid w:val="00144B4F"/>
  </w:style>
  <w:style w:type="paragraph" w:styleId="afff">
    <w:name w:val="Subtitle"/>
    <w:basedOn w:val="afff0"/>
    <w:next w:val="af5"/>
    <w:link w:val="Chara"/>
    <w:autoRedefine/>
    <w:qFormat/>
    <w:locked/>
    <w:rsid w:val="00144B4F"/>
    <w:pPr>
      <w:topLinePunct w:val="0"/>
      <w:adjustRightInd/>
      <w:snapToGrid w:val="0"/>
      <w:spacing w:before="360" w:after="680"/>
    </w:pPr>
    <w:rPr>
      <w:rFonts w:eastAsia="黑体"/>
      <w:b w:val="0"/>
      <w:sz w:val="48"/>
    </w:rPr>
  </w:style>
  <w:style w:type="paragraph" w:styleId="afff0">
    <w:name w:val="Title"/>
    <w:basedOn w:val="af5"/>
    <w:link w:val="Charb"/>
    <w:autoRedefine/>
    <w:qFormat/>
    <w:locked/>
    <w:rsid w:val="00144B4F"/>
    <w:pPr>
      <w:topLinePunct/>
      <w:adjustRightInd w:val="0"/>
      <w:spacing w:before="240" w:after="60"/>
      <w:jc w:val="center"/>
      <w:outlineLvl w:val="0"/>
    </w:pPr>
    <w:rPr>
      <w:rFonts w:ascii="Arial" w:hAnsi="Arial"/>
      <w:b/>
      <w:sz w:val="32"/>
    </w:rPr>
  </w:style>
  <w:style w:type="paragraph" w:styleId="afff1">
    <w:name w:val="footnote text"/>
    <w:basedOn w:val="af5"/>
    <w:link w:val="Charc"/>
    <w:autoRedefine/>
    <w:qFormat/>
    <w:rsid w:val="00144B4F"/>
    <w:pPr>
      <w:topLinePunct/>
      <w:adjustRightInd w:val="0"/>
      <w:snapToGrid w:val="0"/>
      <w:jc w:val="left"/>
    </w:pPr>
    <w:rPr>
      <w:sz w:val="18"/>
    </w:rPr>
  </w:style>
  <w:style w:type="paragraph" w:styleId="61">
    <w:name w:val="toc 6"/>
    <w:basedOn w:val="af5"/>
    <w:next w:val="af5"/>
    <w:autoRedefine/>
    <w:qFormat/>
    <w:locked/>
    <w:rsid w:val="00144B4F"/>
    <w:pPr>
      <w:ind w:left="1050"/>
      <w:jc w:val="left"/>
    </w:pPr>
    <w:rPr>
      <w:sz w:val="18"/>
      <w:szCs w:val="18"/>
    </w:rPr>
  </w:style>
  <w:style w:type="paragraph" w:styleId="36">
    <w:name w:val="Body Text Indent 3"/>
    <w:basedOn w:val="af5"/>
    <w:link w:val="3Char0"/>
    <w:autoRedefine/>
    <w:qFormat/>
    <w:rsid w:val="00144B4F"/>
    <w:pPr>
      <w:tabs>
        <w:tab w:val="left" w:pos="600"/>
      </w:tabs>
      <w:spacing w:line="360" w:lineRule="auto"/>
      <w:ind w:firstLine="420"/>
    </w:pPr>
    <w:rPr>
      <w:sz w:val="24"/>
    </w:rPr>
  </w:style>
  <w:style w:type="paragraph" w:styleId="71">
    <w:name w:val="index 7"/>
    <w:basedOn w:val="af5"/>
    <w:next w:val="af5"/>
    <w:autoRedefine/>
    <w:qFormat/>
    <w:rsid w:val="00144B4F"/>
    <w:pPr>
      <w:spacing w:line="300" w:lineRule="auto"/>
      <w:ind w:left="2520"/>
    </w:pPr>
    <w:rPr>
      <w:rFonts w:ascii="Arial" w:hAnsi="Arial"/>
    </w:rPr>
  </w:style>
  <w:style w:type="paragraph" w:styleId="90">
    <w:name w:val="index 9"/>
    <w:basedOn w:val="af5"/>
    <w:next w:val="af5"/>
    <w:autoRedefine/>
    <w:qFormat/>
    <w:rsid w:val="00144B4F"/>
    <w:pPr>
      <w:spacing w:line="300" w:lineRule="auto"/>
      <w:ind w:left="3360"/>
    </w:pPr>
    <w:rPr>
      <w:rFonts w:ascii="Arial" w:hAnsi="Arial"/>
    </w:rPr>
  </w:style>
  <w:style w:type="paragraph" w:styleId="afff2">
    <w:name w:val="table of figures"/>
    <w:basedOn w:val="af5"/>
    <w:next w:val="af5"/>
    <w:autoRedefine/>
    <w:qFormat/>
    <w:rsid w:val="00144B4F"/>
    <w:pPr>
      <w:spacing w:line="300" w:lineRule="auto"/>
      <w:ind w:left="840" w:hanging="420"/>
    </w:pPr>
    <w:rPr>
      <w:rFonts w:ascii="Arial" w:hAnsi="Arial"/>
    </w:rPr>
  </w:style>
  <w:style w:type="paragraph" w:styleId="25">
    <w:name w:val="toc 2"/>
    <w:basedOn w:val="af5"/>
    <w:next w:val="af5"/>
    <w:autoRedefine/>
    <w:uiPriority w:val="39"/>
    <w:qFormat/>
    <w:locked/>
    <w:rsid w:val="00144B4F"/>
    <w:pPr>
      <w:tabs>
        <w:tab w:val="right" w:leader="dot" w:pos="9060"/>
      </w:tabs>
      <w:spacing w:line="396" w:lineRule="auto"/>
      <w:ind w:left="210"/>
      <w:jc w:val="left"/>
    </w:pPr>
    <w:rPr>
      <w:smallCaps/>
      <w:sz w:val="20"/>
    </w:rPr>
  </w:style>
  <w:style w:type="paragraph" w:styleId="91">
    <w:name w:val="toc 9"/>
    <w:basedOn w:val="af5"/>
    <w:next w:val="af5"/>
    <w:autoRedefine/>
    <w:qFormat/>
    <w:locked/>
    <w:rsid w:val="00144B4F"/>
    <w:pPr>
      <w:ind w:left="1680"/>
      <w:jc w:val="left"/>
    </w:pPr>
    <w:rPr>
      <w:sz w:val="18"/>
      <w:szCs w:val="18"/>
    </w:rPr>
  </w:style>
  <w:style w:type="paragraph" w:styleId="26">
    <w:name w:val="Body Text 2"/>
    <w:basedOn w:val="af5"/>
    <w:link w:val="2Char1"/>
    <w:autoRedefine/>
    <w:unhideWhenUsed/>
    <w:qFormat/>
    <w:rsid w:val="00144B4F"/>
    <w:pPr>
      <w:spacing w:after="120" w:line="480" w:lineRule="auto"/>
    </w:pPr>
  </w:style>
  <w:style w:type="paragraph" w:styleId="27">
    <w:name w:val="List Continue 2"/>
    <w:basedOn w:val="af5"/>
    <w:autoRedefine/>
    <w:qFormat/>
    <w:rsid w:val="00144B4F"/>
    <w:pPr>
      <w:spacing w:beforeLines="10" w:line="312" w:lineRule="auto"/>
      <w:ind w:leftChars="380" w:left="380"/>
    </w:pPr>
    <w:rPr>
      <w:rFonts w:ascii="Arial" w:hAnsi="Arial"/>
    </w:rPr>
  </w:style>
  <w:style w:type="paragraph" w:styleId="HTML0">
    <w:name w:val="HTML Preformatted"/>
    <w:basedOn w:val="af5"/>
    <w:link w:val="HTMLChar0"/>
    <w:autoRedefine/>
    <w:qFormat/>
    <w:rsid w:val="00144B4F"/>
    <w:pPr>
      <w:topLinePunct/>
      <w:adjustRightInd w:val="0"/>
    </w:pPr>
    <w:rPr>
      <w:rFonts w:ascii="Courier New" w:hAnsi="Courier New"/>
      <w:sz w:val="20"/>
    </w:rPr>
  </w:style>
  <w:style w:type="paragraph" w:styleId="afff3">
    <w:name w:val="Normal (Web)"/>
    <w:basedOn w:val="af5"/>
    <w:autoRedefine/>
    <w:qFormat/>
    <w:rsid w:val="00144B4F"/>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autoRedefine/>
    <w:qFormat/>
    <w:rsid w:val="00144B4F"/>
    <w:pPr>
      <w:spacing w:beforeLines="10" w:afterLines="10" w:line="300" w:lineRule="auto"/>
      <w:ind w:leftChars="550" w:left="550"/>
    </w:pPr>
    <w:rPr>
      <w:rFonts w:ascii="Arial" w:hAnsi="Arial"/>
    </w:rPr>
  </w:style>
  <w:style w:type="paragraph" w:styleId="28">
    <w:name w:val="index 2"/>
    <w:basedOn w:val="af5"/>
    <w:next w:val="af5"/>
    <w:autoRedefine/>
    <w:qFormat/>
    <w:rsid w:val="00144B4F"/>
    <w:pPr>
      <w:spacing w:line="300" w:lineRule="auto"/>
      <w:ind w:left="420"/>
    </w:pPr>
    <w:rPr>
      <w:rFonts w:ascii="Arial" w:hAnsi="Arial"/>
    </w:rPr>
  </w:style>
  <w:style w:type="paragraph" w:styleId="afff4">
    <w:name w:val="annotation subject"/>
    <w:basedOn w:val="aff2"/>
    <w:next w:val="aff2"/>
    <w:link w:val="Chard"/>
    <w:autoRedefine/>
    <w:unhideWhenUsed/>
    <w:qFormat/>
    <w:rsid w:val="00144B4F"/>
    <w:rPr>
      <w:b/>
      <w:bCs/>
    </w:rPr>
  </w:style>
  <w:style w:type="paragraph" w:styleId="afff5">
    <w:name w:val="Body Text First Indent"/>
    <w:basedOn w:val="af5"/>
    <w:link w:val="Chare"/>
    <w:autoRedefine/>
    <w:qFormat/>
    <w:rsid w:val="00144B4F"/>
    <w:pPr>
      <w:spacing w:after="120"/>
      <w:ind w:firstLineChars="100" w:firstLine="420"/>
    </w:pPr>
  </w:style>
  <w:style w:type="paragraph" w:styleId="29">
    <w:name w:val="Body Text First Indent 2"/>
    <w:basedOn w:val="aff4"/>
    <w:link w:val="2Char2"/>
    <w:autoRedefine/>
    <w:qFormat/>
    <w:rsid w:val="00144B4F"/>
    <w:pPr>
      <w:spacing w:after="120"/>
      <w:ind w:leftChars="200" w:left="420" w:firstLineChars="200" w:firstLine="420"/>
    </w:pPr>
    <w:rPr>
      <w:rFonts w:ascii="Times New Roman" w:hAnsi="Times New Roman"/>
      <w:b w:val="0"/>
      <w:sz w:val="21"/>
    </w:rPr>
  </w:style>
  <w:style w:type="table" w:styleId="afff6">
    <w:name w:val="Table Grid"/>
    <w:basedOn w:val="af8"/>
    <w:autoRedefine/>
    <w:uiPriority w:val="59"/>
    <w:qFormat/>
    <w:rsid w:val="00144B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autoRedefine/>
    <w:qFormat/>
    <w:locked/>
    <w:rsid w:val="00144B4F"/>
    <w:rPr>
      <w:b/>
    </w:rPr>
  </w:style>
  <w:style w:type="character" w:styleId="afff8">
    <w:name w:val="endnote reference"/>
    <w:autoRedefine/>
    <w:qFormat/>
    <w:rsid w:val="00144B4F"/>
    <w:rPr>
      <w:b/>
      <w:vertAlign w:val="superscript"/>
    </w:rPr>
  </w:style>
  <w:style w:type="character" w:styleId="afff9">
    <w:name w:val="page number"/>
    <w:basedOn w:val="af7"/>
    <w:autoRedefine/>
    <w:qFormat/>
    <w:rsid w:val="00144B4F"/>
  </w:style>
  <w:style w:type="character" w:styleId="afffa">
    <w:name w:val="FollowedHyperlink"/>
    <w:basedOn w:val="af7"/>
    <w:autoRedefine/>
    <w:qFormat/>
    <w:rsid w:val="00144B4F"/>
    <w:rPr>
      <w:color w:val="800080"/>
      <w:u w:val="single"/>
    </w:rPr>
  </w:style>
  <w:style w:type="character" w:styleId="afffb">
    <w:name w:val="Emphasis"/>
    <w:basedOn w:val="af7"/>
    <w:autoRedefine/>
    <w:uiPriority w:val="20"/>
    <w:qFormat/>
    <w:locked/>
    <w:rsid w:val="00144B4F"/>
    <w:rPr>
      <w:i/>
      <w:iCs/>
    </w:rPr>
  </w:style>
  <w:style w:type="character" w:styleId="HTML1">
    <w:name w:val="HTML Definition"/>
    <w:autoRedefine/>
    <w:qFormat/>
    <w:rsid w:val="00144B4F"/>
    <w:rPr>
      <w:i/>
    </w:rPr>
  </w:style>
  <w:style w:type="character" w:styleId="HTML2">
    <w:name w:val="HTML Typewriter"/>
    <w:autoRedefine/>
    <w:qFormat/>
    <w:rsid w:val="00144B4F"/>
    <w:rPr>
      <w:rFonts w:ascii="Courier New" w:hAnsi="Courier New"/>
      <w:sz w:val="20"/>
    </w:rPr>
  </w:style>
  <w:style w:type="character" w:styleId="HTML3">
    <w:name w:val="HTML Acronym"/>
    <w:basedOn w:val="af7"/>
    <w:autoRedefine/>
    <w:qFormat/>
    <w:rsid w:val="00144B4F"/>
  </w:style>
  <w:style w:type="character" w:styleId="HTML4">
    <w:name w:val="HTML Variable"/>
    <w:autoRedefine/>
    <w:qFormat/>
    <w:rsid w:val="00144B4F"/>
    <w:rPr>
      <w:i/>
    </w:rPr>
  </w:style>
  <w:style w:type="character" w:styleId="afffc">
    <w:name w:val="Hyperlink"/>
    <w:basedOn w:val="af7"/>
    <w:autoRedefine/>
    <w:uiPriority w:val="99"/>
    <w:unhideWhenUsed/>
    <w:qFormat/>
    <w:rsid w:val="00144B4F"/>
    <w:rPr>
      <w:color w:val="0000FF"/>
      <w:u w:val="single"/>
    </w:rPr>
  </w:style>
  <w:style w:type="character" w:styleId="HTML5">
    <w:name w:val="HTML Code"/>
    <w:autoRedefine/>
    <w:qFormat/>
    <w:rsid w:val="00144B4F"/>
    <w:rPr>
      <w:rFonts w:ascii="Courier New" w:hAnsi="Courier New"/>
      <w:sz w:val="20"/>
    </w:rPr>
  </w:style>
  <w:style w:type="character" w:styleId="afffd">
    <w:name w:val="annotation reference"/>
    <w:basedOn w:val="af7"/>
    <w:autoRedefine/>
    <w:unhideWhenUsed/>
    <w:qFormat/>
    <w:rsid w:val="00144B4F"/>
    <w:rPr>
      <w:sz w:val="21"/>
      <w:szCs w:val="21"/>
    </w:rPr>
  </w:style>
  <w:style w:type="character" w:styleId="HTML6">
    <w:name w:val="HTML Cite"/>
    <w:autoRedefine/>
    <w:qFormat/>
    <w:rsid w:val="00144B4F"/>
    <w:rPr>
      <w:i/>
    </w:rPr>
  </w:style>
  <w:style w:type="character" w:styleId="afffe">
    <w:name w:val="footnote reference"/>
    <w:autoRedefine/>
    <w:qFormat/>
    <w:rsid w:val="00144B4F"/>
    <w:rPr>
      <w:vertAlign w:val="superscript"/>
    </w:rPr>
  </w:style>
  <w:style w:type="character" w:styleId="HTML7">
    <w:name w:val="HTML Keyboard"/>
    <w:autoRedefine/>
    <w:qFormat/>
    <w:rsid w:val="00144B4F"/>
    <w:rPr>
      <w:rFonts w:ascii="Courier New" w:hAnsi="Courier New"/>
      <w:sz w:val="20"/>
    </w:rPr>
  </w:style>
  <w:style w:type="character" w:styleId="HTML8">
    <w:name w:val="HTML Sample"/>
    <w:autoRedefine/>
    <w:qFormat/>
    <w:rsid w:val="00144B4F"/>
    <w:rPr>
      <w:rFonts w:ascii="Courier New" w:hAnsi="Courier New"/>
    </w:rPr>
  </w:style>
  <w:style w:type="paragraph" w:customStyle="1" w:styleId="12">
    <w:name w:val="列出段落1"/>
    <w:basedOn w:val="af5"/>
    <w:next w:val="af5"/>
    <w:autoRedefine/>
    <w:qFormat/>
    <w:rsid w:val="00144B4F"/>
    <w:pPr>
      <w:ind w:firstLineChars="200" w:firstLine="420"/>
    </w:pPr>
    <w:rPr>
      <w:rFonts w:ascii="Calibri" w:eastAsia="微软雅黑" w:hAnsi="Calibri"/>
    </w:rPr>
  </w:style>
  <w:style w:type="character" w:customStyle="1" w:styleId="Char">
    <w:name w:val="宏文本 Char"/>
    <w:basedOn w:val="af7"/>
    <w:link w:val="afa"/>
    <w:autoRedefine/>
    <w:qFormat/>
    <w:rsid w:val="00144B4F"/>
    <w:rPr>
      <w:rFonts w:ascii="Courier New" w:hAnsi="Courier New"/>
      <w:sz w:val="21"/>
    </w:rPr>
  </w:style>
  <w:style w:type="character" w:customStyle="1" w:styleId="1Char">
    <w:name w:val="标题 1 Char"/>
    <w:basedOn w:val="af7"/>
    <w:link w:val="1"/>
    <w:autoRedefine/>
    <w:qFormat/>
    <w:rsid w:val="00144B4F"/>
    <w:rPr>
      <w:rFonts w:ascii="Times New Roman" w:hAnsi="Times New Roman"/>
      <w:color w:val="000000"/>
      <w:kern w:val="2"/>
      <w:sz w:val="24"/>
    </w:rPr>
  </w:style>
  <w:style w:type="character" w:customStyle="1" w:styleId="2Char">
    <w:name w:val="标题 2 Char"/>
    <w:basedOn w:val="af7"/>
    <w:link w:val="2"/>
    <w:autoRedefine/>
    <w:qFormat/>
    <w:rsid w:val="00144B4F"/>
    <w:rPr>
      <w:rFonts w:ascii="Arial" w:eastAsia="黑体" w:hAnsi="Arial"/>
      <w:sz w:val="32"/>
    </w:rPr>
  </w:style>
  <w:style w:type="character" w:customStyle="1" w:styleId="3Char">
    <w:name w:val="标题 3 Char"/>
    <w:basedOn w:val="af7"/>
    <w:link w:val="3"/>
    <w:autoRedefine/>
    <w:qFormat/>
    <w:rsid w:val="00144B4F"/>
    <w:rPr>
      <w:rFonts w:ascii="宋体" w:hAnsi="宋体" w:cs="宋体"/>
      <w:b/>
      <w:bCs/>
      <w:sz w:val="27"/>
      <w:szCs w:val="27"/>
    </w:rPr>
  </w:style>
  <w:style w:type="character" w:customStyle="1" w:styleId="4Char">
    <w:name w:val="标题 4 Char"/>
    <w:basedOn w:val="af7"/>
    <w:link w:val="40"/>
    <w:autoRedefine/>
    <w:qFormat/>
    <w:rsid w:val="00144B4F"/>
    <w:rPr>
      <w:rFonts w:ascii="Times New Roman" w:hAnsi="Times New Roman"/>
      <w:kern w:val="2"/>
      <w:sz w:val="18"/>
      <w:szCs w:val="18"/>
    </w:rPr>
  </w:style>
  <w:style w:type="character" w:customStyle="1" w:styleId="5Char">
    <w:name w:val="标题 5 Char"/>
    <w:basedOn w:val="af7"/>
    <w:link w:val="5"/>
    <w:autoRedefine/>
    <w:qFormat/>
    <w:rsid w:val="00144B4F"/>
    <w:rPr>
      <w:rFonts w:ascii="Times New Roman" w:hAnsi="Times New Roman"/>
      <w:b/>
      <w:kern w:val="2"/>
      <w:sz w:val="28"/>
    </w:rPr>
  </w:style>
  <w:style w:type="character" w:customStyle="1" w:styleId="6Char">
    <w:name w:val="标题 6 Char"/>
    <w:basedOn w:val="af7"/>
    <w:link w:val="6"/>
    <w:autoRedefine/>
    <w:qFormat/>
    <w:rsid w:val="00144B4F"/>
    <w:rPr>
      <w:rFonts w:ascii="Arial" w:eastAsia="黑体" w:hAnsi="Arial"/>
      <w:b/>
      <w:kern w:val="2"/>
      <w:sz w:val="24"/>
    </w:rPr>
  </w:style>
  <w:style w:type="character" w:customStyle="1" w:styleId="7Char">
    <w:name w:val="标题 7 Char"/>
    <w:basedOn w:val="af7"/>
    <w:link w:val="7"/>
    <w:autoRedefine/>
    <w:qFormat/>
    <w:rsid w:val="00144B4F"/>
    <w:rPr>
      <w:rFonts w:ascii="Times New Roman" w:hAnsi="Times New Roman"/>
      <w:b/>
      <w:kern w:val="2"/>
      <w:sz w:val="24"/>
    </w:rPr>
  </w:style>
  <w:style w:type="character" w:customStyle="1" w:styleId="8Char">
    <w:name w:val="标题 8 Char"/>
    <w:basedOn w:val="af7"/>
    <w:link w:val="8"/>
    <w:autoRedefine/>
    <w:qFormat/>
    <w:rsid w:val="00144B4F"/>
    <w:rPr>
      <w:rFonts w:ascii="宋体" w:hAnsi="Times New Roman"/>
      <w:b/>
      <w:sz w:val="21"/>
    </w:rPr>
  </w:style>
  <w:style w:type="character" w:customStyle="1" w:styleId="9Char">
    <w:name w:val="标题 9 Char"/>
    <w:basedOn w:val="af7"/>
    <w:link w:val="9"/>
    <w:autoRedefine/>
    <w:qFormat/>
    <w:rsid w:val="00144B4F"/>
    <w:rPr>
      <w:rFonts w:ascii="Arial" w:eastAsia="黑体" w:hAnsi="Arial"/>
      <w:kern w:val="2"/>
      <w:sz w:val="21"/>
    </w:rPr>
  </w:style>
  <w:style w:type="character" w:customStyle="1" w:styleId="Char0">
    <w:name w:val="注释标题 Char"/>
    <w:basedOn w:val="af7"/>
    <w:link w:val="afc"/>
    <w:autoRedefine/>
    <w:qFormat/>
    <w:rsid w:val="00144B4F"/>
    <w:rPr>
      <w:rFonts w:ascii="Arial" w:eastAsia="黑体" w:hAnsi="Arial"/>
      <w:kern w:val="2"/>
      <w:sz w:val="21"/>
    </w:rPr>
  </w:style>
  <w:style w:type="character" w:customStyle="1" w:styleId="Char1">
    <w:name w:val="文档结构图 Char"/>
    <w:basedOn w:val="af7"/>
    <w:link w:val="aff1"/>
    <w:autoRedefine/>
    <w:qFormat/>
    <w:rsid w:val="00144B4F"/>
    <w:rPr>
      <w:rFonts w:ascii="Times New Roman" w:hAnsi="Times New Roman"/>
      <w:kern w:val="2"/>
      <w:sz w:val="21"/>
      <w:shd w:val="clear" w:color="auto" w:fill="000080"/>
    </w:rPr>
  </w:style>
  <w:style w:type="character" w:customStyle="1" w:styleId="Char2">
    <w:name w:val="批注文字 Char"/>
    <w:basedOn w:val="af7"/>
    <w:link w:val="aff2"/>
    <w:autoRedefine/>
    <w:uiPriority w:val="99"/>
    <w:qFormat/>
    <w:rsid w:val="00144B4F"/>
    <w:rPr>
      <w:kern w:val="2"/>
      <w:sz w:val="21"/>
    </w:rPr>
  </w:style>
  <w:style w:type="character" w:customStyle="1" w:styleId="3Char2">
    <w:name w:val="正文文本 3 Char"/>
    <w:basedOn w:val="af7"/>
    <w:link w:val="31"/>
    <w:autoRedefine/>
    <w:qFormat/>
    <w:rsid w:val="00144B4F"/>
    <w:rPr>
      <w:kern w:val="2"/>
      <w:sz w:val="16"/>
      <w:szCs w:val="16"/>
    </w:rPr>
  </w:style>
  <w:style w:type="character" w:customStyle="1" w:styleId="Char3">
    <w:name w:val="正文文本 Char"/>
    <w:basedOn w:val="af7"/>
    <w:link w:val="aff3"/>
    <w:autoRedefine/>
    <w:qFormat/>
    <w:rsid w:val="00144B4F"/>
    <w:rPr>
      <w:rFonts w:ascii="Times New Roman" w:hAnsi="Times New Roman"/>
      <w:kern w:val="2"/>
    </w:rPr>
  </w:style>
  <w:style w:type="character" w:customStyle="1" w:styleId="Char4">
    <w:name w:val="正文文本缩进 Char"/>
    <w:basedOn w:val="af7"/>
    <w:link w:val="aff4"/>
    <w:autoRedefine/>
    <w:qFormat/>
    <w:rsid w:val="00144B4F"/>
    <w:rPr>
      <w:b/>
      <w:kern w:val="2"/>
      <w:sz w:val="30"/>
    </w:rPr>
  </w:style>
  <w:style w:type="character" w:customStyle="1" w:styleId="HTMLChar">
    <w:name w:val="HTML 地址 Char"/>
    <w:basedOn w:val="af7"/>
    <w:link w:val="HTML"/>
    <w:autoRedefine/>
    <w:qFormat/>
    <w:rsid w:val="00144B4F"/>
    <w:rPr>
      <w:rFonts w:ascii="Times New Roman" w:hAnsi="Times New Roman"/>
      <w:i/>
      <w:kern w:val="2"/>
      <w:sz w:val="21"/>
    </w:rPr>
  </w:style>
  <w:style w:type="character" w:customStyle="1" w:styleId="Charf">
    <w:name w:val="纯文本 Char"/>
    <w:basedOn w:val="af7"/>
    <w:link w:val="aff7"/>
    <w:autoRedefine/>
    <w:qFormat/>
    <w:rsid w:val="00144B4F"/>
    <w:rPr>
      <w:rFonts w:ascii="宋体" w:hAnsi="Courier New"/>
      <w:kern w:val="2"/>
      <w:sz w:val="21"/>
    </w:rPr>
  </w:style>
  <w:style w:type="character" w:customStyle="1" w:styleId="Char5">
    <w:name w:val="日期 Char"/>
    <w:basedOn w:val="af7"/>
    <w:link w:val="aff8"/>
    <w:autoRedefine/>
    <w:qFormat/>
    <w:rsid w:val="00144B4F"/>
    <w:rPr>
      <w:rFonts w:ascii="Arial" w:hAnsi="Arial"/>
      <w:kern w:val="2"/>
      <w:sz w:val="21"/>
    </w:rPr>
  </w:style>
  <w:style w:type="character" w:customStyle="1" w:styleId="2Char0">
    <w:name w:val="正文文本缩进 2 Char"/>
    <w:basedOn w:val="af7"/>
    <w:link w:val="24"/>
    <w:autoRedefine/>
    <w:qFormat/>
    <w:rsid w:val="00144B4F"/>
    <w:rPr>
      <w:rFonts w:ascii="Times New Roman" w:hAnsi="Times New Roman"/>
      <w:kern w:val="2"/>
      <w:sz w:val="21"/>
    </w:rPr>
  </w:style>
  <w:style w:type="character" w:customStyle="1" w:styleId="Char6">
    <w:name w:val="尾注文本 Char"/>
    <w:basedOn w:val="af7"/>
    <w:link w:val="aff9"/>
    <w:autoRedefine/>
    <w:qFormat/>
    <w:rsid w:val="00144B4F"/>
    <w:rPr>
      <w:rFonts w:ascii="Arial" w:hAnsi="Arial"/>
      <w:sz w:val="18"/>
    </w:rPr>
  </w:style>
  <w:style w:type="character" w:customStyle="1" w:styleId="Char7">
    <w:name w:val="批注框文本 Char"/>
    <w:basedOn w:val="af7"/>
    <w:link w:val="affb"/>
    <w:autoRedefine/>
    <w:qFormat/>
    <w:rsid w:val="00144B4F"/>
    <w:rPr>
      <w:kern w:val="2"/>
      <w:sz w:val="18"/>
      <w:szCs w:val="18"/>
    </w:rPr>
  </w:style>
  <w:style w:type="character" w:customStyle="1" w:styleId="Char8">
    <w:name w:val="页脚 Char"/>
    <w:basedOn w:val="af7"/>
    <w:link w:val="affc"/>
    <w:autoRedefine/>
    <w:qFormat/>
    <w:locked/>
    <w:rsid w:val="00144B4F"/>
    <w:rPr>
      <w:rFonts w:ascii="Times New Roman" w:eastAsia="宋体" w:hAnsi="Times New Roman" w:cs="Times New Roman"/>
      <w:sz w:val="18"/>
      <w:szCs w:val="18"/>
    </w:rPr>
  </w:style>
  <w:style w:type="character" w:customStyle="1" w:styleId="Char9">
    <w:name w:val="页眉 Char"/>
    <w:basedOn w:val="af7"/>
    <w:link w:val="affd"/>
    <w:autoRedefine/>
    <w:uiPriority w:val="99"/>
    <w:semiHidden/>
    <w:qFormat/>
    <w:locked/>
    <w:rsid w:val="00144B4F"/>
    <w:rPr>
      <w:rFonts w:ascii="Times New Roman" w:eastAsia="宋体" w:hAnsi="Times New Roman" w:cs="Times New Roman"/>
      <w:sz w:val="18"/>
      <w:szCs w:val="18"/>
    </w:rPr>
  </w:style>
  <w:style w:type="character" w:customStyle="1" w:styleId="Charb">
    <w:name w:val="标题 Char"/>
    <w:basedOn w:val="af7"/>
    <w:link w:val="afff0"/>
    <w:autoRedefine/>
    <w:qFormat/>
    <w:rsid w:val="00144B4F"/>
    <w:rPr>
      <w:rFonts w:ascii="Arial" w:hAnsi="Arial"/>
      <w:b/>
      <w:kern w:val="2"/>
      <w:sz w:val="32"/>
    </w:rPr>
  </w:style>
  <w:style w:type="character" w:customStyle="1" w:styleId="Chara">
    <w:name w:val="副标题 Char"/>
    <w:basedOn w:val="af7"/>
    <w:link w:val="afff"/>
    <w:autoRedefine/>
    <w:qFormat/>
    <w:rsid w:val="00144B4F"/>
    <w:rPr>
      <w:rFonts w:ascii="Arial" w:eastAsia="黑体" w:hAnsi="Arial"/>
      <w:kern w:val="2"/>
      <w:sz w:val="48"/>
    </w:rPr>
  </w:style>
  <w:style w:type="character" w:customStyle="1" w:styleId="Charc">
    <w:name w:val="脚注文本 Char"/>
    <w:basedOn w:val="af7"/>
    <w:link w:val="afff1"/>
    <w:autoRedefine/>
    <w:qFormat/>
    <w:rsid w:val="00144B4F"/>
    <w:rPr>
      <w:rFonts w:ascii="Times New Roman" w:hAnsi="Times New Roman"/>
      <w:kern w:val="2"/>
      <w:sz w:val="18"/>
    </w:rPr>
  </w:style>
  <w:style w:type="character" w:customStyle="1" w:styleId="3Char0">
    <w:name w:val="正文文本缩进 3 Char"/>
    <w:basedOn w:val="af7"/>
    <w:link w:val="36"/>
    <w:autoRedefine/>
    <w:qFormat/>
    <w:rsid w:val="00144B4F"/>
    <w:rPr>
      <w:rFonts w:ascii="Times New Roman" w:hAnsi="Times New Roman"/>
      <w:kern w:val="2"/>
      <w:sz w:val="24"/>
    </w:rPr>
  </w:style>
  <w:style w:type="character" w:customStyle="1" w:styleId="2Char1">
    <w:name w:val="正文文本 2 Char"/>
    <w:basedOn w:val="af7"/>
    <w:link w:val="26"/>
    <w:autoRedefine/>
    <w:qFormat/>
    <w:rsid w:val="00144B4F"/>
    <w:rPr>
      <w:kern w:val="2"/>
      <w:sz w:val="21"/>
    </w:rPr>
  </w:style>
  <w:style w:type="character" w:customStyle="1" w:styleId="HTMLChar0">
    <w:name w:val="HTML 预设格式 Char"/>
    <w:basedOn w:val="af7"/>
    <w:link w:val="HTML0"/>
    <w:autoRedefine/>
    <w:qFormat/>
    <w:rsid w:val="00144B4F"/>
    <w:rPr>
      <w:rFonts w:ascii="Courier New" w:hAnsi="Courier New"/>
      <w:kern w:val="2"/>
    </w:rPr>
  </w:style>
  <w:style w:type="character" w:customStyle="1" w:styleId="Chard">
    <w:name w:val="批注主题 Char"/>
    <w:basedOn w:val="Char2"/>
    <w:link w:val="afff4"/>
    <w:autoRedefine/>
    <w:qFormat/>
    <w:rsid w:val="00144B4F"/>
    <w:rPr>
      <w:b/>
      <w:bCs/>
    </w:rPr>
  </w:style>
  <w:style w:type="character" w:customStyle="1" w:styleId="Chare">
    <w:name w:val="正文首行缩进 Char"/>
    <w:basedOn w:val="Char3"/>
    <w:link w:val="afff5"/>
    <w:autoRedefine/>
    <w:qFormat/>
    <w:rsid w:val="00144B4F"/>
    <w:rPr>
      <w:sz w:val="21"/>
    </w:rPr>
  </w:style>
  <w:style w:type="character" w:customStyle="1" w:styleId="2Char2">
    <w:name w:val="正文首行缩进 2 Char"/>
    <w:basedOn w:val="Char4"/>
    <w:link w:val="29"/>
    <w:autoRedefine/>
    <w:qFormat/>
    <w:rsid w:val="00144B4F"/>
    <w:rPr>
      <w:rFonts w:ascii="Times New Roman" w:hAnsi="Times New Roman"/>
      <w:sz w:val="21"/>
    </w:rPr>
  </w:style>
  <w:style w:type="character" w:customStyle="1" w:styleId="3Char1">
    <w:name w:val="正文文本 3 Char1"/>
    <w:basedOn w:val="af7"/>
    <w:link w:val="31"/>
    <w:autoRedefine/>
    <w:uiPriority w:val="99"/>
    <w:semiHidden/>
    <w:qFormat/>
    <w:rsid w:val="00144B4F"/>
    <w:rPr>
      <w:rFonts w:ascii="Times New Roman" w:hAnsi="Times New Roman"/>
      <w:kern w:val="2"/>
      <w:sz w:val="16"/>
      <w:szCs w:val="16"/>
    </w:rPr>
  </w:style>
  <w:style w:type="character" w:customStyle="1" w:styleId="Char10">
    <w:name w:val="纯文本 Char1"/>
    <w:basedOn w:val="af7"/>
    <w:link w:val="aff7"/>
    <w:autoRedefine/>
    <w:uiPriority w:val="99"/>
    <w:semiHidden/>
    <w:qFormat/>
    <w:rsid w:val="00144B4F"/>
    <w:rPr>
      <w:rFonts w:ascii="宋体" w:hAnsi="Courier New" w:cs="Courier New"/>
      <w:kern w:val="2"/>
      <w:sz w:val="21"/>
      <w:szCs w:val="21"/>
    </w:rPr>
  </w:style>
  <w:style w:type="paragraph" w:customStyle="1" w:styleId="affff">
    <w:name w:val="普通文字"/>
    <w:basedOn w:val="af5"/>
    <w:next w:val="af5"/>
    <w:autoRedefine/>
    <w:qFormat/>
    <w:rsid w:val="00144B4F"/>
    <w:rPr>
      <w:rFonts w:ascii="宋体"/>
      <w:kern w:val="0"/>
      <w:sz w:val="24"/>
    </w:rPr>
  </w:style>
  <w:style w:type="character" w:customStyle="1" w:styleId="13">
    <w:name w:val="明显参考1"/>
    <w:basedOn w:val="af7"/>
    <w:autoRedefine/>
    <w:uiPriority w:val="99"/>
    <w:qFormat/>
    <w:rsid w:val="00144B4F"/>
    <w:rPr>
      <w:rFonts w:cs="Times New Roman"/>
      <w:b/>
      <w:bCs/>
      <w:smallCaps/>
      <w:color w:val="C0504D"/>
      <w:spacing w:val="5"/>
      <w:u w:val="single"/>
    </w:rPr>
  </w:style>
  <w:style w:type="paragraph" w:customStyle="1" w:styleId="110">
    <w:name w:val="正文_1_1"/>
    <w:autoRedefine/>
    <w:qFormat/>
    <w:rsid w:val="00144B4F"/>
    <w:pPr>
      <w:widowControl w:val="0"/>
      <w:jc w:val="both"/>
    </w:pPr>
    <w:rPr>
      <w:rFonts w:ascii="Calibri" w:hAnsi="Calibri"/>
      <w:kern w:val="2"/>
      <w:sz w:val="21"/>
      <w:szCs w:val="22"/>
    </w:rPr>
  </w:style>
  <w:style w:type="paragraph" w:styleId="affff0">
    <w:name w:val="List Paragraph"/>
    <w:basedOn w:val="af5"/>
    <w:autoRedefine/>
    <w:qFormat/>
    <w:rsid w:val="00144B4F"/>
    <w:pPr>
      <w:ind w:firstLineChars="200" w:firstLine="420"/>
    </w:pPr>
  </w:style>
  <w:style w:type="paragraph" w:customStyle="1" w:styleId="14">
    <w:name w:val="正文_1"/>
    <w:autoRedefine/>
    <w:qFormat/>
    <w:rsid w:val="00144B4F"/>
    <w:pPr>
      <w:widowControl w:val="0"/>
      <w:jc w:val="both"/>
    </w:pPr>
    <w:rPr>
      <w:rFonts w:ascii="Calibri" w:hAnsi="Calibri"/>
      <w:kern w:val="2"/>
      <w:sz w:val="21"/>
      <w:szCs w:val="22"/>
    </w:rPr>
  </w:style>
  <w:style w:type="paragraph" w:customStyle="1" w:styleId="100">
    <w:name w:val="正文_1_0"/>
    <w:autoRedefine/>
    <w:qFormat/>
    <w:rsid w:val="00144B4F"/>
    <w:pPr>
      <w:widowControl w:val="0"/>
      <w:jc w:val="both"/>
    </w:pPr>
    <w:rPr>
      <w:rFonts w:ascii="Calibri" w:hAnsi="Calibri"/>
      <w:kern w:val="2"/>
      <w:sz w:val="21"/>
      <w:szCs w:val="22"/>
    </w:rPr>
  </w:style>
  <w:style w:type="paragraph" w:customStyle="1" w:styleId="Normal00">
    <w:name w:val="Normal_0_0"/>
    <w:autoRedefine/>
    <w:qFormat/>
    <w:rsid w:val="00144B4F"/>
    <w:rPr>
      <w:rFonts w:ascii="黑体" w:eastAsia="黑体" w:hAnsi="黑体"/>
      <w:b/>
      <w:sz w:val="32"/>
      <w:szCs w:val="24"/>
    </w:rPr>
  </w:style>
  <w:style w:type="character" w:customStyle="1" w:styleId="1CharChar">
    <w:name w:val="样式 标题 1 + 加粗 Char Char"/>
    <w:basedOn w:val="1CharChar0"/>
    <w:autoRedefine/>
    <w:qFormat/>
    <w:rsid w:val="00144B4F"/>
    <w:rPr>
      <w:b/>
      <w:bCs/>
    </w:rPr>
  </w:style>
  <w:style w:type="character" w:customStyle="1" w:styleId="1CharChar0">
    <w:name w:val="标题 1 Char Char"/>
    <w:basedOn w:val="af7"/>
    <w:autoRedefine/>
    <w:qFormat/>
    <w:rsid w:val="00144B4F"/>
    <w:rPr>
      <w:rFonts w:eastAsia="黑体"/>
      <w:kern w:val="44"/>
      <w:sz w:val="28"/>
      <w:szCs w:val="28"/>
      <w:lang w:val="en-US" w:eastAsia="zh-CN" w:bidi="ar-SA"/>
    </w:rPr>
  </w:style>
  <w:style w:type="character" w:customStyle="1" w:styleId="CharChar">
    <w:name w:val="表头 Char Char"/>
    <w:basedOn w:val="af7"/>
    <w:autoRedefine/>
    <w:qFormat/>
    <w:rsid w:val="00144B4F"/>
    <w:rPr>
      <w:rFonts w:eastAsia="黑体"/>
      <w:kern w:val="2"/>
      <w:sz w:val="21"/>
      <w:szCs w:val="21"/>
      <w:lang w:val="en-US" w:eastAsia="zh-CN" w:bidi="ar-SA"/>
    </w:rPr>
  </w:style>
  <w:style w:type="character" w:customStyle="1" w:styleId="2CharChar">
    <w:name w:val="样式 标题 2 + 五号 Char Char"/>
    <w:basedOn w:val="af7"/>
    <w:autoRedefine/>
    <w:qFormat/>
    <w:rsid w:val="00144B4F"/>
    <w:rPr>
      <w:rFonts w:eastAsia="黑体"/>
      <w:bCs/>
      <w:kern w:val="2"/>
      <w:sz w:val="21"/>
      <w:szCs w:val="21"/>
      <w:lang w:val="en-US" w:eastAsia="zh-CN" w:bidi="ar-SA"/>
    </w:rPr>
  </w:style>
  <w:style w:type="paragraph" w:customStyle="1" w:styleId="p0">
    <w:name w:val="p0"/>
    <w:basedOn w:val="af5"/>
    <w:autoRedefine/>
    <w:qFormat/>
    <w:rsid w:val="00144B4F"/>
    <w:pPr>
      <w:widowControl/>
      <w:spacing w:after="200" w:line="273" w:lineRule="auto"/>
      <w:jc w:val="left"/>
    </w:pPr>
    <w:rPr>
      <w:rFonts w:ascii="Calibri" w:hAnsi="Calibri" w:cs="宋体"/>
      <w:kern w:val="0"/>
      <w:sz w:val="22"/>
      <w:szCs w:val="22"/>
    </w:rPr>
  </w:style>
  <w:style w:type="paragraph" w:customStyle="1" w:styleId="affff1">
    <w:name w:val="表文"/>
    <w:basedOn w:val="af5"/>
    <w:autoRedefine/>
    <w:qFormat/>
    <w:rsid w:val="00144B4F"/>
    <w:pPr>
      <w:topLinePunct/>
      <w:spacing w:before="40" w:after="40"/>
    </w:pPr>
    <w:rPr>
      <w:sz w:val="18"/>
      <w:szCs w:val="18"/>
    </w:rPr>
  </w:style>
  <w:style w:type="paragraph" w:customStyle="1" w:styleId="205052050">
    <w:name w:val="样式 样式 标题 2 + 段前: 0.5 行 段后: 0.5 行 + 首行缩进:  2 字符 段前: 0.5 行 段后: 0..."/>
    <w:basedOn w:val="20505"/>
    <w:autoRedefine/>
    <w:qFormat/>
    <w:rsid w:val="00144B4F"/>
  </w:style>
  <w:style w:type="paragraph" w:customStyle="1" w:styleId="20505">
    <w:name w:val="样式 标题 2 + 段前: 0.5 行 段后: 0.5 行"/>
    <w:basedOn w:val="2"/>
    <w:autoRedefine/>
    <w:qFormat/>
    <w:rsid w:val="00144B4F"/>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autoRedefine/>
    <w:qFormat/>
    <w:rsid w:val="00144B4F"/>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2"/>
    <w:next w:val="aff2"/>
    <w:autoRedefine/>
    <w:qFormat/>
    <w:rsid w:val="00144B4F"/>
    <w:rPr>
      <w:b/>
      <w:bCs/>
    </w:rPr>
  </w:style>
  <w:style w:type="paragraph" w:customStyle="1" w:styleId="affff2">
    <w:name w:val="表头"/>
    <w:basedOn w:val="af5"/>
    <w:link w:val="Charf0"/>
    <w:autoRedefine/>
    <w:qFormat/>
    <w:rsid w:val="00144B4F"/>
    <w:pPr>
      <w:topLinePunct/>
      <w:spacing w:before="160" w:after="60"/>
      <w:jc w:val="center"/>
    </w:pPr>
    <w:rPr>
      <w:rFonts w:eastAsia="黑体"/>
      <w:szCs w:val="21"/>
    </w:rPr>
  </w:style>
  <w:style w:type="character" w:customStyle="1" w:styleId="Charf0">
    <w:name w:val="表头 Char"/>
    <w:basedOn w:val="af7"/>
    <w:link w:val="affff2"/>
    <w:autoRedefine/>
    <w:qFormat/>
    <w:rsid w:val="00144B4F"/>
    <w:rPr>
      <w:rFonts w:ascii="Times New Roman" w:eastAsia="黑体" w:hAnsi="Times New Roman"/>
      <w:kern w:val="2"/>
      <w:sz w:val="21"/>
      <w:szCs w:val="21"/>
    </w:rPr>
  </w:style>
  <w:style w:type="paragraph" w:customStyle="1" w:styleId="ParaCharCharCharCharChar">
    <w:name w:val="默认段落字体 Para Char Char Char Char Char"/>
    <w:basedOn w:val="af5"/>
    <w:autoRedefine/>
    <w:qFormat/>
    <w:rsid w:val="00144B4F"/>
    <w:rPr>
      <w:rFonts w:ascii="宋体" w:hAnsi="宋体"/>
      <w:b/>
      <w:color w:val="000000"/>
      <w:sz w:val="24"/>
      <w:szCs w:val="24"/>
    </w:rPr>
  </w:style>
  <w:style w:type="paragraph" w:customStyle="1" w:styleId="15">
    <w:name w:val="样式 标题 1 + 加粗"/>
    <w:basedOn w:val="1"/>
    <w:autoRedefine/>
    <w:qFormat/>
    <w:rsid w:val="00144B4F"/>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autoRedefine/>
    <w:qFormat/>
    <w:rsid w:val="00144B4F"/>
    <w:pPr>
      <w:topLinePunct/>
      <w:spacing w:before="160" w:after="60"/>
      <w:jc w:val="center"/>
    </w:pPr>
    <w:rPr>
      <w:rFonts w:eastAsia="黑体"/>
      <w:szCs w:val="21"/>
    </w:rPr>
  </w:style>
  <w:style w:type="paragraph" w:customStyle="1" w:styleId="CharChar1">
    <w:name w:val="Char Char"/>
    <w:basedOn w:val="af5"/>
    <w:autoRedefine/>
    <w:qFormat/>
    <w:rsid w:val="00144B4F"/>
    <w:rPr>
      <w:szCs w:val="21"/>
    </w:rPr>
  </w:style>
  <w:style w:type="paragraph" w:customStyle="1" w:styleId="affff3">
    <w:name w:val="列项——"/>
    <w:autoRedefine/>
    <w:qFormat/>
    <w:rsid w:val="00144B4F"/>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autoRedefine/>
    <w:qFormat/>
    <w:rsid w:val="00144B4F"/>
    <w:rPr>
      <w:szCs w:val="24"/>
    </w:rPr>
  </w:style>
  <w:style w:type="paragraph" w:customStyle="1" w:styleId="ParaCharCharCharCharCharCharChar">
    <w:name w:val="默认段落字体 Para Char Char Char Char Char Char Char"/>
    <w:basedOn w:val="af5"/>
    <w:autoRedefine/>
    <w:qFormat/>
    <w:rsid w:val="00144B4F"/>
    <w:pPr>
      <w:adjustRightInd w:val="0"/>
      <w:spacing w:line="360" w:lineRule="auto"/>
    </w:pPr>
    <w:rPr>
      <w:rFonts w:ascii="Tahoma" w:hAnsi="Tahoma"/>
      <w:kern w:val="0"/>
      <w:sz w:val="24"/>
    </w:rPr>
  </w:style>
  <w:style w:type="paragraph" w:customStyle="1" w:styleId="affff4">
    <w:name w:val="附录"/>
    <w:basedOn w:val="1"/>
    <w:autoRedefine/>
    <w:qFormat/>
    <w:rsid w:val="00144B4F"/>
    <w:pPr>
      <w:keepLines/>
      <w:topLinePunct/>
      <w:spacing w:before="0" w:line="960" w:lineRule="auto"/>
      <w:jc w:val="center"/>
      <w:textAlignment w:val="baseline"/>
    </w:pPr>
    <w:rPr>
      <w:rFonts w:eastAsia="黑体"/>
      <w:color w:val="auto"/>
      <w:sz w:val="28"/>
      <w:szCs w:val="28"/>
    </w:rPr>
  </w:style>
  <w:style w:type="paragraph" w:customStyle="1" w:styleId="Charf1">
    <w:name w:val="Char"/>
    <w:basedOn w:val="af5"/>
    <w:autoRedefine/>
    <w:qFormat/>
    <w:rsid w:val="00144B4F"/>
    <w:rPr>
      <w:szCs w:val="24"/>
    </w:rPr>
  </w:style>
  <w:style w:type="paragraph" w:customStyle="1" w:styleId="2a">
    <w:name w:val="样式 标题 2 + 五号"/>
    <w:basedOn w:val="2"/>
    <w:autoRedefine/>
    <w:qFormat/>
    <w:rsid w:val="00144B4F"/>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autoRedefine/>
    <w:qFormat/>
    <w:rsid w:val="00144B4F"/>
    <w:rPr>
      <w:sz w:val="18"/>
      <w:szCs w:val="18"/>
    </w:rPr>
  </w:style>
  <w:style w:type="paragraph" w:customStyle="1" w:styleId="30015">
    <w:name w:val="标题 3 + 小四 段前: 0 磅 段后: 0 磅 行距: 1.5 倍行距"/>
    <w:basedOn w:val="3"/>
    <w:next w:val="3"/>
    <w:autoRedefine/>
    <w:qFormat/>
    <w:rsid w:val="00144B4F"/>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autoRedefine/>
    <w:qFormat/>
    <w:rsid w:val="00144B4F"/>
    <w:pPr>
      <w:topLinePunct/>
      <w:ind w:firstLineChars="200" w:firstLine="420"/>
    </w:pPr>
    <w:rPr>
      <w:rFonts w:ascii="宋体" w:hAnsi="宋体"/>
      <w:bCs/>
      <w:szCs w:val="21"/>
    </w:rPr>
  </w:style>
  <w:style w:type="paragraph" w:customStyle="1" w:styleId="affff6">
    <w:name w:val="段"/>
    <w:link w:val="CharChar3"/>
    <w:autoRedefine/>
    <w:qFormat/>
    <w:rsid w:val="00144B4F"/>
    <w:pPr>
      <w:autoSpaceDE w:val="0"/>
      <w:autoSpaceDN w:val="0"/>
      <w:ind w:firstLineChars="200" w:firstLine="200"/>
      <w:jc w:val="both"/>
    </w:pPr>
    <w:rPr>
      <w:rFonts w:ascii="宋体"/>
      <w:sz w:val="21"/>
    </w:rPr>
  </w:style>
  <w:style w:type="character" w:customStyle="1" w:styleId="CharChar3">
    <w:name w:val="段 Char Char"/>
    <w:basedOn w:val="af7"/>
    <w:link w:val="affff6"/>
    <w:autoRedefine/>
    <w:qFormat/>
    <w:rsid w:val="00144B4F"/>
    <w:rPr>
      <w:rFonts w:ascii="宋体"/>
      <w:sz w:val="21"/>
      <w:lang w:val="en-US" w:eastAsia="zh-CN" w:bidi="ar-SA"/>
    </w:rPr>
  </w:style>
  <w:style w:type="paragraph" w:customStyle="1" w:styleId="16">
    <w:name w:val="样式1"/>
    <w:basedOn w:val="af5"/>
    <w:link w:val="1Char0"/>
    <w:autoRedefine/>
    <w:qFormat/>
    <w:rsid w:val="00144B4F"/>
    <w:rPr>
      <w:sz w:val="28"/>
      <w:szCs w:val="24"/>
    </w:rPr>
  </w:style>
  <w:style w:type="character" w:customStyle="1" w:styleId="1Char0">
    <w:name w:val="样式1 Char"/>
    <w:basedOn w:val="af7"/>
    <w:link w:val="16"/>
    <w:autoRedefine/>
    <w:qFormat/>
    <w:locked/>
    <w:rsid w:val="00144B4F"/>
    <w:rPr>
      <w:rFonts w:ascii="Times New Roman" w:hAnsi="Times New Roman"/>
      <w:kern w:val="2"/>
      <w:sz w:val="28"/>
      <w:szCs w:val="24"/>
    </w:rPr>
  </w:style>
  <w:style w:type="paragraph" w:customStyle="1" w:styleId="44">
    <w:name w:val="样式4"/>
    <w:basedOn w:val="38"/>
    <w:autoRedefine/>
    <w:qFormat/>
    <w:rsid w:val="00144B4F"/>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6"/>
    <w:autoRedefine/>
    <w:qFormat/>
    <w:rsid w:val="00144B4F"/>
  </w:style>
  <w:style w:type="paragraph" w:customStyle="1" w:styleId="2b">
    <w:name w:val="样式2"/>
    <w:basedOn w:val="16"/>
    <w:link w:val="2CharChar0"/>
    <w:autoRedefine/>
    <w:qFormat/>
    <w:rsid w:val="00144B4F"/>
    <w:rPr>
      <w:lang/>
    </w:rPr>
  </w:style>
  <w:style w:type="character" w:customStyle="1" w:styleId="2CharChar0">
    <w:name w:val="样式2 Char Char"/>
    <w:link w:val="2b"/>
    <w:autoRedefine/>
    <w:qFormat/>
    <w:rsid w:val="00144B4F"/>
    <w:rPr>
      <w:rFonts w:ascii="Times New Roman" w:hAnsi="Times New Roman"/>
      <w:kern w:val="2"/>
      <w:sz w:val="28"/>
      <w:szCs w:val="24"/>
    </w:rPr>
  </w:style>
  <w:style w:type="paragraph" w:customStyle="1" w:styleId="17">
    <w:name w:val="正文1"/>
    <w:basedOn w:val="16"/>
    <w:link w:val="1Char1"/>
    <w:autoRedefine/>
    <w:qFormat/>
    <w:rsid w:val="00144B4F"/>
    <w:rPr>
      <w:lang/>
    </w:rPr>
  </w:style>
  <w:style w:type="character" w:customStyle="1" w:styleId="1Char1">
    <w:name w:val="正文1 Char"/>
    <w:link w:val="17"/>
    <w:autoRedefine/>
    <w:qFormat/>
    <w:rsid w:val="00144B4F"/>
    <w:rPr>
      <w:rFonts w:ascii="Times New Roman" w:hAnsi="Times New Roman"/>
      <w:kern w:val="2"/>
      <w:sz w:val="28"/>
      <w:szCs w:val="24"/>
    </w:rPr>
  </w:style>
  <w:style w:type="character" w:customStyle="1" w:styleId="1Char2">
    <w:name w:val="样式 标题 1 + 加粗 Char"/>
    <w:basedOn w:val="1Char"/>
    <w:autoRedefine/>
    <w:qFormat/>
    <w:rsid w:val="00144B4F"/>
    <w:rPr>
      <w:rFonts w:eastAsia="黑体"/>
      <w:b/>
      <w:bCs/>
      <w:sz w:val="28"/>
      <w:szCs w:val="28"/>
      <w:lang w:val="en-US" w:eastAsia="zh-CN" w:bidi="ar-SA"/>
    </w:rPr>
  </w:style>
  <w:style w:type="paragraph" w:customStyle="1" w:styleId="affff7">
    <w:name w:val="一级条标题"/>
    <w:basedOn w:val="af5"/>
    <w:next w:val="af5"/>
    <w:autoRedefine/>
    <w:qFormat/>
    <w:rsid w:val="00144B4F"/>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autoRedefine/>
    <w:qFormat/>
    <w:rsid w:val="00144B4F"/>
    <w:pPr>
      <w:numPr>
        <w:ilvl w:val="3"/>
        <w:numId w:val="1"/>
      </w:numPr>
      <w:outlineLvl w:val="3"/>
    </w:pPr>
  </w:style>
  <w:style w:type="paragraph" w:customStyle="1" w:styleId="affff8">
    <w:name w:val="正文表标题"/>
    <w:next w:val="af5"/>
    <w:autoRedefine/>
    <w:qFormat/>
    <w:rsid w:val="00144B4F"/>
    <w:pPr>
      <w:jc w:val="center"/>
    </w:pPr>
    <w:rPr>
      <w:rFonts w:ascii="黑体" w:eastAsia="黑体"/>
      <w:sz w:val="21"/>
    </w:rPr>
  </w:style>
  <w:style w:type="paragraph" w:customStyle="1" w:styleId="affff9">
    <w:name w:val="注："/>
    <w:next w:val="af5"/>
    <w:autoRedefine/>
    <w:qFormat/>
    <w:rsid w:val="00144B4F"/>
    <w:pPr>
      <w:widowControl w:val="0"/>
      <w:tabs>
        <w:tab w:val="left" w:pos="780"/>
      </w:tabs>
      <w:autoSpaceDE w:val="0"/>
      <w:autoSpaceDN w:val="0"/>
      <w:ind w:left="780" w:hanging="360"/>
      <w:jc w:val="both"/>
    </w:pPr>
    <w:rPr>
      <w:rFonts w:ascii="宋体"/>
      <w:sz w:val="18"/>
    </w:rPr>
  </w:style>
  <w:style w:type="character" w:customStyle="1" w:styleId="msoins0">
    <w:name w:val="msoins"/>
    <w:autoRedefine/>
    <w:qFormat/>
    <w:rsid w:val="00144B4F"/>
    <w:rPr>
      <w:u w:val="single"/>
    </w:rPr>
  </w:style>
  <w:style w:type="character" w:customStyle="1" w:styleId="CharCharChar">
    <w:name w:val="样式 正文（首行缩进两字） Char + 加粗 Char Char"/>
    <w:autoRedefine/>
    <w:qFormat/>
    <w:rsid w:val="00144B4F"/>
    <w:rPr>
      <w:rFonts w:eastAsia="宋体"/>
      <w:b/>
      <w:kern w:val="2"/>
      <w:sz w:val="21"/>
      <w:lang w:val="en-US" w:eastAsia="zh-CN"/>
    </w:rPr>
  </w:style>
  <w:style w:type="character" w:customStyle="1" w:styleId="style251">
    <w:name w:val="style251"/>
    <w:autoRedefine/>
    <w:qFormat/>
    <w:rsid w:val="00144B4F"/>
    <w:rPr>
      <w:rFonts w:eastAsia="宋体"/>
      <w:kern w:val="2"/>
      <w:sz w:val="21"/>
      <w:lang w:val="en-US" w:eastAsia="zh-CN"/>
    </w:rPr>
  </w:style>
  <w:style w:type="character" w:customStyle="1" w:styleId="affffa">
    <w:name w:val="着重强调"/>
    <w:autoRedefine/>
    <w:qFormat/>
    <w:rsid w:val="00144B4F"/>
    <w:rPr>
      <w:rFonts w:ascii="Arial" w:hAnsi="Arial"/>
      <w:b/>
      <w:spacing w:val="-4"/>
    </w:rPr>
  </w:style>
  <w:style w:type="character" w:customStyle="1" w:styleId="affffb">
    <w:name w:val="发布"/>
    <w:autoRedefine/>
    <w:qFormat/>
    <w:rsid w:val="00144B4F"/>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autoRedefine/>
    <w:qFormat/>
    <w:rsid w:val="00144B4F"/>
  </w:style>
  <w:style w:type="character" w:customStyle="1" w:styleId="CharCharCharChar11CharChar">
    <w:name w:val="样式 正文缩进正文缩进 Char正文（首行缩进两字） Char Char正文（首行缩进两字） Char1正文（首行缩进两...1 Char Char"/>
    <w:link w:val="CharCharCharChar11"/>
    <w:autoRedefine/>
    <w:qFormat/>
    <w:rsid w:val="00144B4F"/>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autoRedefine/>
    <w:qFormat/>
    <w:rsid w:val="00144B4F"/>
    <w:pPr>
      <w:spacing w:beforeLines="10" w:line="312" w:lineRule="auto"/>
      <w:ind w:firstLineChars="200" w:firstLine="200"/>
    </w:pPr>
    <w:rPr>
      <w:lang/>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autoRedefine/>
    <w:qFormat/>
    <w:rsid w:val="00144B4F"/>
    <w:pPr>
      <w:spacing w:line="300" w:lineRule="auto"/>
    </w:pPr>
  </w:style>
  <w:style w:type="character" w:customStyle="1" w:styleId="TimesNewRoman07401115CharChar">
    <w:name w:val="样式 Times New Roman 首行缩进:  0.74 厘米 段前: 0.1 行 行距1.15 Char Char"/>
    <w:link w:val="TimesNewRoman07401115"/>
    <w:autoRedefine/>
    <w:qFormat/>
    <w:rsid w:val="00144B4F"/>
    <w:rPr>
      <w:rFonts w:hAnsi="宋体"/>
      <w:kern w:val="2"/>
      <w:sz w:val="21"/>
    </w:rPr>
  </w:style>
  <w:style w:type="paragraph" w:customStyle="1" w:styleId="TimesNewRoman07401115">
    <w:name w:val="样式 Times New Roman 首行缩进:  0.74 厘米 段前: 0.1 行 行距1.15"/>
    <w:basedOn w:val="af5"/>
    <w:link w:val="TimesNewRoman07401115CharChar"/>
    <w:autoRedefine/>
    <w:qFormat/>
    <w:rsid w:val="00144B4F"/>
    <w:pPr>
      <w:spacing w:line="276" w:lineRule="auto"/>
      <w:ind w:firstLine="420"/>
    </w:pPr>
    <w:rPr>
      <w:rFonts w:hAnsi="宋体"/>
      <w:lang/>
    </w:rPr>
  </w:style>
  <w:style w:type="character" w:customStyle="1" w:styleId="TimesNewRoman0740115TimCharChar">
    <w:name w:val="样式 样式 Times New Roman 首行缩进:  0.74 厘米 段前: 0行 行距1.15 + (符号) Tim... Char Char"/>
    <w:basedOn w:val="TimesNewRoman07401115CharChar"/>
    <w:link w:val="TimesNewRoman0740115Tim"/>
    <w:autoRedefine/>
    <w:qFormat/>
    <w:rsid w:val="00144B4F"/>
  </w:style>
  <w:style w:type="paragraph" w:customStyle="1" w:styleId="TimesNewRoman0740115Tim">
    <w:name w:val="样式 样式 Times New Roman 首行缩进:  0.74 厘米 段前: 0行 行距1.15 + (符号) Tim..."/>
    <w:basedOn w:val="TimesNewRoman07401115"/>
    <w:link w:val="TimesNewRoman0740115TimCharChar"/>
    <w:autoRedefine/>
    <w:qFormat/>
    <w:rsid w:val="00144B4F"/>
  </w:style>
  <w:style w:type="character" w:customStyle="1" w:styleId="CharChar4">
    <w:name w:val="表格条文首行缩进 Char Char"/>
    <w:link w:val="affffc"/>
    <w:autoRedefine/>
    <w:qFormat/>
    <w:rsid w:val="00144B4F"/>
    <w:rPr>
      <w:rFonts w:ascii="宋体" w:hAnsi="宋体"/>
      <w:sz w:val="24"/>
    </w:rPr>
  </w:style>
  <w:style w:type="paragraph" w:customStyle="1" w:styleId="affffc">
    <w:name w:val="表格条文首行缩进"/>
    <w:basedOn w:val="af5"/>
    <w:link w:val="CharChar4"/>
    <w:autoRedefine/>
    <w:qFormat/>
    <w:rsid w:val="00144B4F"/>
    <w:pPr>
      <w:spacing w:line="360" w:lineRule="auto"/>
      <w:ind w:firstLineChars="200" w:firstLine="480"/>
      <w:jc w:val="left"/>
    </w:pPr>
    <w:rPr>
      <w:rFonts w:ascii="宋体" w:hAnsi="宋体"/>
      <w:kern w:val="0"/>
      <w:sz w:val="24"/>
      <w:lang/>
    </w:rPr>
  </w:style>
  <w:style w:type="character" w:customStyle="1" w:styleId="affffd">
    <w:name w:val="个人撰写风格"/>
    <w:autoRedefine/>
    <w:qFormat/>
    <w:rsid w:val="00144B4F"/>
    <w:rPr>
      <w:rFonts w:ascii="Arial" w:eastAsia="宋体" w:hAnsi="Arial"/>
      <w:color w:val="auto"/>
      <w:sz w:val="20"/>
    </w:rPr>
  </w:style>
  <w:style w:type="character" w:customStyle="1" w:styleId="H2Char">
    <w:name w:val="H2 Char"/>
    <w:autoRedefine/>
    <w:qFormat/>
    <w:rsid w:val="00144B4F"/>
    <w:rPr>
      <w:rFonts w:ascii="Arial" w:eastAsia="黑体" w:hAnsi="Arial"/>
      <w:b/>
      <w:kern w:val="2"/>
      <w:sz w:val="32"/>
      <w:lang w:val="en-US" w:eastAsia="zh-CN"/>
    </w:rPr>
  </w:style>
  <w:style w:type="character" w:customStyle="1" w:styleId="affffe">
    <w:name w:val="样式 宋体"/>
    <w:autoRedefine/>
    <w:qFormat/>
    <w:rsid w:val="00144B4F"/>
    <w:rPr>
      <w:rFonts w:ascii="宋体" w:eastAsia="宋体"/>
      <w:sz w:val="18"/>
    </w:rPr>
  </w:style>
  <w:style w:type="character" w:customStyle="1" w:styleId="aCharChar">
    <w:name w:val="样式 a) Char Char"/>
    <w:link w:val="afffff"/>
    <w:autoRedefine/>
    <w:qFormat/>
    <w:rsid w:val="00144B4F"/>
    <w:rPr>
      <w:kern w:val="2"/>
      <w:sz w:val="21"/>
    </w:rPr>
  </w:style>
  <w:style w:type="paragraph" w:customStyle="1" w:styleId="afffff">
    <w:name w:val="样式 a)"/>
    <w:basedOn w:val="af5"/>
    <w:next w:val="af5"/>
    <w:link w:val="aCharChar"/>
    <w:autoRedefine/>
    <w:qFormat/>
    <w:rsid w:val="00144B4F"/>
    <w:pPr>
      <w:tabs>
        <w:tab w:val="left" w:pos="780"/>
      </w:tabs>
      <w:spacing w:beforeLines="10" w:line="312" w:lineRule="auto"/>
      <w:ind w:firstLineChars="200" w:firstLine="200"/>
    </w:pPr>
    <w:rPr>
      <w:lang/>
    </w:rPr>
  </w:style>
  <w:style w:type="character" w:customStyle="1" w:styleId="201CharChar">
    <w:name w:val="样式 标题 2 + 段前: 0.1 行 Char Char"/>
    <w:link w:val="201"/>
    <w:autoRedefine/>
    <w:qFormat/>
    <w:rsid w:val="00144B4F"/>
    <w:rPr>
      <w:b/>
      <w:kern w:val="2"/>
      <w:sz w:val="21"/>
    </w:rPr>
  </w:style>
  <w:style w:type="paragraph" w:customStyle="1" w:styleId="201">
    <w:name w:val="样式 标题 2 + 段前: 0.1 行"/>
    <w:basedOn w:val="2"/>
    <w:link w:val="201CharChar"/>
    <w:autoRedefine/>
    <w:qFormat/>
    <w:rsid w:val="00144B4F"/>
    <w:pPr>
      <w:autoSpaceDE/>
      <w:autoSpaceDN/>
      <w:adjustRightInd/>
      <w:spacing w:beforeLines="10" w:after="0" w:line="312" w:lineRule="auto"/>
      <w:jc w:val="both"/>
      <w:textAlignment w:val="auto"/>
    </w:pPr>
    <w:rPr>
      <w:rFonts w:ascii="Times New Roman" w:eastAsia="宋体" w:hAnsi="Times New Roman"/>
      <w:b/>
      <w:kern w:val="2"/>
      <w:sz w:val="21"/>
      <w:lang/>
    </w:rPr>
  </w:style>
  <w:style w:type="character" w:customStyle="1" w:styleId="CharTimesNewRomanCharChar">
    <w:name w:val="样式 正文（首行缩进两字） Char + Times New Roman Char Char"/>
    <w:basedOn w:val="1CharCharChar"/>
    <w:link w:val="CharTimesNewRoman"/>
    <w:autoRedefine/>
    <w:qFormat/>
    <w:rsid w:val="00144B4F"/>
  </w:style>
  <w:style w:type="character" w:customStyle="1" w:styleId="1CharCharChar">
    <w:name w:val="样式1正文（首行缩进两字） Char Char Char"/>
    <w:link w:val="1Char3"/>
    <w:autoRedefine/>
    <w:qFormat/>
    <w:rsid w:val="00144B4F"/>
    <w:rPr>
      <w:kern w:val="2"/>
      <w:sz w:val="21"/>
    </w:rPr>
  </w:style>
  <w:style w:type="paragraph" w:customStyle="1" w:styleId="1Char3">
    <w:name w:val="样式1正文（首行缩进两字） Char"/>
    <w:basedOn w:val="af5"/>
    <w:next w:val="af5"/>
    <w:link w:val="1CharCharChar"/>
    <w:autoRedefine/>
    <w:qFormat/>
    <w:rsid w:val="00144B4F"/>
    <w:pPr>
      <w:topLinePunct/>
      <w:snapToGrid w:val="0"/>
      <w:spacing w:before="40" w:after="40"/>
      <w:ind w:firstLineChars="200" w:firstLine="396"/>
    </w:pPr>
    <w:rPr>
      <w:lang/>
    </w:rPr>
  </w:style>
  <w:style w:type="paragraph" w:customStyle="1" w:styleId="CharTimesNewRoman">
    <w:name w:val="样式 正文（首行缩进两字） Char + Times New Roman"/>
    <w:basedOn w:val="1Char3"/>
    <w:link w:val="CharTimesNewRomanCharChar"/>
    <w:autoRedefine/>
    <w:qFormat/>
    <w:rsid w:val="00144B4F"/>
    <w:pPr>
      <w:ind w:firstLineChars="0" w:firstLine="0"/>
      <w:jc w:val="center"/>
    </w:pPr>
  </w:style>
  <w:style w:type="character" w:customStyle="1" w:styleId="H1Char">
    <w:name w:val="H1 Char"/>
    <w:autoRedefine/>
    <w:qFormat/>
    <w:rsid w:val="00144B4F"/>
    <w:rPr>
      <w:rFonts w:ascii="Arial" w:eastAsia="黑体" w:hAnsi="Arial"/>
      <w:kern w:val="21"/>
      <w:sz w:val="21"/>
      <w:lang w:val="en-US" w:eastAsia="zh-CN"/>
    </w:rPr>
  </w:style>
  <w:style w:type="character" w:customStyle="1" w:styleId="2CharChar1">
    <w:name w:val="列表编号 2 Char Char"/>
    <w:autoRedefine/>
    <w:qFormat/>
    <w:rsid w:val="00144B4F"/>
    <w:rPr>
      <w:rFonts w:ascii="Arial" w:eastAsia="宋体" w:hAnsi="Arial"/>
      <w:sz w:val="18"/>
      <w:lang w:val="en-US" w:eastAsia="zh-CN"/>
    </w:rPr>
  </w:style>
  <w:style w:type="character" w:customStyle="1" w:styleId="CharChar20">
    <w:name w:val="Char Char2"/>
    <w:autoRedefine/>
    <w:qFormat/>
    <w:rsid w:val="00144B4F"/>
    <w:rPr>
      <w:rFonts w:ascii="Arial" w:eastAsia="宋体" w:hAnsi="Arial"/>
      <w:kern w:val="2"/>
      <w:sz w:val="21"/>
      <w:lang w:val="en-US" w:eastAsia="zh-CN"/>
    </w:rPr>
  </w:style>
  <w:style w:type="character" w:customStyle="1" w:styleId="CharChar5">
    <w:name w:val="科东_正文 Char Char"/>
    <w:link w:val="afffff0"/>
    <w:autoRedefine/>
    <w:qFormat/>
    <w:rsid w:val="00144B4F"/>
    <w:rPr>
      <w:kern w:val="2"/>
      <w:sz w:val="24"/>
    </w:rPr>
  </w:style>
  <w:style w:type="paragraph" w:customStyle="1" w:styleId="afffff0">
    <w:name w:val="科东_正文"/>
    <w:basedOn w:val="af5"/>
    <w:link w:val="CharChar5"/>
    <w:autoRedefine/>
    <w:qFormat/>
    <w:rsid w:val="00144B4F"/>
    <w:pPr>
      <w:spacing w:line="360" w:lineRule="auto"/>
      <w:ind w:firstLineChars="200" w:firstLine="200"/>
    </w:pPr>
    <w:rPr>
      <w:sz w:val="24"/>
      <w:lang/>
    </w:rPr>
  </w:style>
  <w:style w:type="character" w:customStyle="1" w:styleId="afffff1">
    <w:name w:val="个人答复风格"/>
    <w:autoRedefine/>
    <w:qFormat/>
    <w:rsid w:val="00144B4F"/>
    <w:rPr>
      <w:rFonts w:ascii="Arial" w:eastAsia="宋体" w:hAnsi="Arial"/>
      <w:color w:val="auto"/>
      <w:sz w:val="20"/>
    </w:rPr>
  </w:style>
  <w:style w:type="character" w:customStyle="1" w:styleId="12Char20CharChar">
    <w:name w:val="样式1 正文（首行缩进2字） Char + 首行缩进:  2 字符 段前: 0 行 Char Char"/>
    <w:link w:val="12Char20"/>
    <w:autoRedefine/>
    <w:qFormat/>
    <w:rsid w:val="00144B4F"/>
    <w:rPr>
      <w:rFonts w:hAnsi="Arial"/>
      <w:kern w:val="2"/>
      <w:sz w:val="21"/>
    </w:rPr>
  </w:style>
  <w:style w:type="paragraph" w:customStyle="1" w:styleId="12Char20">
    <w:name w:val="样式1 正文（首行缩进2字） Char + 首行缩进:  2 字符 段前: 0 行"/>
    <w:basedOn w:val="af5"/>
    <w:next w:val="af5"/>
    <w:link w:val="12Char20CharChar"/>
    <w:autoRedefine/>
    <w:qFormat/>
    <w:rsid w:val="00144B4F"/>
    <w:pPr>
      <w:spacing w:line="276" w:lineRule="auto"/>
      <w:ind w:firstLineChars="200" w:firstLine="420"/>
    </w:pPr>
    <w:rPr>
      <w:rFonts w:hAnsi="Arial"/>
      <w:lang/>
    </w:rPr>
  </w:style>
  <w:style w:type="character" w:customStyle="1" w:styleId="a00CharChar">
    <w:name w:val="样式 a首行缩进:  0 字符 段前: 0 行 + 黑体 Char Char"/>
    <w:link w:val="a00"/>
    <w:autoRedefine/>
    <w:qFormat/>
    <w:rsid w:val="00144B4F"/>
    <w:rPr>
      <w:rFonts w:eastAsia="黑体"/>
      <w:sz w:val="21"/>
    </w:rPr>
  </w:style>
  <w:style w:type="paragraph" w:customStyle="1" w:styleId="a00">
    <w:name w:val="样式 a首行缩进:  0 字符 段前: 0 行 + 黑体"/>
    <w:basedOn w:val="a20"/>
    <w:link w:val="a00CharChar"/>
    <w:autoRedefine/>
    <w:qFormat/>
    <w:rsid w:val="00144B4F"/>
    <w:rPr>
      <w:rFonts w:eastAsia="黑体"/>
    </w:rPr>
  </w:style>
  <w:style w:type="paragraph" w:customStyle="1" w:styleId="a20">
    <w:name w:val="样式 a首行缩进:  2 字符 段前: 0 行"/>
    <w:basedOn w:val="af5"/>
    <w:link w:val="a20CharChar"/>
    <w:autoRedefine/>
    <w:qFormat/>
    <w:rsid w:val="00144B4F"/>
    <w:pPr>
      <w:adjustRightInd w:val="0"/>
      <w:spacing w:afterLines="50"/>
      <w:jc w:val="left"/>
      <w:textAlignment w:val="baseline"/>
    </w:pPr>
    <w:rPr>
      <w:kern w:val="0"/>
      <w:lang/>
    </w:rPr>
  </w:style>
  <w:style w:type="character" w:customStyle="1" w:styleId="a20CharChar">
    <w:name w:val="样式 a首行缩进:  2 字符 段前: 0 行 Char Char"/>
    <w:link w:val="a20"/>
    <w:autoRedefine/>
    <w:qFormat/>
    <w:rsid w:val="00144B4F"/>
    <w:rPr>
      <w:sz w:val="21"/>
    </w:rPr>
  </w:style>
  <w:style w:type="character" w:customStyle="1" w:styleId="2CharChar2">
    <w:name w:val="朱2 Char Char"/>
    <w:basedOn w:val="2CharChar0"/>
    <w:link w:val="2c"/>
    <w:autoRedefine/>
    <w:qFormat/>
    <w:rsid w:val="00144B4F"/>
  </w:style>
  <w:style w:type="paragraph" w:customStyle="1" w:styleId="2c">
    <w:name w:val="朱2"/>
    <w:basedOn w:val="2b"/>
    <w:link w:val="2CharChar2"/>
    <w:autoRedefine/>
    <w:qFormat/>
    <w:rsid w:val="00144B4F"/>
    <w:pPr>
      <w:topLinePunct/>
      <w:adjustRightInd w:val="0"/>
      <w:spacing w:line="312" w:lineRule="exact"/>
    </w:pPr>
  </w:style>
  <w:style w:type="character" w:customStyle="1" w:styleId="LincerCharChar">
    <w:name w:val="Lincer表格样式 Char Char"/>
    <w:link w:val="Lincer"/>
    <w:autoRedefine/>
    <w:qFormat/>
    <w:rsid w:val="00144B4F"/>
    <w:rPr>
      <w:kern w:val="2"/>
      <w:sz w:val="21"/>
    </w:rPr>
  </w:style>
  <w:style w:type="paragraph" w:customStyle="1" w:styleId="Lincer">
    <w:name w:val="Lincer表格样式"/>
    <w:basedOn w:val="af5"/>
    <w:link w:val="LincerCharChar"/>
    <w:autoRedefine/>
    <w:qFormat/>
    <w:rsid w:val="00144B4F"/>
    <w:pPr>
      <w:ind w:left="344" w:hangingChars="164" w:hanging="344"/>
    </w:pPr>
    <w:rPr>
      <w:lang/>
    </w:rPr>
  </w:style>
  <w:style w:type="character" w:customStyle="1" w:styleId="Reference">
    <w:name w:val="Reference"/>
    <w:autoRedefine/>
    <w:qFormat/>
    <w:rsid w:val="00144B4F"/>
    <w:rPr>
      <w:rFonts w:ascii="Arial" w:hAnsi="Arial"/>
      <w:sz w:val="20"/>
      <w:lang w:val="en-US" w:eastAsia="zh-CN"/>
    </w:rPr>
  </w:style>
  <w:style w:type="character" w:customStyle="1" w:styleId="afffff2">
    <w:name w:val="上标"/>
    <w:autoRedefine/>
    <w:qFormat/>
    <w:rsid w:val="00144B4F"/>
    <w:rPr>
      <w:b/>
      <w:vertAlign w:val="superscript"/>
    </w:rPr>
  </w:style>
  <w:style w:type="character" w:customStyle="1" w:styleId="Char1Char">
    <w:name w:val="正文文本 Char1 Char"/>
    <w:autoRedefine/>
    <w:qFormat/>
    <w:rsid w:val="00144B4F"/>
    <w:rPr>
      <w:rFonts w:ascii="Arial" w:eastAsia="宋体" w:hAnsi="Arial"/>
      <w:kern w:val="2"/>
      <w:sz w:val="18"/>
      <w:lang w:val="en-US" w:eastAsia="zh-CN"/>
    </w:rPr>
  </w:style>
  <w:style w:type="character" w:customStyle="1" w:styleId="2CharChar3">
    <w:name w:val="附录标题2 Char Char"/>
    <w:link w:val="2d"/>
    <w:autoRedefine/>
    <w:qFormat/>
    <w:rsid w:val="00144B4F"/>
    <w:rPr>
      <w:rFonts w:ascii="Arial" w:eastAsia="黑体" w:hAnsi="Arial"/>
      <w:kern w:val="2"/>
      <w:sz w:val="21"/>
    </w:rPr>
  </w:style>
  <w:style w:type="paragraph" w:customStyle="1" w:styleId="2d">
    <w:name w:val="附录标题2"/>
    <w:basedOn w:val="2"/>
    <w:next w:val="afff5"/>
    <w:link w:val="2CharChar3"/>
    <w:autoRedefine/>
    <w:qFormat/>
    <w:rsid w:val="00144B4F"/>
    <w:pPr>
      <w:keepNext w:val="0"/>
      <w:keepLines w:val="0"/>
      <w:tabs>
        <w:tab w:val="left" w:pos="500"/>
      </w:tabs>
      <w:autoSpaceDE/>
      <w:autoSpaceDN/>
      <w:snapToGrid w:val="0"/>
      <w:spacing w:beforeLines="25" w:afterLines="15" w:line="240" w:lineRule="auto"/>
      <w:ind w:left="500" w:hanging="500"/>
      <w:textAlignment w:val="auto"/>
    </w:pPr>
    <w:rPr>
      <w:kern w:val="2"/>
      <w:sz w:val="21"/>
      <w:lang/>
    </w:rPr>
  </w:style>
  <w:style w:type="character" w:customStyle="1" w:styleId="1401CharChar">
    <w:name w:val="样式1 悬挂缩进: 4 字符 段前: 0.1 行，小五 Char Char"/>
    <w:link w:val="1401"/>
    <w:autoRedefine/>
    <w:qFormat/>
    <w:rsid w:val="00144B4F"/>
    <w:rPr>
      <w:kern w:val="2"/>
      <w:sz w:val="18"/>
    </w:rPr>
  </w:style>
  <w:style w:type="paragraph" w:customStyle="1" w:styleId="1401">
    <w:name w:val="样式1 悬挂缩进: 4 字符 段前: 0.1 行，小五"/>
    <w:basedOn w:val="af5"/>
    <w:link w:val="1401CharChar"/>
    <w:autoRedefine/>
    <w:qFormat/>
    <w:rsid w:val="00144B4F"/>
    <w:pPr>
      <w:spacing w:beforeLines="10" w:line="312" w:lineRule="auto"/>
      <w:ind w:leftChars="400" w:left="400"/>
    </w:pPr>
    <w:rPr>
      <w:sz w:val="18"/>
      <w:lang/>
    </w:rPr>
  </w:style>
  <w:style w:type="character" w:customStyle="1" w:styleId="CharChar6">
    <w:name w:val="附录三 Char Char"/>
    <w:link w:val="afffff3"/>
    <w:autoRedefine/>
    <w:qFormat/>
    <w:rsid w:val="00144B4F"/>
    <w:rPr>
      <w:rFonts w:ascii="E-F1" w:eastAsia="黑体"/>
      <w:kern w:val="21"/>
      <w:sz w:val="21"/>
    </w:rPr>
  </w:style>
  <w:style w:type="paragraph" w:customStyle="1" w:styleId="afffff3">
    <w:name w:val="附录三"/>
    <w:basedOn w:val="af5"/>
    <w:link w:val="CharChar6"/>
    <w:autoRedefine/>
    <w:qFormat/>
    <w:rsid w:val="00144B4F"/>
    <w:pPr>
      <w:tabs>
        <w:tab w:val="center" w:pos="4706"/>
        <w:tab w:val="right" w:pos="9072"/>
      </w:tabs>
      <w:spacing w:before="120" w:after="60" w:line="312" w:lineRule="exact"/>
    </w:pPr>
    <w:rPr>
      <w:rFonts w:ascii="E-F1" w:eastAsia="黑体"/>
      <w:kern w:val="21"/>
      <w:lang/>
    </w:rPr>
  </w:style>
  <w:style w:type="character" w:customStyle="1" w:styleId="SoDAField">
    <w:name w:val="SoDA Field"/>
    <w:autoRedefine/>
    <w:qFormat/>
    <w:rsid w:val="00144B4F"/>
    <w:rPr>
      <w:color w:val="0000FF"/>
    </w:rPr>
  </w:style>
  <w:style w:type="character" w:customStyle="1" w:styleId="120CharChar">
    <w:name w:val="样式1 样式 标题 2 + 段前: 0行 Char Char"/>
    <w:autoRedefine/>
    <w:qFormat/>
    <w:rsid w:val="00144B4F"/>
    <w:rPr>
      <w:rFonts w:eastAsia="黑体"/>
      <w:b/>
      <w:kern w:val="2"/>
      <w:sz w:val="21"/>
      <w:lang w:val="en-US" w:eastAsia="zh-CN"/>
    </w:rPr>
  </w:style>
  <w:style w:type="character" w:customStyle="1" w:styleId="CharChar7">
    <w:name w:val="_标准条文 Char Char"/>
    <w:link w:val="afffff4"/>
    <w:autoRedefine/>
    <w:qFormat/>
    <w:rsid w:val="00144B4F"/>
    <w:rPr>
      <w:rFonts w:ascii="Arial" w:hAnsi="Arial"/>
      <w:kern w:val="2"/>
      <w:sz w:val="21"/>
    </w:rPr>
  </w:style>
  <w:style w:type="paragraph" w:customStyle="1" w:styleId="afffff4">
    <w:name w:val="_标准条文"/>
    <w:basedOn w:val="af5"/>
    <w:link w:val="CharChar7"/>
    <w:autoRedefine/>
    <w:qFormat/>
    <w:rsid w:val="00144B4F"/>
    <w:pPr>
      <w:overflowPunct w:val="0"/>
      <w:snapToGrid w:val="0"/>
      <w:spacing w:line="276" w:lineRule="auto"/>
      <w:ind w:firstLineChars="200" w:firstLine="420"/>
    </w:pPr>
    <w:rPr>
      <w:rFonts w:ascii="Arial" w:hAnsi="Arial"/>
      <w:lang/>
    </w:rPr>
  </w:style>
  <w:style w:type="character" w:customStyle="1" w:styleId="afffff5">
    <w:name w:val="标语"/>
    <w:autoRedefine/>
    <w:qFormat/>
    <w:rsid w:val="00144B4F"/>
    <w:rPr>
      <w:i/>
      <w:spacing w:val="-6"/>
      <w:sz w:val="24"/>
    </w:rPr>
  </w:style>
  <w:style w:type="character" w:customStyle="1" w:styleId="shorttext1">
    <w:name w:val="short_text1"/>
    <w:autoRedefine/>
    <w:qFormat/>
    <w:rsid w:val="00144B4F"/>
    <w:rPr>
      <w:sz w:val="29"/>
    </w:rPr>
  </w:style>
  <w:style w:type="character" w:customStyle="1" w:styleId="H3Char">
    <w:name w:val="H3 Char"/>
    <w:autoRedefine/>
    <w:qFormat/>
    <w:rsid w:val="00144B4F"/>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autoRedefine/>
    <w:qFormat/>
    <w:rsid w:val="00144B4F"/>
  </w:style>
  <w:style w:type="paragraph" w:customStyle="1" w:styleId="20101TimesNewRoman">
    <w:name w:val="样式 样式 样式 标题 2 + 段前: 0.1 行 + 段前: 0.1 行 + Times New Roman"/>
    <w:basedOn w:val="120"/>
    <w:link w:val="20101TimesNewRomanCharChar"/>
    <w:autoRedefine/>
    <w:qFormat/>
    <w:rsid w:val="00144B4F"/>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autoRedefine/>
    <w:qFormat/>
    <w:rsid w:val="00144B4F"/>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autoRedefine/>
    <w:qFormat/>
    <w:rsid w:val="00144B4F"/>
    <w:pPr>
      <w:spacing w:beforeLines="10" w:line="312" w:lineRule="auto"/>
    </w:pPr>
    <w:rPr>
      <w:bCs w:val="0"/>
    </w:rPr>
  </w:style>
  <w:style w:type="paragraph" w:customStyle="1" w:styleId="a6">
    <w:name w:val="三级无标题条"/>
    <w:basedOn w:val="af5"/>
    <w:autoRedefine/>
    <w:qFormat/>
    <w:rsid w:val="00144B4F"/>
    <w:pPr>
      <w:numPr>
        <w:ilvl w:val="4"/>
        <w:numId w:val="2"/>
      </w:numPr>
    </w:pPr>
    <w:rPr>
      <w:b/>
    </w:rPr>
  </w:style>
  <w:style w:type="paragraph" w:customStyle="1" w:styleId="20100312">
    <w:name w:val="样式 样式 正文文本 2 + 段前: 0.1 行 + 悬挂缩进: 0.03 字符 段后: 1.2 磅 行距: 单倍行距"/>
    <w:basedOn w:val="2010"/>
    <w:autoRedefine/>
    <w:qFormat/>
    <w:rsid w:val="00144B4F"/>
  </w:style>
  <w:style w:type="paragraph" w:customStyle="1" w:styleId="2010">
    <w:name w:val="样式 正文文本 2 + 段前: 0.1 行"/>
    <w:basedOn w:val="26"/>
    <w:autoRedefine/>
    <w:qFormat/>
    <w:rsid w:val="00144B4F"/>
    <w:pPr>
      <w:spacing w:beforeLines="10" w:after="0" w:line="264" w:lineRule="auto"/>
      <w:jc w:val="left"/>
    </w:pPr>
    <w:rPr>
      <w:sz w:val="18"/>
    </w:rPr>
  </w:style>
  <w:style w:type="paragraph" w:customStyle="1" w:styleId="Char201">
    <w:name w:val="样式 正文（首行缩进两字） Char + 黑色 首行缩进:  2 字符 段前: 0.1 行"/>
    <w:basedOn w:val="1Char3"/>
    <w:autoRedefine/>
    <w:qFormat/>
    <w:rsid w:val="00144B4F"/>
    <w:pPr>
      <w:spacing w:before="24" w:afterLines="10"/>
      <w:ind w:firstLine="200"/>
    </w:pPr>
    <w:rPr>
      <w:color w:val="000000"/>
    </w:rPr>
  </w:style>
  <w:style w:type="paragraph" w:customStyle="1" w:styleId="a7">
    <w:name w:val="四级无标题条"/>
    <w:basedOn w:val="af5"/>
    <w:autoRedefine/>
    <w:qFormat/>
    <w:rsid w:val="00144B4F"/>
    <w:pPr>
      <w:numPr>
        <w:ilvl w:val="5"/>
        <w:numId w:val="2"/>
      </w:numPr>
    </w:pPr>
    <w:rPr>
      <w:rFonts w:eastAsia="黑体"/>
      <w:b/>
    </w:rPr>
  </w:style>
  <w:style w:type="paragraph" w:customStyle="1" w:styleId="afffff6">
    <w:name w:val="封面标准文稿类别"/>
    <w:autoRedefine/>
    <w:qFormat/>
    <w:rsid w:val="00144B4F"/>
    <w:pPr>
      <w:widowControl w:val="0"/>
      <w:adjustRightInd w:val="0"/>
      <w:spacing w:before="440" w:line="400" w:lineRule="exact"/>
      <w:jc w:val="center"/>
      <w:textAlignment w:val="baseline"/>
    </w:pPr>
    <w:rPr>
      <w:rFonts w:ascii="宋体"/>
      <w:sz w:val="24"/>
    </w:rPr>
  </w:style>
  <w:style w:type="paragraph" w:customStyle="1" w:styleId="afffff7">
    <w:name w:val="图片"/>
    <w:basedOn w:val="af5"/>
    <w:autoRedefine/>
    <w:qFormat/>
    <w:rsid w:val="00144B4F"/>
    <w:pPr>
      <w:topLinePunct/>
      <w:snapToGrid w:val="0"/>
      <w:spacing w:before="160" w:after="60"/>
      <w:jc w:val="center"/>
    </w:pPr>
  </w:style>
  <w:style w:type="paragraph" w:customStyle="1" w:styleId="afffff8">
    <w:name w:val="标准书脚_偶数页"/>
    <w:autoRedefine/>
    <w:qFormat/>
    <w:rsid w:val="00144B4F"/>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autoRedefine/>
    <w:qFormat/>
    <w:rsid w:val="00144B4F"/>
    <w:pPr>
      <w:tabs>
        <w:tab w:val="left" w:pos="1050"/>
        <w:tab w:val="left" w:pos="1080"/>
      </w:tabs>
      <w:spacing w:beforeLines="0" w:line="276" w:lineRule="auto"/>
    </w:pPr>
  </w:style>
  <w:style w:type="paragraph" w:customStyle="1" w:styleId="501">
    <w:name w:val="样式 标题 5 + 段前: 0.1 行"/>
    <w:basedOn w:val="5"/>
    <w:autoRedefine/>
    <w:qFormat/>
    <w:rsid w:val="00144B4F"/>
    <w:pPr>
      <w:keepNext w:val="0"/>
      <w:keepLines w:val="0"/>
      <w:tabs>
        <w:tab w:val="left" w:pos="0"/>
        <w:tab w:val="left" w:pos="210"/>
      </w:tabs>
      <w:topLinePunct w:val="0"/>
      <w:adjustRightInd/>
      <w:spacing w:beforeLines="10" w:after="0" w:line="312" w:lineRule="auto"/>
    </w:pPr>
    <w:rPr>
      <w:sz w:val="21"/>
    </w:rPr>
  </w:style>
  <w:style w:type="paragraph" w:customStyle="1" w:styleId="Char20">
    <w:name w:val="样式 正文（首行缩进两字） Char + 首行缩进:  2 字符"/>
    <w:basedOn w:val="1Char3"/>
    <w:autoRedefine/>
    <w:qFormat/>
    <w:rsid w:val="00144B4F"/>
    <w:pPr>
      <w:spacing w:afterLines="10"/>
      <w:ind w:firstLine="200"/>
      <w:jc w:val="center"/>
    </w:pPr>
    <w:rPr>
      <w:b/>
    </w:rPr>
  </w:style>
  <w:style w:type="paragraph" w:customStyle="1" w:styleId="0">
    <w:name w:val="样式 首行缩进:  0 厘米 行距: 单倍行距"/>
    <w:basedOn w:val="af5"/>
    <w:autoRedefine/>
    <w:qFormat/>
    <w:rsid w:val="00144B4F"/>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autoRedefine/>
    <w:qFormat/>
    <w:rsid w:val="00144B4F"/>
    <w:pPr>
      <w:ind w:firstLine="420"/>
    </w:pPr>
  </w:style>
  <w:style w:type="paragraph" w:customStyle="1" w:styleId="077012010">
    <w:name w:val="样式 样式 首行缩进:  0.77 厘米 段前: 0.1 行 + 首行缩进:  2 字符 段前: 0.1 行"/>
    <w:basedOn w:val="af5"/>
    <w:autoRedefine/>
    <w:qFormat/>
    <w:rsid w:val="00144B4F"/>
    <w:pPr>
      <w:spacing w:line="276" w:lineRule="auto"/>
      <w:ind w:firstLineChars="200" w:firstLine="200"/>
    </w:pPr>
  </w:style>
  <w:style w:type="paragraph" w:customStyle="1" w:styleId="afffff9">
    <w:name w:val="术语定义三级条标题"/>
    <w:basedOn w:val="afffffa"/>
    <w:next w:val="affff6"/>
    <w:autoRedefine/>
    <w:qFormat/>
    <w:rsid w:val="00144B4F"/>
    <w:pPr>
      <w:tabs>
        <w:tab w:val="left" w:pos="1575"/>
      </w:tabs>
      <w:ind w:left="1575"/>
    </w:pPr>
  </w:style>
  <w:style w:type="paragraph" w:customStyle="1" w:styleId="afffffa">
    <w:name w:val="术语定义条标题"/>
    <w:basedOn w:val="afffffb"/>
    <w:next w:val="affff6"/>
    <w:autoRedefine/>
    <w:qFormat/>
    <w:rsid w:val="00144B4F"/>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autoRedefine/>
    <w:qFormat/>
    <w:rsid w:val="00144B4F"/>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c">
    <w:name w:val="其他发布部门"/>
    <w:basedOn w:val="afffffd"/>
    <w:autoRedefine/>
    <w:qFormat/>
    <w:rsid w:val="00144B4F"/>
    <w:pPr>
      <w:spacing w:line="0" w:lineRule="atLeast"/>
    </w:pPr>
    <w:rPr>
      <w:rFonts w:ascii="黑体" w:eastAsia="黑体"/>
      <w:b w:val="0"/>
    </w:rPr>
  </w:style>
  <w:style w:type="paragraph" w:customStyle="1" w:styleId="afffffd">
    <w:name w:val="发布部门"/>
    <w:next w:val="affff6"/>
    <w:autoRedefine/>
    <w:qFormat/>
    <w:rsid w:val="00144B4F"/>
    <w:pPr>
      <w:widowControl w:val="0"/>
      <w:adjustRightInd w:val="0"/>
      <w:spacing w:line="360" w:lineRule="atLeast"/>
      <w:jc w:val="center"/>
      <w:textAlignment w:val="baseline"/>
    </w:pPr>
    <w:rPr>
      <w:rFonts w:ascii="宋体"/>
      <w:b/>
      <w:spacing w:val="20"/>
      <w:w w:val="135"/>
      <w:sz w:val="36"/>
    </w:rPr>
  </w:style>
  <w:style w:type="paragraph" w:customStyle="1" w:styleId="PARAGRAPH">
    <w:name w:val="PARAGRAPH"/>
    <w:autoRedefine/>
    <w:qFormat/>
    <w:rsid w:val="00144B4F"/>
    <w:pPr>
      <w:tabs>
        <w:tab w:val="center" w:pos="4536"/>
        <w:tab w:val="right" w:pos="9072"/>
      </w:tabs>
      <w:spacing w:before="100" w:after="200"/>
      <w:jc w:val="both"/>
    </w:pPr>
    <w:rPr>
      <w:rFonts w:ascii="Arial" w:hAnsi="Arial"/>
      <w:spacing w:val="8"/>
      <w:lang w:eastAsia="en-US"/>
    </w:rPr>
  </w:style>
  <w:style w:type="paragraph" w:customStyle="1" w:styleId="afffffe">
    <w:name w:val="正文文字样式"/>
    <w:basedOn w:val="af5"/>
    <w:autoRedefine/>
    <w:qFormat/>
    <w:rsid w:val="00144B4F"/>
    <w:pPr>
      <w:spacing w:line="480" w:lineRule="exact"/>
      <w:ind w:firstLineChars="200" w:firstLine="480"/>
    </w:pPr>
    <w:rPr>
      <w:sz w:val="24"/>
    </w:rPr>
  </w:style>
  <w:style w:type="paragraph" w:customStyle="1" w:styleId="affffff">
    <w:name w:val="编号列项（三级）"/>
    <w:autoRedefine/>
    <w:qFormat/>
    <w:rsid w:val="00144B4F"/>
    <w:pPr>
      <w:widowControl w:val="0"/>
      <w:adjustRightInd w:val="0"/>
      <w:spacing w:line="360" w:lineRule="atLeast"/>
      <w:ind w:leftChars="600" w:left="800" w:hangingChars="200" w:hanging="200"/>
      <w:jc w:val="both"/>
      <w:textAlignment w:val="baseline"/>
    </w:pPr>
    <w:rPr>
      <w:rFonts w:ascii="宋体"/>
      <w:sz w:val="21"/>
    </w:rPr>
  </w:style>
  <w:style w:type="paragraph" w:customStyle="1" w:styleId="18">
    <w:name w:val="朱1"/>
    <w:basedOn w:val="16"/>
    <w:autoRedefine/>
    <w:qFormat/>
    <w:rsid w:val="00144B4F"/>
  </w:style>
  <w:style w:type="paragraph" w:customStyle="1" w:styleId="CM40">
    <w:name w:val="CM40"/>
    <w:basedOn w:val="Default"/>
    <w:next w:val="Default"/>
    <w:autoRedefine/>
    <w:qFormat/>
    <w:rsid w:val="00144B4F"/>
    <w:pPr>
      <w:spacing w:line="320" w:lineRule="atLeast"/>
    </w:pPr>
    <w:rPr>
      <w:rFonts w:ascii="Times New Roman"/>
      <w:color w:val="auto"/>
    </w:rPr>
  </w:style>
  <w:style w:type="paragraph" w:customStyle="1" w:styleId="Default">
    <w:name w:val="Default"/>
    <w:autoRedefine/>
    <w:qFormat/>
    <w:rsid w:val="00144B4F"/>
    <w:pPr>
      <w:widowControl w:val="0"/>
      <w:autoSpaceDE w:val="0"/>
      <w:autoSpaceDN w:val="0"/>
      <w:adjustRightInd w:val="0"/>
    </w:pPr>
    <w:rPr>
      <w:rFonts w:ascii="宋体"/>
      <w:color w:val="000000"/>
      <w:sz w:val="24"/>
    </w:rPr>
  </w:style>
  <w:style w:type="paragraph" w:customStyle="1" w:styleId="1aTimesNewRoman0115">
    <w:name w:val="样式1 样式 编号 a + Times New Roman 段前: 0 行 行距: 多倍行距 1.15 字行 + 左侧... + ..."/>
    <w:basedOn w:val="aTimesNewRoman0115"/>
    <w:autoRedefine/>
    <w:qFormat/>
    <w:rsid w:val="00144B4F"/>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autoRedefine/>
    <w:qFormat/>
    <w:rsid w:val="00144B4F"/>
    <w:pPr>
      <w:spacing w:before="24" w:afterLines="10"/>
      <w:ind w:firstLineChars="0" w:firstLine="0"/>
    </w:pPr>
  </w:style>
  <w:style w:type="paragraph" w:customStyle="1" w:styleId="1-4TimesNewRoman1154">
    <w:name w:val="样式1-4 Times New Roman行距: 多倍行距 1.15 字行 + 左侧:  4 字符"/>
    <w:basedOn w:val="TimesNewRoman0112"/>
    <w:autoRedefine/>
    <w:qFormat/>
    <w:rsid w:val="00144B4F"/>
    <w:pPr>
      <w:tabs>
        <w:tab w:val="left" w:pos="315"/>
      </w:tabs>
      <w:ind w:leftChars="400" w:left="840"/>
    </w:pPr>
  </w:style>
  <w:style w:type="paragraph" w:customStyle="1" w:styleId="TimesNewRoman0112">
    <w:name w:val="样式 Times New Roman 段前: 0.1 行 行距: 多倍行距 1.2 字行"/>
    <w:basedOn w:val="af5"/>
    <w:autoRedefine/>
    <w:qFormat/>
    <w:rsid w:val="00144B4F"/>
    <w:pPr>
      <w:spacing w:line="276" w:lineRule="auto"/>
      <w:ind w:leftChars="200" w:left="420"/>
    </w:pPr>
  </w:style>
  <w:style w:type="paragraph" w:customStyle="1" w:styleId="affffff0">
    <w:name w:val="图表脚注"/>
    <w:next w:val="affff6"/>
    <w:autoRedefine/>
    <w:qFormat/>
    <w:rsid w:val="00144B4F"/>
    <w:pPr>
      <w:widowControl w:val="0"/>
      <w:adjustRightInd w:val="0"/>
      <w:spacing w:line="360" w:lineRule="atLeast"/>
      <w:ind w:leftChars="200" w:left="300" w:hangingChars="100" w:hanging="100"/>
      <w:jc w:val="both"/>
      <w:textAlignment w:val="baseline"/>
    </w:pPr>
    <w:rPr>
      <w:rFonts w:ascii="宋体"/>
      <w:sz w:val="18"/>
    </w:rPr>
  </w:style>
  <w:style w:type="paragraph" w:customStyle="1" w:styleId="CharCharCharCharCharCharCharCharCharCharCharCharCharCharChar">
    <w:name w:val="Char Char Char Char Char Char Char Char Char Char Char Char Char Char Char"/>
    <w:basedOn w:val="af5"/>
    <w:autoRedefine/>
    <w:qFormat/>
    <w:rsid w:val="00144B4F"/>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autoRedefine/>
    <w:qFormat/>
    <w:rsid w:val="00144B4F"/>
    <w:pPr>
      <w:topLinePunct/>
      <w:spacing w:before="60" w:after="160"/>
      <w:jc w:val="center"/>
    </w:pPr>
    <w:rPr>
      <w:sz w:val="18"/>
    </w:rPr>
  </w:style>
  <w:style w:type="paragraph" w:customStyle="1" w:styleId="140TimesNewRoman">
    <w:name w:val="样式1 样式 标题 4 + 段前: 0 行 + Times New Roman"/>
    <w:basedOn w:val="af5"/>
    <w:next w:val="af5"/>
    <w:autoRedefine/>
    <w:qFormat/>
    <w:rsid w:val="00144B4F"/>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autoRedefine/>
    <w:qFormat/>
    <w:rsid w:val="00144B4F"/>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ParaCharCharCharChar">
    <w:name w:val="默认段落字体 Para Char Char Char Char"/>
    <w:basedOn w:val="af5"/>
    <w:autoRedefine/>
    <w:qFormat/>
    <w:rsid w:val="00144B4F"/>
  </w:style>
  <w:style w:type="paragraph" w:customStyle="1" w:styleId="1111">
    <w:name w:val="1.1.1.1"/>
    <w:basedOn w:val="afff0"/>
    <w:next w:val="af5"/>
    <w:autoRedefine/>
    <w:qFormat/>
    <w:rsid w:val="00144B4F"/>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autoRedefine/>
    <w:qFormat/>
    <w:rsid w:val="00144B4F"/>
    <w:pPr>
      <w:tabs>
        <w:tab w:val="left" w:pos="210"/>
        <w:tab w:val="left" w:pos="1080"/>
      </w:tabs>
      <w:spacing w:line="276" w:lineRule="auto"/>
      <w:outlineLvl w:val="5"/>
    </w:pPr>
    <w:rPr>
      <w:b/>
    </w:rPr>
  </w:style>
  <w:style w:type="paragraph" w:customStyle="1" w:styleId="affffff3">
    <w:name w:val="正文_配电_小四"/>
    <w:basedOn w:val="af5"/>
    <w:autoRedefine/>
    <w:qFormat/>
    <w:rsid w:val="00144B4F"/>
    <w:pPr>
      <w:spacing w:line="360" w:lineRule="auto"/>
      <w:ind w:firstLineChars="200" w:firstLine="200"/>
    </w:pPr>
    <w:rPr>
      <w:rFonts w:ascii="宋体" w:hAnsi="宋体"/>
      <w:kern w:val="0"/>
      <w:sz w:val="24"/>
    </w:rPr>
  </w:style>
  <w:style w:type="paragraph" w:customStyle="1" w:styleId="1301010505">
    <w:name w:val="样式1 标题 3 + 段前: 0.1 行 + 段前: 0.1 行 + 段前: 0.5 行 段后: 0.5 行"/>
    <w:basedOn w:val="130101"/>
    <w:autoRedefine/>
    <w:qFormat/>
    <w:rsid w:val="00144B4F"/>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autoRedefine/>
    <w:qFormat/>
    <w:rsid w:val="00144B4F"/>
    <w:pPr>
      <w:tabs>
        <w:tab w:val="left" w:pos="210"/>
        <w:tab w:val="left" w:pos="630"/>
        <w:tab w:val="left" w:pos="720"/>
      </w:tabs>
      <w:spacing w:line="276" w:lineRule="auto"/>
      <w:outlineLvl w:val="2"/>
    </w:pPr>
    <w:rPr>
      <w:b/>
    </w:rPr>
  </w:style>
  <w:style w:type="paragraph" w:customStyle="1" w:styleId="CM64">
    <w:name w:val="CM64"/>
    <w:basedOn w:val="Default"/>
    <w:next w:val="Default"/>
    <w:autoRedefine/>
    <w:qFormat/>
    <w:rsid w:val="00144B4F"/>
    <w:rPr>
      <w:rFonts w:ascii="Times New Roman"/>
      <w:color w:val="auto"/>
    </w:rPr>
  </w:style>
  <w:style w:type="paragraph" w:customStyle="1" w:styleId="affffff4">
    <w:name w:val="a"/>
    <w:basedOn w:val="1H1H11H12H13H14H15H16H17H18H19H110H111H112H1"/>
    <w:autoRedefine/>
    <w:qFormat/>
    <w:rsid w:val="00144B4F"/>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autoRedefine/>
    <w:qFormat/>
    <w:rsid w:val="00144B4F"/>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autoRedefine/>
    <w:qFormat/>
    <w:rsid w:val="00144B4F"/>
    <w:pPr>
      <w:spacing w:line="360" w:lineRule="exact"/>
      <w:ind w:firstLineChars="200" w:firstLine="420"/>
    </w:pPr>
    <w:rPr>
      <w:kern w:val="2"/>
      <w:sz w:val="21"/>
    </w:rPr>
  </w:style>
  <w:style w:type="paragraph" w:customStyle="1" w:styleId="aaa">
    <w:name w:val="a.a.a"/>
    <w:basedOn w:val="af5"/>
    <w:autoRedefine/>
    <w:qFormat/>
    <w:rsid w:val="00144B4F"/>
    <w:pPr>
      <w:spacing w:beforeLines="50" w:afterLines="50"/>
      <w:jc w:val="left"/>
      <w:outlineLvl w:val="2"/>
    </w:pPr>
    <w:rPr>
      <w:rFonts w:ascii="黑体" w:eastAsia="黑体" w:hAnsi="宋体"/>
      <w:sz w:val="24"/>
    </w:rPr>
  </w:style>
  <w:style w:type="paragraph" w:customStyle="1" w:styleId="19">
    <w:name w:val="副标题1"/>
    <w:basedOn w:val="afff0"/>
    <w:next w:val="af5"/>
    <w:autoRedefine/>
    <w:qFormat/>
    <w:rsid w:val="00144B4F"/>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autoRedefine/>
    <w:qFormat/>
    <w:rsid w:val="00144B4F"/>
    <w:pPr>
      <w:spacing w:line="276" w:lineRule="auto"/>
      <w:ind w:firstLine="420"/>
    </w:pPr>
  </w:style>
  <w:style w:type="paragraph" w:customStyle="1" w:styleId="012">
    <w:name w:val="样式 段前: 0.1 行 首行缩进:  2 字符"/>
    <w:basedOn w:val="af5"/>
    <w:autoRedefine/>
    <w:qFormat/>
    <w:rsid w:val="00144B4F"/>
    <w:pPr>
      <w:spacing w:beforeLines="10" w:line="300" w:lineRule="auto"/>
      <w:ind w:firstLineChars="200" w:firstLine="200"/>
    </w:pPr>
  </w:style>
  <w:style w:type="paragraph" w:customStyle="1" w:styleId="1a">
    <w:name w:val="正文正式1"/>
    <w:basedOn w:val="af5"/>
    <w:autoRedefine/>
    <w:qFormat/>
    <w:rsid w:val="00144B4F"/>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autoRedefine/>
    <w:qFormat/>
    <w:rsid w:val="00144B4F"/>
    <w:pPr>
      <w:tabs>
        <w:tab w:val="left" w:pos="1021"/>
      </w:tabs>
      <w:spacing w:beforeLines="100" w:afterLines="100"/>
    </w:pPr>
  </w:style>
  <w:style w:type="paragraph" w:customStyle="1" w:styleId="10707">
    <w:name w:val="样式 标题 1 + 段前: 0.7 行 段后: 0.7 行"/>
    <w:basedOn w:val="1"/>
    <w:autoRedefine/>
    <w:qFormat/>
    <w:rsid w:val="00144B4F"/>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d"/>
    <w:autoRedefine/>
    <w:qFormat/>
    <w:rsid w:val="00144B4F"/>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autoRedefine/>
    <w:qFormat/>
    <w:rsid w:val="00144B4F"/>
    <w:pPr>
      <w:spacing w:line="276" w:lineRule="auto"/>
    </w:pPr>
  </w:style>
  <w:style w:type="paragraph" w:customStyle="1" w:styleId="af">
    <w:name w:val="工程建设图标题"/>
    <w:basedOn w:val="ad"/>
    <w:autoRedefine/>
    <w:qFormat/>
    <w:rsid w:val="00144B4F"/>
    <w:pPr>
      <w:numPr>
        <w:ilvl w:val="5"/>
      </w:numPr>
      <w:ind w:left="0" w:firstLine="0"/>
      <w:jc w:val="center"/>
      <w:outlineLvl w:val="5"/>
    </w:pPr>
  </w:style>
  <w:style w:type="paragraph" w:customStyle="1" w:styleId="ad">
    <w:name w:val="工程建设条标题"/>
    <w:basedOn w:val="ac"/>
    <w:next w:val="affff6"/>
    <w:autoRedefine/>
    <w:qFormat/>
    <w:rsid w:val="00144B4F"/>
    <w:pPr>
      <w:numPr>
        <w:ilvl w:val="3"/>
      </w:numPr>
      <w:spacing w:before="0" w:after="0"/>
      <w:ind w:left="0" w:firstLine="0"/>
      <w:jc w:val="left"/>
      <w:outlineLvl w:val="3"/>
    </w:pPr>
    <w:rPr>
      <w:b w:val="0"/>
    </w:rPr>
  </w:style>
  <w:style w:type="paragraph" w:customStyle="1" w:styleId="ac">
    <w:name w:val="工程建设节标题"/>
    <w:basedOn w:val="ab"/>
    <w:next w:val="affff6"/>
    <w:autoRedefine/>
    <w:qFormat/>
    <w:rsid w:val="00144B4F"/>
    <w:pPr>
      <w:numPr>
        <w:ilvl w:val="2"/>
      </w:numPr>
      <w:spacing w:before="400" w:after="400" w:line="240" w:lineRule="auto"/>
      <w:ind w:left="0" w:firstLine="0"/>
      <w:outlineLvl w:val="2"/>
    </w:pPr>
    <w:rPr>
      <w:sz w:val="21"/>
    </w:rPr>
  </w:style>
  <w:style w:type="paragraph" w:customStyle="1" w:styleId="ab">
    <w:name w:val="工程建设章标题"/>
    <w:next w:val="affff6"/>
    <w:autoRedefine/>
    <w:qFormat/>
    <w:rsid w:val="00144B4F"/>
    <w:pPr>
      <w:numPr>
        <w:ilvl w:val="1"/>
        <w:numId w:val="3"/>
      </w:numPr>
      <w:spacing w:before="640" w:after="560" w:line="480" w:lineRule="exact"/>
      <w:jc w:val="center"/>
      <w:outlineLvl w:val="1"/>
    </w:pPr>
    <w:rPr>
      <w:rFonts w:ascii="黑体" w:eastAsia="黑体"/>
      <w:b/>
      <w:sz w:val="28"/>
    </w:rPr>
  </w:style>
  <w:style w:type="paragraph" w:customStyle="1" w:styleId="2H2h2h21Heading2HiddenHeading2CCBSheading2l2C">
    <w:name w:val="样式 标题 2H2h2h21Heading 2 HiddenHeading 2 CCBSheading 2l2C..."/>
    <w:basedOn w:val="1"/>
    <w:next w:val="1H1H11H12H13H14H15H16H17H18H19H110H111H112H1"/>
    <w:autoRedefine/>
    <w:qFormat/>
    <w:rsid w:val="00144B4F"/>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autoRedefine/>
    <w:qFormat/>
    <w:rsid w:val="00144B4F"/>
    <w:pPr>
      <w:widowControl w:val="0"/>
      <w:adjustRightInd w:val="0"/>
      <w:spacing w:line="360" w:lineRule="atLeast"/>
      <w:jc w:val="both"/>
      <w:textAlignment w:val="baseline"/>
    </w:pPr>
    <w:rPr>
      <w:rFonts w:eastAsia="黑体"/>
      <w:sz w:val="28"/>
    </w:rPr>
  </w:style>
  <w:style w:type="paragraph" w:customStyle="1" w:styleId="2e">
    <w:name w:val="_列项符号2"/>
    <w:basedOn w:val="aff0"/>
    <w:autoRedefine/>
    <w:qFormat/>
    <w:rsid w:val="00144B4F"/>
    <w:pPr>
      <w:tabs>
        <w:tab w:val="left" w:pos="820"/>
      </w:tabs>
      <w:snapToGrid w:val="0"/>
      <w:spacing w:line="276" w:lineRule="auto"/>
      <w:ind w:left="820" w:hanging="420"/>
    </w:pPr>
  </w:style>
  <w:style w:type="paragraph" w:customStyle="1" w:styleId="1b">
    <w:name w:val="自控1"/>
    <w:basedOn w:val="affff6"/>
    <w:autoRedefine/>
    <w:qFormat/>
    <w:rsid w:val="00144B4F"/>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autoRedefine/>
    <w:qFormat/>
    <w:rsid w:val="00144B4F"/>
    <w:pPr>
      <w:numPr>
        <w:ilvl w:val="4"/>
      </w:numPr>
      <w:jc w:val="center"/>
      <w:outlineLvl w:val="4"/>
    </w:pPr>
  </w:style>
  <w:style w:type="paragraph" w:customStyle="1" w:styleId="affffff8">
    <w:name w:val="题目封页"/>
    <w:basedOn w:val="affffff9"/>
    <w:next w:val="affffffa"/>
    <w:autoRedefine/>
    <w:qFormat/>
    <w:rsid w:val="00144B4F"/>
    <w:pPr>
      <w:spacing w:before="1800" w:line="240" w:lineRule="atLeast"/>
      <w:jc w:val="center"/>
    </w:pPr>
    <w:rPr>
      <w:rFonts w:ascii="黑体" w:eastAsia="黑体"/>
      <w:b/>
      <w:spacing w:val="0"/>
      <w:sz w:val="52"/>
    </w:rPr>
  </w:style>
  <w:style w:type="paragraph" w:customStyle="1" w:styleId="affffff9">
    <w:name w:val="基准标题"/>
    <w:basedOn w:val="af5"/>
    <w:next w:val="aff3"/>
    <w:autoRedefine/>
    <w:qFormat/>
    <w:rsid w:val="00144B4F"/>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3"/>
    <w:autoRedefine/>
    <w:qFormat/>
    <w:rsid w:val="00144B4F"/>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autoRedefine/>
    <w:qFormat/>
    <w:rsid w:val="00144B4F"/>
    <w:pPr>
      <w:spacing w:beforeLines="0" w:line="276" w:lineRule="auto"/>
      <w:ind w:left="420"/>
    </w:pPr>
  </w:style>
  <w:style w:type="paragraph" w:customStyle="1" w:styleId="0101">
    <w:name w:val="样式 样式 段前: 0.1 行 + 段前: 0.1 行"/>
    <w:basedOn w:val="01"/>
    <w:autoRedefine/>
    <w:qFormat/>
    <w:rsid w:val="00144B4F"/>
    <w:pPr>
      <w:ind w:leftChars="200" w:left="200"/>
    </w:pPr>
  </w:style>
  <w:style w:type="paragraph" w:customStyle="1" w:styleId="01">
    <w:name w:val="样式 段前: 0.1 行"/>
    <w:basedOn w:val="af5"/>
    <w:autoRedefine/>
    <w:qFormat/>
    <w:rsid w:val="00144B4F"/>
    <w:pPr>
      <w:spacing w:beforeLines="10" w:line="300" w:lineRule="auto"/>
    </w:pPr>
  </w:style>
  <w:style w:type="paragraph" w:customStyle="1" w:styleId="affffffb">
    <w:name w:val="附录五级条标题"/>
    <w:basedOn w:val="affffffc"/>
    <w:next w:val="affff6"/>
    <w:autoRedefine/>
    <w:qFormat/>
    <w:rsid w:val="00144B4F"/>
    <w:pPr>
      <w:outlineLvl w:val="6"/>
    </w:pPr>
  </w:style>
  <w:style w:type="paragraph" w:customStyle="1" w:styleId="affffffc">
    <w:name w:val="附录四级条标题"/>
    <w:basedOn w:val="affffffd"/>
    <w:next w:val="affff6"/>
    <w:autoRedefine/>
    <w:qFormat/>
    <w:rsid w:val="00144B4F"/>
    <w:pPr>
      <w:outlineLvl w:val="5"/>
    </w:pPr>
  </w:style>
  <w:style w:type="paragraph" w:customStyle="1" w:styleId="affffffd">
    <w:name w:val="附录三级条标题"/>
    <w:basedOn w:val="affffffe"/>
    <w:next w:val="affff6"/>
    <w:autoRedefine/>
    <w:qFormat/>
    <w:rsid w:val="00144B4F"/>
    <w:pPr>
      <w:outlineLvl w:val="4"/>
    </w:pPr>
  </w:style>
  <w:style w:type="paragraph" w:customStyle="1" w:styleId="affffffe">
    <w:name w:val="附录二级条标题"/>
    <w:basedOn w:val="afffffff"/>
    <w:next w:val="affff6"/>
    <w:autoRedefine/>
    <w:qFormat/>
    <w:rsid w:val="00144B4F"/>
    <w:pPr>
      <w:outlineLvl w:val="3"/>
    </w:pPr>
  </w:style>
  <w:style w:type="paragraph" w:customStyle="1" w:styleId="afffffff">
    <w:name w:val="附录一级条标题"/>
    <w:basedOn w:val="afffffff0"/>
    <w:next w:val="affff6"/>
    <w:autoRedefine/>
    <w:qFormat/>
    <w:rsid w:val="00144B4F"/>
    <w:pPr>
      <w:autoSpaceDN w:val="0"/>
      <w:spacing w:beforeLines="0" w:afterLines="0"/>
      <w:outlineLvl w:val="2"/>
    </w:pPr>
  </w:style>
  <w:style w:type="paragraph" w:customStyle="1" w:styleId="afffffff0">
    <w:name w:val="附录章标题"/>
    <w:next w:val="affff6"/>
    <w:autoRedefine/>
    <w:qFormat/>
    <w:rsid w:val="00144B4F"/>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CharCharCharChar13">
    <w:name w:val="样式 正文缩进正文缩进 Char正文（首行缩进两字） Char Char正文（首行缩进两字） Char1正文（首行缩进两...3"/>
    <w:basedOn w:val="af5"/>
    <w:autoRedefine/>
    <w:qFormat/>
    <w:rsid w:val="00144B4F"/>
    <w:pPr>
      <w:spacing w:beforeLines="10" w:line="300" w:lineRule="auto"/>
      <w:ind w:firstLineChars="200" w:firstLine="200"/>
    </w:pPr>
  </w:style>
  <w:style w:type="paragraph" w:customStyle="1" w:styleId="afffffff1">
    <w:name w:val="标准书眉_偶数页"/>
    <w:basedOn w:val="afffffff2"/>
    <w:next w:val="af5"/>
    <w:autoRedefine/>
    <w:qFormat/>
    <w:rsid w:val="00144B4F"/>
    <w:pPr>
      <w:jc w:val="left"/>
    </w:pPr>
  </w:style>
  <w:style w:type="paragraph" w:customStyle="1" w:styleId="afffffff2">
    <w:name w:val="标准书眉_奇数页"/>
    <w:next w:val="af5"/>
    <w:autoRedefine/>
    <w:qFormat/>
    <w:rsid w:val="00144B4F"/>
    <w:pPr>
      <w:widowControl w:val="0"/>
      <w:tabs>
        <w:tab w:val="center" w:pos="4154"/>
        <w:tab w:val="right" w:pos="8306"/>
      </w:tabs>
      <w:adjustRightInd w:val="0"/>
      <w:spacing w:after="120" w:line="360" w:lineRule="atLeast"/>
      <w:jc w:val="right"/>
      <w:textAlignment w:val="baseline"/>
    </w:pPr>
    <w:rPr>
      <w:sz w:val="21"/>
    </w:rPr>
  </w:style>
  <w:style w:type="paragraph" w:customStyle="1" w:styleId="2TimesNewRoman0112">
    <w:name w:val="样式 样式 列表编号 2 + Times New Roman 段前: 0.1 行 行距: 多倍行距 1.2 字行 + 左侧:  ..."/>
    <w:basedOn w:val="af5"/>
    <w:autoRedefine/>
    <w:qFormat/>
    <w:rsid w:val="00144B4F"/>
    <w:pPr>
      <w:keepNext/>
      <w:keepLines/>
      <w:widowControl/>
      <w:spacing w:line="276" w:lineRule="auto"/>
    </w:pPr>
    <w:rPr>
      <w:kern w:val="0"/>
    </w:rPr>
  </w:style>
  <w:style w:type="paragraph" w:customStyle="1" w:styleId="aa">
    <w:name w:val="引言二级条标题"/>
    <w:basedOn w:val="a9"/>
    <w:next w:val="affff6"/>
    <w:autoRedefine/>
    <w:qFormat/>
    <w:rsid w:val="00144B4F"/>
    <w:pPr>
      <w:numPr>
        <w:ilvl w:val="1"/>
        <w:numId w:val="5"/>
      </w:numPr>
      <w:ind w:left="0" w:firstLine="0"/>
    </w:pPr>
  </w:style>
  <w:style w:type="paragraph" w:customStyle="1" w:styleId="a9">
    <w:name w:val="引言一级条标题"/>
    <w:basedOn w:val="af5"/>
    <w:next w:val="affff6"/>
    <w:autoRedefine/>
    <w:qFormat/>
    <w:rsid w:val="00144B4F"/>
    <w:pPr>
      <w:widowControl/>
      <w:numPr>
        <w:numId w:val="6"/>
      </w:numPr>
    </w:pPr>
    <w:rPr>
      <w:rFonts w:eastAsia="黑体"/>
      <w:b/>
    </w:rPr>
  </w:style>
  <w:style w:type="paragraph" w:customStyle="1" w:styleId="1c">
    <w:name w:val="1"/>
    <w:basedOn w:val="af5"/>
    <w:next w:val="af5"/>
    <w:autoRedefine/>
    <w:qFormat/>
    <w:rsid w:val="00144B4F"/>
    <w:pPr>
      <w:topLinePunct/>
      <w:adjustRightInd w:val="0"/>
    </w:pPr>
    <w:rPr>
      <w:rFonts w:ascii="Courier New" w:hAnsi="Courier New"/>
      <w:sz w:val="20"/>
    </w:rPr>
  </w:style>
  <w:style w:type="paragraph" w:customStyle="1" w:styleId="01012011">
    <w:name w:val="样式 样式 段前: 0.1 行 + 段前: 0.1 行 + 左侧:  2 字符 段前: 0.1 行1"/>
    <w:basedOn w:val="0101"/>
    <w:autoRedefine/>
    <w:qFormat/>
    <w:rsid w:val="00144B4F"/>
    <w:pPr>
      <w:spacing w:line="276" w:lineRule="auto"/>
    </w:pPr>
  </w:style>
  <w:style w:type="paragraph" w:customStyle="1" w:styleId="afffffff3">
    <w:name w:val="标准称谓"/>
    <w:next w:val="af5"/>
    <w:autoRedefine/>
    <w:qFormat/>
    <w:rsid w:val="00144B4F"/>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CharChar1CharCharChar">
    <w:name w:val="Char Char1 Char Char Char"/>
    <w:basedOn w:val="aff1"/>
    <w:autoRedefine/>
    <w:qFormat/>
    <w:rsid w:val="00144B4F"/>
  </w:style>
  <w:style w:type="paragraph" w:customStyle="1" w:styleId="1TimesNewRoman0115">
    <w:name w:val="样式1 正文文本 小五 + Times New Roman 段前: 0 行 行距: 多倍行距 1.15 字行"/>
    <w:basedOn w:val="26"/>
    <w:autoRedefine/>
    <w:qFormat/>
    <w:rsid w:val="00144B4F"/>
    <w:pPr>
      <w:spacing w:afterLines="20" w:line="276" w:lineRule="auto"/>
      <w:jc w:val="center"/>
    </w:pPr>
    <w:rPr>
      <w:sz w:val="18"/>
    </w:rPr>
  </w:style>
  <w:style w:type="paragraph" w:customStyle="1" w:styleId="afffffff4">
    <w:name w:val="_图表编号"/>
    <w:basedOn w:val="aff"/>
    <w:next w:val="afffff4"/>
    <w:autoRedefine/>
    <w:qFormat/>
    <w:rsid w:val="00144B4F"/>
    <w:pPr>
      <w:snapToGrid w:val="0"/>
      <w:spacing w:beforeLines="15" w:afterLines="15"/>
      <w:jc w:val="center"/>
    </w:pPr>
    <w:rPr>
      <w:sz w:val="21"/>
    </w:rPr>
  </w:style>
  <w:style w:type="paragraph" w:customStyle="1" w:styleId="afffffff5">
    <w:name w:val="四级条标题"/>
    <w:basedOn w:val="afffffff6"/>
    <w:next w:val="affff6"/>
    <w:autoRedefine/>
    <w:qFormat/>
    <w:rsid w:val="00144B4F"/>
    <w:pPr>
      <w:outlineLvl w:val="5"/>
    </w:pPr>
  </w:style>
  <w:style w:type="paragraph" w:customStyle="1" w:styleId="afffffff6">
    <w:name w:val="三级条标题"/>
    <w:basedOn w:val="af4"/>
    <w:next w:val="affff6"/>
    <w:autoRedefine/>
    <w:qFormat/>
    <w:rsid w:val="00144B4F"/>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autoRedefine/>
    <w:qFormat/>
    <w:rsid w:val="00144B4F"/>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ff5"/>
    <w:autoRedefine/>
    <w:qFormat/>
    <w:rsid w:val="00144B4F"/>
    <w:pPr>
      <w:tabs>
        <w:tab w:val="left" w:pos="360"/>
      </w:tabs>
      <w:spacing w:after="0" w:line="276" w:lineRule="auto"/>
      <w:ind w:firstLineChars="200" w:firstLine="0"/>
    </w:pPr>
  </w:style>
  <w:style w:type="paragraph" w:customStyle="1" w:styleId="0770115">
    <w:name w:val="样式 左侧:  0.77 厘米 段前: 0 行 行距: 多倍行距 1.15 字行"/>
    <w:basedOn w:val="af5"/>
    <w:autoRedefine/>
    <w:qFormat/>
    <w:rsid w:val="00144B4F"/>
    <w:pPr>
      <w:spacing w:line="276" w:lineRule="auto"/>
      <w:ind w:left="420"/>
    </w:pPr>
    <w:rPr>
      <w:rFonts w:ascii="宋体"/>
    </w:rPr>
  </w:style>
  <w:style w:type="paragraph" w:customStyle="1" w:styleId="0122011">
    <w:name w:val="样式 样式 段前: 0.1 行 首行缩进:  2 字符 + 首行缩进:  2 字符 段前: 0.1 行1"/>
    <w:basedOn w:val="012"/>
    <w:autoRedefine/>
    <w:qFormat/>
    <w:rsid w:val="00144B4F"/>
    <w:pPr>
      <w:spacing w:beforeLines="0" w:line="276" w:lineRule="auto"/>
      <w:ind w:firstLine="420"/>
    </w:pPr>
  </w:style>
  <w:style w:type="paragraph" w:customStyle="1" w:styleId="a4">
    <w:name w:val="一级无标题条"/>
    <w:basedOn w:val="af5"/>
    <w:autoRedefine/>
    <w:qFormat/>
    <w:rsid w:val="00144B4F"/>
    <w:pPr>
      <w:numPr>
        <w:ilvl w:val="2"/>
        <w:numId w:val="2"/>
      </w:numPr>
      <w:tabs>
        <w:tab w:val="left" w:pos="420"/>
      </w:tabs>
    </w:pPr>
    <w:rPr>
      <w:b/>
    </w:rPr>
  </w:style>
  <w:style w:type="paragraph" w:customStyle="1" w:styleId="1d">
    <w:name w:val="_列项符号1"/>
    <w:basedOn w:val="aff0"/>
    <w:autoRedefine/>
    <w:qFormat/>
    <w:rsid w:val="00144B4F"/>
    <w:pPr>
      <w:snapToGrid w:val="0"/>
      <w:spacing w:line="276" w:lineRule="auto"/>
      <w:ind w:leftChars="200" w:left="400" w:hangingChars="200" w:hanging="200"/>
    </w:pPr>
    <w:rPr>
      <w:color w:val="000000"/>
    </w:rPr>
  </w:style>
  <w:style w:type="paragraph" w:customStyle="1" w:styleId="301">
    <w:name w:val="样式 标题 3 + 黑色 段前: 0.1 行"/>
    <w:basedOn w:val="130101"/>
    <w:autoRedefine/>
    <w:qFormat/>
    <w:rsid w:val="00144B4F"/>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autoRedefine/>
    <w:qFormat/>
    <w:rsid w:val="00144B4F"/>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autoRedefine/>
    <w:qFormat/>
    <w:rsid w:val="00144B4F"/>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autoRedefine/>
    <w:qFormat/>
    <w:rsid w:val="00144B4F"/>
    <w:pPr>
      <w:spacing w:beforeLines="0" w:line="276" w:lineRule="auto"/>
    </w:pPr>
    <w:rPr>
      <w:color w:val="000000"/>
    </w:rPr>
  </w:style>
  <w:style w:type="paragraph" w:customStyle="1" w:styleId="Charf2">
    <w:name w:val="正文（首行缩进两字） Char"/>
    <w:basedOn w:val="af5"/>
    <w:next w:val="af5"/>
    <w:autoRedefine/>
    <w:qFormat/>
    <w:rsid w:val="00144B4F"/>
    <w:pPr>
      <w:overflowPunct w:val="0"/>
      <w:snapToGrid w:val="0"/>
      <w:spacing w:beforeLines="10" w:line="312" w:lineRule="auto"/>
      <w:ind w:firstLineChars="200" w:firstLine="200"/>
    </w:pPr>
    <w:rPr>
      <w:rFonts w:ascii="Arial" w:hAnsi="Arial"/>
    </w:rPr>
  </w:style>
  <w:style w:type="paragraph" w:customStyle="1" w:styleId="level4">
    <w:name w:val="level 4"/>
    <w:basedOn w:val="af5"/>
    <w:autoRedefine/>
    <w:qFormat/>
    <w:rsid w:val="00144B4F"/>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autoRedefine/>
    <w:qFormat/>
    <w:rsid w:val="00144B4F"/>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autoRedefine/>
    <w:qFormat/>
    <w:rsid w:val="00144B4F"/>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autoRedefine/>
    <w:qFormat/>
    <w:rsid w:val="00144B4F"/>
    <w:pPr>
      <w:spacing w:beforeLines="10" w:line="300" w:lineRule="auto"/>
      <w:ind w:firstLineChars="200" w:firstLine="200"/>
    </w:pPr>
  </w:style>
  <w:style w:type="paragraph" w:customStyle="1" w:styleId="afffffffa">
    <w:name w:val="目次、标准名称标题"/>
    <w:basedOn w:val="affffff2"/>
    <w:next w:val="affff6"/>
    <w:autoRedefine/>
    <w:qFormat/>
    <w:rsid w:val="00144B4F"/>
    <w:pPr>
      <w:spacing w:line="460" w:lineRule="exact"/>
    </w:pPr>
  </w:style>
  <w:style w:type="paragraph" w:customStyle="1" w:styleId="2f">
    <w:name w:val="封面标准号2"/>
    <w:basedOn w:val="1e"/>
    <w:autoRedefine/>
    <w:qFormat/>
    <w:rsid w:val="00144B4F"/>
    <w:pPr>
      <w:spacing w:before="357" w:line="280" w:lineRule="exact"/>
    </w:pPr>
  </w:style>
  <w:style w:type="paragraph" w:customStyle="1" w:styleId="1e">
    <w:name w:val="封面标准号1"/>
    <w:autoRedefine/>
    <w:qFormat/>
    <w:rsid w:val="00144B4F"/>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601TimesNewRoman">
    <w:name w:val="样式 样式 标题 6 + 段前: 0.1 行 + Times New Roman"/>
    <w:basedOn w:val="601"/>
    <w:autoRedefine/>
    <w:qFormat/>
    <w:rsid w:val="00144B4F"/>
    <w:pPr>
      <w:keepLines w:val="0"/>
      <w:spacing w:beforeLines="0" w:line="276" w:lineRule="auto"/>
    </w:pPr>
  </w:style>
  <w:style w:type="paragraph" w:customStyle="1" w:styleId="601">
    <w:name w:val="样式 标题 6 + 段前: 0.1 行"/>
    <w:basedOn w:val="6"/>
    <w:autoRedefine/>
    <w:qFormat/>
    <w:rsid w:val="00144B4F"/>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f">
    <w:name w:val="普通(网站)1"/>
    <w:basedOn w:val="af5"/>
    <w:autoRedefine/>
    <w:qFormat/>
    <w:rsid w:val="00144B4F"/>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autoRedefine/>
    <w:qFormat/>
    <w:rsid w:val="00144B4F"/>
    <w:pPr>
      <w:widowControl w:val="0"/>
      <w:adjustRightInd w:val="0"/>
      <w:spacing w:before="180" w:line="180" w:lineRule="exact"/>
      <w:jc w:val="center"/>
      <w:textAlignment w:val="baseline"/>
    </w:pPr>
    <w:rPr>
      <w:rFonts w:ascii="宋体"/>
      <w:sz w:val="21"/>
    </w:rPr>
  </w:style>
  <w:style w:type="paragraph" w:customStyle="1" w:styleId="afffffffc">
    <w:name w:val="无标题条"/>
    <w:next w:val="affff6"/>
    <w:autoRedefine/>
    <w:qFormat/>
    <w:rsid w:val="00144B4F"/>
    <w:pPr>
      <w:jc w:val="both"/>
    </w:pPr>
    <w:rPr>
      <w:sz w:val="21"/>
    </w:rPr>
  </w:style>
  <w:style w:type="paragraph" w:customStyle="1" w:styleId="afffffffd">
    <w:name w:val="朱公式"/>
    <w:basedOn w:val="1Char3"/>
    <w:autoRedefine/>
    <w:qFormat/>
    <w:rsid w:val="00144B4F"/>
    <w:pPr>
      <w:tabs>
        <w:tab w:val="center" w:pos="4763"/>
        <w:tab w:val="right" w:pos="9412"/>
      </w:tabs>
    </w:pPr>
    <w:rPr>
      <w:kern w:val="21"/>
    </w:rPr>
  </w:style>
  <w:style w:type="paragraph" w:customStyle="1" w:styleId="2f0">
    <w:name w:val="副标题2"/>
    <w:basedOn w:val="af5"/>
    <w:autoRedefine/>
    <w:qFormat/>
    <w:rsid w:val="00144B4F"/>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autoRedefine/>
    <w:qFormat/>
    <w:rsid w:val="00144B4F"/>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autoRedefine/>
    <w:qFormat/>
    <w:rsid w:val="00144B4F"/>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autoRedefine/>
    <w:qFormat/>
    <w:rsid w:val="00144B4F"/>
    <w:pPr>
      <w:tabs>
        <w:tab w:val="left" w:pos="420"/>
      </w:tabs>
      <w:jc w:val="center"/>
    </w:pPr>
    <w:rPr>
      <w:rFonts w:ascii="黑体" w:eastAsia="黑体"/>
    </w:rPr>
  </w:style>
  <w:style w:type="paragraph" w:customStyle="1" w:styleId="affffffff">
    <w:name w:val="_附录编号标题"/>
    <w:basedOn w:val="af5"/>
    <w:next w:val="1f0"/>
    <w:autoRedefine/>
    <w:qFormat/>
    <w:rsid w:val="00144B4F"/>
    <w:pPr>
      <w:snapToGrid w:val="0"/>
      <w:spacing w:before="567"/>
      <w:jc w:val="center"/>
    </w:pPr>
    <w:rPr>
      <w:rFonts w:ascii="Arial" w:eastAsia="黑体" w:hAnsi="Arial"/>
      <w:color w:val="000000"/>
    </w:rPr>
  </w:style>
  <w:style w:type="paragraph" w:customStyle="1" w:styleId="1f0">
    <w:name w:val="附录标题1"/>
    <w:basedOn w:val="1"/>
    <w:next w:val="2d"/>
    <w:autoRedefine/>
    <w:qFormat/>
    <w:rsid w:val="00144B4F"/>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autoRedefine/>
    <w:qFormat/>
    <w:rsid w:val="00144B4F"/>
    <w:pPr>
      <w:spacing w:line="312" w:lineRule="exact"/>
    </w:pPr>
    <w:rPr>
      <w:rFonts w:ascii="EU-F1" w:eastAsia="黑体"/>
      <w:sz w:val="21"/>
    </w:rPr>
  </w:style>
  <w:style w:type="paragraph" w:customStyle="1" w:styleId="401">
    <w:name w:val="样式 标题 4 + 段前: 0.1 行"/>
    <w:basedOn w:val="40"/>
    <w:autoRedefine/>
    <w:qFormat/>
    <w:rsid w:val="00144B4F"/>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1">
    <w:name w:val="_列表编号1"/>
    <w:basedOn w:val="afd"/>
    <w:autoRedefine/>
    <w:qFormat/>
    <w:rsid w:val="00144B4F"/>
    <w:pPr>
      <w:tabs>
        <w:tab w:val="left" w:pos="800"/>
      </w:tabs>
      <w:snapToGrid w:val="0"/>
      <w:spacing w:beforeLines="0" w:line="276" w:lineRule="auto"/>
      <w:ind w:left="800" w:hanging="400"/>
    </w:pPr>
  </w:style>
  <w:style w:type="paragraph" w:customStyle="1" w:styleId="a3">
    <w:name w:val="注：（正文）"/>
    <w:basedOn w:val="affff9"/>
    <w:next w:val="affff6"/>
    <w:autoRedefine/>
    <w:qFormat/>
    <w:rsid w:val="00144B4F"/>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autoRedefine/>
    <w:qFormat/>
    <w:rsid w:val="00144B4F"/>
    <w:pPr>
      <w:tabs>
        <w:tab w:val="left" w:pos="820"/>
      </w:tabs>
      <w:spacing w:afterLines="10"/>
      <w:ind w:left="820" w:firstLineChars="0" w:hanging="420"/>
    </w:pPr>
    <w:rPr>
      <w:kern w:val="0"/>
    </w:rPr>
  </w:style>
  <w:style w:type="paragraph" w:customStyle="1" w:styleId="512">
    <w:name w:val="样式 标题 5 + 黑色 段前: 1.2 磅"/>
    <w:basedOn w:val="af5"/>
    <w:autoRedefine/>
    <w:qFormat/>
    <w:rsid w:val="00144B4F"/>
    <w:pPr>
      <w:tabs>
        <w:tab w:val="left" w:pos="1200"/>
      </w:tabs>
      <w:spacing w:line="300" w:lineRule="auto"/>
    </w:pPr>
    <w:rPr>
      <w:rFonts w:ascii="Arial" w:hAnsi="Arial"/>
    </w:rPr>
  </w:style>
  <w:style w:type="paragraph" w:customStyle="1" w:styleId="a0">
    <w:name w:val="列项·"/>
    <w:autoRedefine/>
    <w:qFormat/>
    <w:rsid w:val="00144B4F"/>
    <w:pPr>
      <w:numPr>
        <w:numId w:val="8"/>
      </w:numPr>
      <w:tabs>
        <w:tab w:val="left" w:pos="840"/>
      </w:tabs>
      <w:ind w:left="840" w:hanging="420"/>
      <w:jc w:val="both"/>
    </w:pPr>
    <w:rPr>
      <w:rFonts w:ascii="宋体"/>
      <w:sz w:val="21"/>
    </w:rPr>
  </w:style>
  <w:style w:type="paragraph" w:customStyle="1" w:styleId="Char1CharCharCharCharCharCharCharCharCharCharChar">
    <w:name w:val="Char1 Char Char Char Char Char Char Char Char Char Char Char"/>
    <w:basedOn w:val="af5"/>
    <w:autoRedefine/>
    <w:qFormat/>
    <w:rsid w:val="00144B4F"/>
    <w:pPr>
      <w:pageBreakBefore/>
      <w:tabs>
        <w:tab w:val="left" w:pos="432"/>
      </w:tabs>
      <w:ind w:left="432" w:hanging="432"/>
    </w:pPr>
    <w:rPr>
      <w:rFonts w:ascii="Tahoma" w:hAnsi="Tahoma"/>
      <w:sz w:val="24"/>
    </w:rPr>
  </w:style>
  <w:style w:type="paragraph" w:customStyle="1" w:styleId="affffffff1">
    <w:name w:val="其他标准称谓"/>
    <w:autoRedefine/>
    <w:qFormat/>
    <w:rsid w:val="00144B4F"/>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autoRedefine/>
    <w:qFormat/>
    <w:rsid w:val="00144B4F"/>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autoRedefine/>
    <w:qFormat/>
    <w:rsid w:val="00144B4F"/>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autoRedefine/>
    <w:qFormat/>
    <w:rsid w:val="00144B4F"/>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autoRedefine/>
    <w:qFormat/>
    <w:rsid w:val="00144B4F"/>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autoRedefine/>
    <w:qFormat/>
    <w:rsid w:val="00144B4F"/>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autoRedefine/>
    <w:qFormat/>
    <w:rsid w:val="00144B4F"/>
  </w:style>
  <w:style w:type="paragraph" w:customStyle="1" w:styleId="Char2011">
    <w:name w:val="样式 正文（首行缩进两字） Char + 首行缩进:  2 字符 段前: 0.1 行"/>
    <w:basedOn w:val="1Char3"/>
    <w:autoRedefine/>
    <w:qFormat/>
    <w:rsid w:val="00144B4F"/>
    <w:pPr>
      <w:spacing w:afterLines="10" w:line="300" w:lineRule="auto"/>
      <w:ind w:firstLine="200"/>
    </w:pPr>
  </w:style>
  <w:style w:type="paragraph" w:customStyle="1" w:styleId="affffffff4">
    <w:name w:val="公司名"/>
    <w:basedOn w:val="affffffff5"/>
    <w:autoRedefine/>
    <w:qFormat/>
    <w:rsid w:val="00144B4F"/>
    <w:pPr>
      <w:spacing w:before="0"/>
    </w:pPr>
  </w:style>
  <w:style w:type="paragraph" w:customStyle="1" w:styleId="affffffff5">
    <w:name w:val="_标准名称"/>
    <w:basedOn w:val="af5"/>
    <w:next w:val="aff3"/>
    <w:autoRedefine/>
    <w:qFormat/>
    <w:rsid w:val="00144B4F"/>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autoRedefine/>
    <w:qFormat/>
    <w:rsid w:val="00144B4F"/>
    <w:pPr>
      <w:spacing w:beforeLines="0" w:line="240" w:lineRule="auto"/>
      <w:jc w:val="center"/>
    </w:pPr>
  </w:style>
  <w:style w:type="paragraph" w:customStyle="1" w:styleId="affffffff6">
    <w:name w:val="公式"/>
    <w:basedOn w:val="aff7"/>
    <w:autoRedefine/>
    <w:qFormat/>
    <w:rsid w:val="00144B4F"/>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autoRedefine/>
    <w:qFormat/>
    <w:rsid w:val="00144B4F"/>
    <w:pPr>
      <w:spacing w:beforeLines="0" w:afterLines="10" w:line="240" w:lineRule="auto"/>
      <w:ind w:leftChars="-11" w:left="2" w:hangingChars="13" w:hanging="13"/>
    </w:pPr>
  </w:style>
  <w:style w:type="paragraph" w:customStyle="1" w:styleId="2f1">
    <w:name w:val="_列表编号2"/>
    <w:basedOn w:val="afd"/>
    <w:autoRedefine/>
    <w:qFormat/>
    <w:rsid w:val="00144B4F"/>
    <w:pPr>
      <w:tabs>
        <w:tab w:val="left" w:pos="1200"/>
      </w:tabs>
      <w:snapToGrid w:val="0"/>
      <w:spacing w:beforeLines="0" w:line="276" w:lineRule="auto"/>
      <w:ind w:left="1200" w:hanging="400"/>
    </w:pPr>
  </w:style>
  <w:style w:type="paragraph" w:customStyle="1" w:styleId="affffffff7">
    <w:name w:val="部分副题目"/>
    <w:basedOn w:val="af5"/>
    <w:next w:val="aff3"/>
    <w:autoRedefine/>
    <w:qFormat/>
    <w:rsid w:val="00144B4F"/>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autoRedefine/>
    <w:qFormat/>
    <w:rsid w:val="00144B4F"/>
    <w:pPr>
      <w:widowControl w:val="0"/>
      <w:adjustRightInd w:val="0"/>
      <w:spacing w:before="440" w:line="400" w:lineRule="exact"/>
      <w:jc w:val="center"/>
      <w:textAlignment w:val="baseline"/>
    </w:pPr>
    <w:rPr>
      <w:rFonts w:ascii="宋体"/>
      <w:sz w:val="28"/>
    </w:rPr>
  </w:style>
  <w:style w:type="paragraph" w:customStyle="1" w:styleId="affffffff9">
    <w:name w:val="五级条标题"/>
    <w:basedOn w:val="afffffff5"/>
    <w:next w:val="affff6"/>
    <w:autoRedefine/>
    <w:qFormat/>
    <w:rsid w:val="00144B4F"/>
    <w:pPr>
      <w:outlineLvl w:val="6"/>
    </w:pPr>
  </w:style>
  <w:style w:type="paragraph" w:customStyle="1" w:styleId="affffffffa">
    <w:name w:val="术语定义五级条标题"/>
    <w:basedOn w:val="afffffb"/>
    <w:next w:val="affff6"/>
    <w:autoRedefine/>
    <w:qFormat/>
    <w:rsid w:val="00144B4F"/>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c"/>
    <w:autoRedefine/>
    <w:qFormat/>
    <w:rsid w:val="00144B4F"/>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autoRedefine/>
    <w:qFormat/>
    <w:rsid w:val="00144B4F"/>
    <w:pPr>
      <w:spacing w:after="200"/>
    </w:pPr>
    <w:rPr>
      <w:sz w:val="21"/>
    </w:rPr>
  </w:style>
  <w:style w:type="paragraph" w:customStyle="1" w:styleId="5012">
    <w:name w:val="样式 标题 5 + 段前: 0.1 行2"/>
    <w:basedOn w:val="150"/>
    <w:next w:val="150"/>
    <w:autoRedefine/>
    <w:qFormat/>
    <w:rsid w:val="00144B4F"/>
    <w:pPr>
      <w:tabs>
        <w:tab w:val="clear" w:pos="1050"/>
        <w:tab w:val="clear" w:pos="1080"/>
        <w:tab w:val="left" w:pos="1134"/>
      </w:tabs>
      <w:spacing w:beforeLines="30" w:afterLines="50"/>
    </w:pPr>
    <w:rPr>
      <w:rFonts w:eastAsia="黑体"/>
      <w:b w:val="0"/>
    </w:rPr>
  </w:style>
  <w:style w:type="paragraph" w:customStyle="1" w:styleId="affffffffd">
    <w:name w:val="目次、索引正文"/>
    <w:autoRedefine/>
    <w:qFormat/>
    <w:rsid w:val="00144B4F"/>
    <w:pPr>
      <w:widowControl w:val="0"/>
      <w:adjustRightInd w:val="0"/>
      <w:spacing w:line="320" w:lineRule="exact"/>
      <w:jc w:val="both"/>
      <w:textAlignment w:val="baseline"/>
    </w:pPr>
    <w:rPr>
      <w:rFonts w:ascii="宋体"/>
      <w:sz w:val="21"/>
    </w:rPr>
  </w:style>
  <w:style w:type="paragraph" w:customStyle="1" w:styleId="affffffffe">
    <w:name w:val=".."/>
    <w:basedOn w:val="Default"/>
    <w:next w:val="Default"/>
    <w:autoRedefine/>
    <w:qFormat/>
    <w:rsid w:val="00144B4F"/>
    <w:rPr>
      <w:color w:val="auto"/>
    </w:rPr>
  </w:style>
  <w:style w:type="paragraph" w:customStyle="1" w:styleId="CharCharCharChar120">
    <w:name w:val="样式 样式 正文缩进正文缩进 Char正文（首行缩进两字） Char Char正文（首行缩进两字） Char1正文（首行缩进两....2"/>
    <w:basedOn w:val="CharCharCharChar12"/>
    <w:autoRedefine/>
    <w:qFormat/>
    <w:rsid w:val="00144B4F"/>
    <w:pPr>
      <w:spacing w:beforeLines="0" w:line="276" w:lineRule="auto"/>
      <w:ind w:firstLine="420"/>
    </w:pPr>
  </w:style>
  <w:style w:type="paragraph" w:customStyle="1" w:styleId="a">
    <w:name w:val="附录表标题续表"/>
    <w:basedOn w:val="afffffffff"/>
    <w:next w:val="affff6"/>
    <w:autoRedefine/>
    <w:qFormat/>
    <w:rsid w:val="00144B4F"/>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autoRedefine/>
    <w:qFormat/>
    <w:rsid w:val="00144B4F"/>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201">
    <w:name w:val="样式1 标题 2 + 段前: 0.1 行 + 宋体"/>
    <w:basedOn w:val="af5"/>
    <w:autoRedefine/>
    <w:qFormat/>
    <w:rsid w:val="00144B4F"/>
    <w:pPr>
      <w:tabs>
        <w:tab w:val="left" w:pos="500"/>
      </w:tabs>
      <w:spacing w:beforeLines="10" w:line="312" w:lineRule="auto"/>
    </w:pPr>
  </w:style>
  <w:style w:type="paragraph" w:customStyle="1" w:styleId="afffffffff0">
    <w:name w:val="表格形式"/>
    <w:basedOn w:val="af5"/>
    <w:autoRedefine/>
    <w:qFormat/>
    <w:rsid w:val="00144B4F"/>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autoRedefine/>
    <w:qFormat/>
    <w:rsid w:val="00144B4F"/>
    <w:pPr>
      <w:spacing w:beforeLines="50"/>
    </w:pPr>
  </w:style>
  <w:style w:type="paragraph" w:customStyle="1" w:styleId="1Char201150">
    <w:name w:val="样式1 正文（首行缩进两字） Char + 黑色 首行缩进:  2 字符 段前: 0 行 行距: 多倍行距 1.15 ..."/>
    <w:basedOn w:val="af5"/>
    <w:autoRedefine/>
    <w:qFormat/>
    <w:rsid w:val="00144B4F"/>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autoRedefine/>
    <w:qFormat/>
    <w:rsid w:val="00144B4F"/>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autoRedefine/>
    <w:qFormat/>
    <w:rsid w:val="00144B4F"/>
    <w:pPr>
      <w:spacing w:beforeLines="100" w:afterLines="100"/>
    </w:pPr>
    <w:rPr>
      <w:rFonts w:eastAsia="黑体"/>
      <w:b w:val="0"/>
    </w:rPr>
  </w:style>
  <w:style w:type="paragraph" w:customStyle="1" w:styleId="afffffffff2">
    <w:name w:val="奇页页眉样式"/>
    <w:basedOn w:val="affd"/>
    <w:autoRedefine/>
    <w:qFormat/>
    <w:rsid w:val="00144B4F"/>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autoRedefine/>
    <w:qFormat/>
    <w:rsid w:val="00144B4F"/>
    <w:pPr>
      <w:spacing w:beforeLines="10" w:line="312" w:lineRule="auto"/>
      <w:ind w:firstLine="420"/>
    </w:pPr>
    <w:rPr>
      <w:b/>
    </w:rPr>
  </w:style>
  <w:style w:type="paragraph" w:customStyle="1" w:styleId="0120">
    <w:name w:val="样式 段前: 0.1 行2"/>
    <w:basedOn w:val="af5"/>
    <w:autoRedefine/>
    <w:qFormat/>
    <w:rsid w:val="00144B4F"/>
    <w:pPr>
      <w:spacing w:line="276" w:lineRule="auto"/>
    </w:pPr>
  </w:style>
  <w:style w:type="paragraph" w:customStyle="1" w:styleId="afffffffff3">
    <w:name w:val="条文脚注"/>
    <w:basedOn w:val="afff1"/>
    <w:autoRedefine/>
    <w:qFormat/>
    <w:rsid w:val="00144B4F"/>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autoRedefine/>
    <w:qFormat/>
    <w:rsid w:val="00144B4F"/>
    <w:pPr>
      <w:ind w:leftChars="200" w:left="840" w:hanging="420"/>
    </w:pPr>
  </w:style>
  <w:style w:type="paragraph" w:customStyle="1" w:styleId="150101">
    <w:name w:val="样式1 标题 5 + 段前: 0.1 行 + 段前: 0.1 行"/>
    <w:basedOn w:val="af5"/>
    <w:autoRedefine/>
    <w:qFormat/>
    <w:rsid w:val="00144B4F"/>
    <w:pPr>
      <w:tabs>
        <w:tab w:val="left" w:pos="357"/>
        <w:tab w:val="left" w:pos="1134"/>
      </w:tabs>
      <w:spacing w:beforeLines="10" w:line="312" w:lineRule="auto"/>
    </w:pPr>
  </w:style>
  <w:style w:type="paragraph" w:customStyle="1" w:styleId="201003">
    <w:name w:val="样式 样式 正文文本 2 + 段前: 0.1 行 + 悬挂缩进: 0.03 字符"/>
    <w:basedOn w:val="2010"/>
    <w:autoRedefine/>
    <w:qFormat/>
    <w:rsid w:val="00144B4F"/>
    <w:pPr>
      <w:spacing w:beforeLines="0"/>
      <w:ind w:hanging="6"/>
      <w:jc w:val="center"/>
    </w:pPr>
  </w:style>
  <w:style w:type="paragraph" w:customStyle="1" w:styleId="afffffffff4">
    <w:name w:val="块引用"/>
    <w:basedOn w:val="aff3"/>
    <w:autoRedefine/>
    <w:qFormat/>
    <w:rsid w:val="00144B4F"/>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autoRedefine/>
    <w:qFormat/>
    <w:rsid w:val="00144B4F"/>
    <w:pPr>
      <w:widowControl w:val="0"/>
      <w:adjustRightInd w:val="0"/>
      <w:spacing w:line="360" w:lineRule="atLeast"/>
      <w:ind w:left="1980"/>
      <w:jc w:val="center"/>
      <w:textAlignment w:val="baseline"/>
    </w:pPr>
    <w:rPr>
      <w:rFonts w:ascii="黑体" w:eastAsia="黑体"/>
      <w:sz w:val="21"/>
    </w:rPr>
  </w:style>
  <w:style w:type="paragraph" w:customStyle="1" w:styleId="0505">
    <w:name w:val="样式 章标题 + 小四 段前: 0.5 行 段后: 0.5 行"/>
    <w:basedOn w:val="afffffb"/>
    <w:autoRedefine/>
    <w:qFormat/>
    <w:rsid w:val="00144B4F"/>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autoRedefine/>
    <w:qFormat/>
    <w:rsid w:val="00144B4F"/>
    <w:pPr>
      <w:spacing w:beforeLines="10" w:line="312" w:lineRule="auto"/>
    </w:pPr>
  </w:style>
  <w:style w:type="paragraph" w:customStyle="1" w:styleId="00">
    <w:name w:val="00 正文"/>
    <w:basedOn w:val="aff6"/>
    <w:autoRedefine/>
    <w:qFormat/>
    <w:rsid w:val="00144B4F"/>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autoRedefine/>
    <w:qFormat/>
    <w:rsid w:val="00144B4F"/>
    <w:pPr>
      <w:spacing w:line="320" w:lineRule="atLeast"/>
    </w:pPr>
    <w:rPr>
      <w:rFonts w:ascii="Times New Roman"/>
      <w:color w:val="auto"/>
    </w:rPr>
  </w:style>
  <w:style w:type="paragraph" w:customStyle="1" w:styleId="2f2">
    <w:name w:val="科东_缩排_2"/>
    <w:basedOn w:val="af5"/>
    <w:next w:val="af5"/>
    <w:autoRedefine/>
    <w:qFormat/>
    <w:rsid w:val="00144B4F"/>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autoRedefine/>
    <w:qFormat/>
    <w:rsid w:val="00144B4F"/>
    <w:pPr>
      <w:spacing w:before="660" w:after="400" w:line="540" w:lineRule="atLeast"/>
      <w:ind w:right="2160"/>
    </w:pPr>
    <w:rPr>
      <w:rFonts w:ascii="Times New Roman" w:hAnsi="Times New Roman"/>
      <w:spacing w:val="-40"/>
      <w:sz w:val="60"/>
    </w:rPr>
  </w:style>
  <w:style w:type="paragraph" w:customStyle="1" w:styleId="afffffffff7">
    <w:name w:val="奇页脚样式"/>
    <w:basedOn w:val="affc"/>
    <w:autoRedefine/>
    <w:qFormat/>
    <w:rsid w:val="00144B4F"/>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autoRedefine/>
    <w:qFormat/>
    <w:rsid w:val="00144B4F"/>
    <w:pPr>
      <w:topLinePunct/>
      <w:adjustRightInd w:val="0"/>
    </w:pPr>
  </w:style>
  <w:style w:type="paragraph" w:customStyle="1" w:styleId="afffffffff8">
    <w:name w:val="术语定义四级条标题"/>
    <w:basedOn w:val="afffffa"/>
    <w:next w:val="affff6"/>
    <w:autoRedefine/>
    <w:qFormat/>
    <w:rsid w:val="00144B4F"/>
    <w:pPr>
      <w:tabs>
        <w:tab w:val="clear" w:pos="735"/>
        <w:tab w:val="left" w:pos="1995"/>
      </w:tabs>
      <w:ind w:left="1995"/>
    </w:pPr>
  </w:style>
  <w:style w:type="paragraph" w:customStyle="1" w:styleId="afffffffff9">
    <w:name w:val="首页脚样式"/>
    <w:basedOn w:val="affc"/>
    <w:autoRedefine/>
    <w:qFormat/>
    <w:rsid w:val="00144B4F"/>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autoRedefine/>
    <w:qFormat/>
    <w:rsid w:val="00144B4F"/>
    <w:pPr>
      <w:jc w:val="right"/>
    </w:pPr>
  </w:style>
  <w:style w:type="paragraph" w:customStyle="1" w:styleId="CharCharChar1Char">
    <w:name w:val="Char Char Char1 Char"/>
    <w:basedOn w:val="af5"/>
    <w:autoRedefine/>
    <w:qFormat/>
    <w:rsid w:val="00144B4F"/>
    <w:pPr>
      <w:spacing w:line="240" w:lineRule="atLeast"/>
      <w:ind w:left="420" w:firstLine="420"/>
    </w:pPr>
    <w:rPr>
      <w:kern w:val="0"/>
    </w:rPr>
  </w:style>
  <w:style w:type="paragraph" w:customStyle="1" w:styleId="21">
    <w:name w:val="样式 样式2 + 右侧:  1 字符"/>
    <w:basedOn w:val="2b"/>
    <w:autoRedefine/>
    <w:qFormat/>
    <w:rsid w:val="00144B4F"/>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autoRedefine/>
    <w:qFormat/>
    <w:rsid w:val="00144B4F"/>
    <w:pPr>
      <w:spacing w:beforeLines="0" w:afterLines="0"/>
    </w:pPr>
  </w:style>
  <w:style w:type="paragraph" w:customStyle="1" w:styleId="CharCharCharCharCharCharCharCharChar1CharCharChar">
    <w:name w:val="Char Char Char Char Char Char Char Char Char1 Char Char Char"/>
    <w:basedOn w:val="af5"/>
    <w:autoRedefine/>
    <w:qFormat/>
    <w:rsid w:val="00144B4F"/>
    <w:pPr>
      <w:spacing w:line="580" w:lineRule="exact"/>
      <w:ind w:firstLineChars="200" w:firstLine="200"/>
    </w:pPr>
  </w:style>
  <w:style w:type="paragraph" w:customStyle="1" w:styleId="afffffffffb">
    <w:name w:val="连续正文文字"/>
    <w:basedOn w:val="aff3"/>
    <w:autoRedefine/>
    <w:qFormat/>
    <w:rsid w:val="00144B4F"/>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autoRedefine/>
    <w:qFormat/>
    <w:rsid w:val="00144B4F"/>
    <w:pPr>
      <w:ind w:leftChars="200" w:left="400"/>
    </w:pPr>
  </w:style>
  <w:style w:type="paragraph" w:customStyle="1" w:styleId="afffffffffc">
    <w:name w:val="标准书眉一"/>
    <w:autoRedefine/>
    <w:qFormat/>
    <w:rsid w:val="00144B4F"/>
    <w:pPr>
      <w:widowControl w:val="0"/>
      <w:adjustRightInd w:val="0"/>
      <w:spacing w:line="360" w:lineRule="atLeast"/>
      <w:jc w:val="both"/>
      <w:textAlignment w:val="baseline"/>
    </w:pPr>
  </w:style>
  <w:style w:type="paragraph" w:customStyle="1" w:styleId="Char2012">
    <w:name w:val="样式 样式 正文（首行缩进两字） Char + 宋体 加粗 首行缩进:  2 字符 段前: 0.1 行 + 首行缩进:  2 字..."/>
    <w:basedOn w:val="Char2010"/>
    <w:autoRedefine/>
    <w:qFormat/>
    <w:rsid w:val="00144B4F"/>
    <w:pPr>
      <w:spacing w:line="276" w:lineRule="auto"/>
    </w:pPr>
  </w:style>
  <w:style w:type="paragraph" w:customStyle="1" w:styleId="afffffffffd">
    <w:name w:val="基准页眉样式"/>
    <w:basedOn w:val="af5"/>
    <w:autoRedefine/>
    <w:qFormat/>
    <w:rsid w:val="00144B4F"/>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autoRedefine/>
    <w:qFormat/>
    <w:rsid w:val="00144B4F"/>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autoRedefine/>
    <w:qFormat/>
    <w:rsid w:val="00144B4F"/>
    <w:pPr>
      <w:numPr>
        <w:ilvl w:val="8"/>
        <w:numId w:val="3"/>
      </w:numPr>
      <w:outlineLvl w:val="3"/>
    </w:pPr>
  </w:style>
  <w:style w:type="paragraph" w:customStyle="1" w:styleId="1toc111015015">
    <w:name w:val="样式 样式 目录 1toc1 + + 左侧:  1 字符 右侧:  1 字符 段前: 0.15 行 段后: 0.15 行"/>
    <w:basedOn w:val="1toc1"/>
    <w:autoRedefine/>
    <w:qFormat/>
    <w:rsid w:val="00144B4F"/>
  </w:style>
  <w:style w:type="paragraph" w:customStyle="1" w:styleId="9013938010">
    <w:name w:val="样式 样式 样式 悬挂缩进: 9 字符 段前: 0.1 行 + 左侧:  3.93 字符 悬挂缩进: 8 字符 段前: 0.1 ..."/>
    <w:basedOn w:val="1Char3"/>
    <w:next w:val="af5"/>
    <w:autoRedefine/>
    <w:qFormat/>
    <w:rsid w:val="00144B4F"/>
    <w:pPr>
      <w:tabs>
        <w:tab w:val="left" w:pos="0"/>
      </w:tabs>
      <w:spacing w:before="24" w:afterLines="10"/>
      <w:ind w:left="800" w:firstLineChars="0" w:hanging="400"/>
    </w:pPr>
  </w:style>
  <w:style w:type="paragraph" w:customStyle="1" w:styleId="afffffffffe">
    <w:name w:val="列项◆（三级）"/>
    <w:autoRedefine/>
    <w:qFormat/>
    <w:rsid w:val="00144B4F"/>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M56">
    <w:name w:val="CM56"/>
    <w:basedOn w:val="Default"/>
    <w:next w:val="Default"/>
    <w:autoRedefine/>
    <w:qFormat/>
    <w:rsid w:val="00144B4F"/>
    <w:rPr>
      <w:rFonts w:ascii="Times New Roman"/>
      <w:color w:val="auto"/>
    </w:rPr>
  </w:style>
  <w:style w:type="paragraph" w:customStyle="1" w:styleId="014">
    <w:name w:val="样式 段前: 0.1 行 左  4 字符"/>
    <w:basedOn w:val="af5"/>
    <w:autoRedefine/>
    <w:qFormat/>
    <w:rsid w:val="00144B4F"/>
    <w:pPr>
      <w:spacing w:beforeLines="10" w:line="300" w:lineRule="auto"/>
      <w:ind w:leftChars="400" w:left="400"/>
    </w:pPr>
  </w:style>
  <w:style w:type="paragraph" w:customStyle="1" w:styleId="affffffffff">
    <w:name w:val="名称"/>
    <w:basedOn w:val="affffff2"/>
    <w:next w:val="affff6"/>
    <w:autoRedefine/>
    <w:qFormat/>
    <w:rsid w:val="00144B4F"/>
    <w:pPr>
      <w:widowControl/>
      <w:adjustRightInd/>
      <w:spacing w:line="460" w:lineRule="exact"/>
      <w:textAlignment w:val="auto"/>
      <w:outlineLvl w:val="9"/>
    </w:pPr>
    <w:rPr>
      <w:b/>
    </w:rPr>
  </w:style>
  <w:style w:type="paragraph" w:customStyle="1" w:styleId="TimesNewRoman01">
    <w:name w:val="样式 Times New Roman 段前: 0.1 行"/>
    <w:basedOn w:val="af5"/>
    <w:autoRedefine/>
    <w:qFormat/>
    <w:rsid w:val="00144B4F"/>
    <w:pPr>
      <w:spacing w:beforeLines="10" w:line="300" w:lineRule="auto"/>
      <w:ind w:firstLineChars="200" w:firstLine="200"/>
    </w:pPr>
  </w:style>
  <w:style w:type="paragraph" w:customStyle="1" w:styleId="VerdanaRGB171717">
    <w:name w:val="样式 段 + Verdana 小四 自定义颜(RGB(171717))"/>
    <w:basedOn w:val="affff6"/>
    <w:autoRedefine/>
    <w:qFormat/>
    <w:rsid w:val="00144B4F"/>
    <w:pPr>
      <w:autoSpaceDE/>
      <w:autoSpaceDN/>
      <w:snapToGrid w:val="0"/>
      <w:spacing w:line="300" w:lineRule="auto"/>
    </w:pPr>
    <w:rPr>
      <w:rFonts w:ascii="Verdana" w:hAnsi="Verdana"/>
      <w:color w:val="111111"/>
      <w:sz w:val="24"/>
    </w:rPr>
  </w:style>
  <w:style w:type="paragraph" w:customStyle="1" w:styleId="affffffffff0">
    <w:name w:val="朱表头"/>
    <w:basedOn w:val="affff2"/>
    <w:autoRedefine/>
    <w:qFormat/>
    <w:rsid w:val="00144B4F"/>
    <w:pPr>
      <w:spacing w:line="312" w:lineRule="exact"/>
    </w:pPr>
    <w:rPr>
      <w:rFonts w:ascii="EU-F1"/>
      <w:snapToGrid w:val="0"/>
      <w:szCs w:val="20"/>
    </w:rPr>
  </w:style>
  <w:style w:type="paragraph" w:customStyle="1" w:styleId="affffffffff1">
    <w:name w:val="封面标准代替信息"/>
    <w:basedOn w:val="2f"/>
    <w:autoRedefine/>
    <w:qFormat/>
    <w:rsid w:val="00144B4F"/>
    <w:pPr>
      <w:spacing w:before="57"/>
    </w:pPr>
    <w:rPr>
      <w:rFonts w:ascii="宋体"/>
      <w:sz w:val="21"/>
    </w:rPr>
  </w:style>
  <w:style w:type="paragraph" w:customStyle="1" w:styleId="CharChar10">
    <w:name w:val="正文（首行缩进两字） Char Char1"/>
    <w:basedOn w:val="af5"/>
    <w:next w:val="af5"/>
    <w:autoRedefine/>
    <w:qFormat/>
    <w:rsid w:val="00144B4F"/>
    <w:pPr>
      <w:spacing w:beforeLines="25" w:line="300" w:lineRule="auto"/>
      <w:ind w:firstLineChars="200" w:firstLine="420"/>
    </w:pPr>
    <w:rPr>
      <w:rFonts w:ascii="Arial" w:hAnsi="Arial"/>
    </w:rPr>
  </w:style>
  <w:style w:type="paragraph" w:customStyle="1" w:styleId="affffffffff2">
    <w:name w:val="数字编号列项（二级）"/>
    <w:autoRedefine/>
    <w:qFormat/>
    <w:rsid w:val="00144B4F"/>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StyleBefore6pt">
    <w:name w:val="Style 三级条标题 + Before:  6 pt"/>
    <w:basedOn w:val="afffffff6"/>
    <w:autoRedefine/>
    <w:qFormat/>
    <w:rsid w:val="00144B4F"/>
    <w:pPr>
      <w:widowControl/>
      <w:tabs>
        <w:tab w:val="left" w:pos="1440"/>
      </w:tabs>
      <w:adjustRightInd/>
      <w:spacing w:line="240" w:lineRule="auto"/>
      <w:textAlignment w:val="auto"/>
    </w:pPr>
    <w:rPr>
      <w:rFonts w:ascii="黑体"/>
    </w:rPr>
  </w:style>
  <w:style w:type="paragraph" w:customStyle="1" w:styleId="affffffffff3">
    <w:name w:val="标准标志"/>
    <w:next w:val="af5"/>
    <w:autoRedefine/>
    <w:qFormat/>
    <w:rsid w:val="00144B4F"/>
    <w:pPr>
      <w:widowControl w:val="0"/>
      <w:shd w:val="solid" w:color="FFFFFF" w:fill="FFFFFF"/>
      <w:adjustRightInd w:val="0"/>
      <w:spacing w:line="0" w:lineRule="atLeast"/>
      <w:jc w:val="right"/>
      <w:textAlignment w:val="baseline"/>
    </w:pPr>
    <w:rPr>
      <w:b/>
      <w:w w:val="130"/>
      <w:sz w:val="96"/>
    </w:rPr>
  </w:style>
  <w:style w:type="paragraph" w:customStyle="1" w:styleId="3Arial01">
    <w:name w:val="样式标题 3 + Arial 段前: 0.1 行"/>
    <w:basedOn w:val="af5"/>
    <w:autoRedefine/>
    <w:qFormat/>
    <w:rsid w:val="00144B4F"/>
    <w:pPr>
      <w:tabs>
        <w:tab w:val="left" w:pos="357"/>
      </w:tabs>
      <w:spacing w:beforeLines="10" w:line="312" w:lineRule="auto"/>
    </w:pPr>
  </w:style>
  <w:style w:type="paragraph" w:customStyle="1" w:styleId="affffffffff4">
    <w:name w:val="注×："/>
    <w:autoRedefine/>
    <w:qFormat/>
    <w:rsid w:val="00144B4F"/>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077012011">
    <w:name w:val="样式 样式 首行缩进:  0.77 厘米 段前: 0.1 行 + 首行缩进:  2 字符 段前: 0.1 行1"/>
    <w:basedOn w:val="af5"/>
    <w:autoRedefine/>
    <w:qFormat/>
    <w:rsid w:val="00144B4F"/>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autoRedefine/>
    <w:qFormat/>
    <w:rsid w:val="00144B4F"/>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autoRedefine/>
    <w:qFormat/>
    <w:rsid w:val="00144B4F"/>
    <w:pPr>
      <w:widowControl w:val="0"/>
      <w:adjustRightInd w:val="0"/>
      <w:spacing w:before="120" w:line="360" w:lineRule="atLeast"/>
      <w:jc w:val="right"/>
      <w:textAlignment w:val="baseline"/>
    </w:pPr>
    <w:rPr>
      <w:sz w:val="18"/>
    </w:rPr>
  </w:style>
  <w:style w:type="paragraph" w:customStyle="1" w:styleId="1074010">
    <w:name w:val="样式1 加粗 居中 首行缩进:  0.74 厘米 段前: 0.1 行"/>
    <w:basedOn w:val="af5"/>
    <w:autoRedefine/>
    <w:qFormat/>
    <w:rsid w:val="00144B4F"/>
    <w:pPr>
      <w:spacing w:line="276" w:lineRule="auto"/>
      <w:ind w:firstLine="420"/>
      <w:jc w:val="center"/>
    </w:pPr>
    <w:rPr>
      <w:b/>
    </w:rPr>
  </w:style>
  <w:style w:type="paragraph" w:customStyle="1" w:styleId="affffffffff6">
    <w:name w:val="_表格条文"/>
    <w:basedOn w:val="af5"/>
    <w:autoRedefine/>
    <w:qFormat/>
    <w:rsid w:val="00144B4F"/>
    <w:pPr>
      <w:spacing w:line="276" w:lineRule="auto"/>
    </w:pPr>
    <w:rPr>
      <w:rFonts w:ascii="Arial" w:hAnsi="Arial"/>
      <w:color w:val="000000"/>
      <w:sz w:val="18"/>
    </w:rPr>
  </w:style>
  <w:style w:type="paragraph" w:customStyle="1" w:styleId="107070">
    <w:name w:val="样式 样式 标题 1 + 段前: 0.7 行 段后: 0.7 行"/>
    <w:basedOn w:val="10707"/>
    <w:autoRedefine/>
    <w:qFormat/>
    <w:rsid w:val="00144B4F"/>
    <w:pPr>
      <w:tabs>
        <w:tab w:val="clear" w:pos="360"/>
        <w:tab w:val="left" w:pos="340"/>
      </w:tabs>
      <w:spacing w:beforeLines="100" w:afterLines="100"/>
    </w:pPr>
  </w:style>
  <w:style w:type="paragraph" w:customStyle="1" w:styleId="TimesNewRoman011251">
    <w:name w:val="样式 Times New Roman 段前: 0.1 行 行距: 多倍行距 1.25 字行1"/>
    <w:basedOn w:val="af5"/>
    <w:autoRedefine/>
    <w:qFormat/>
    <w:rsid w:val="00144B4F"/>
    <w:pPr>
      <w:spacing w:line="276" w:lineRule="auto"/>
      <w:ind w:firstLineChars="200" w:firstLine="200"/>
    </w:pPr>
    <w:rPr>
      <w:rFonts w:hAnsi="宋体"/>
    </w:rPr>
  </w:style>
  <w:style w:type="paragraph" w:customStyle="1" w:styleId="affffffffff7">
    <w:name w:val="文献分类号"/>
    <w:autoRedefine/>
    <w:qFormat/>
    <w:rsid w:val="00144B4F"/>
    <w:pPr>
      <w:widowControl w:val="0"/>
      <w:adjustRightInd w:val="0"/>
      <w:spacing w:line="360" w:lineRule="atLeast"/>
      <w:jc w:val="both"/>
      <w:textAlignment w:val="center"/>
    </w:pPr>
    <w:rPr>
      <w:rFonts w:eastAsia="黑体"/>
      <w:sz w:val="21"/>
    </w:rPr>
  </w:style>
  <w:style w:type="paragraph" w:customStyle="1" w:styleId="39">
    <w:name w:val="附录标题3"/>
    <w:basedOn w:val="3"/>
    <w:next w:val="afff5"/>
    <w:autoRedefine/>
    <w:qFormat/>
    <w:rsid w:val="00144B4F"/>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autoRedefine/>
    <w:qFormat/>
    <w:rsid w:val="00144B4F"/>
    <w:pPr>
      <w:widowControl w:val="0"/>
      <w:adjustRightInd w:val="0"/>
      <w:spacing w:before="370" w:line="400" w:lineRule="exact"/>
      <w:jc w:val="center"/>
      <w:textAlignment w:val="baseline"/>
    </w:pPr>
    <w:rPr>
      <w:sz w:val="28"/>
    </w:rPr>
  </w:style>
  <w:style w:type="paragraph" w:customStyle="1" w:styleId="1aTimesNewRoman01152">
    <w:name w:val="样式1 样式 编号 a + Times New Roman 段前: 0 行 行距: 多倍行距 1.15 字行 + 左侧....."/>
    <w:basedOn w:val="1aTimesNewRoman0115"/>
    <w:autoRedefine/>
    <w:qFormat/>
    <w:rsid w:val="00144B4F"/>
    <w:pPr>
      <w:ind w:leftChars="200" w:left="400"/>
    </w:pPr>
  </w:style>
  <w:style w:type="paragraph" w:customStyle="1" w:styleId="1aTimesNewRoman01153">
    <w:name w:val="样式 样式1 样式 编号 a + Times New Roman 段前: 0 行 行距: 多倍行距 1.15 字行 + 左..."/>
    <w:basedOn w:val="1aTimesNewRoman01150"/>
    <w:autoRedefine/>
    <w:qFormat/>
    <w:rsid w:val="00144B4F"/>
  </w:style>
  <w:style w:type="paragraph" w:customStyle="1" w:styleId="affffffffff9">
    <w:name w:val="术语定义二级条标题"/>
    <w:basedOn w:val="afffffa"/>
    <w:next w:val="affff6"/>
    <w:autoRedefine/>
    <w:qFormat/>
    <w:rsid w:val="00144B4F"/>
    <w:pPr>
      <w:tabs>
        <w:tab w:val="clear" w:pos="735"/>
        <w:tab w:val="left" w:pos="1155"/>
      </w:tabs>
      <w:ind w:left="1155"/>
    </w:pPr>
  </w:style>
  <w:style w:type="paragraph" w:customStyle="1" w:styleId="a2">
    <w:name w:val="列项——（一级）"/>
    <w:autoRedefine/>
    <w:qFormat/>
    <w:rsid w:val="00144B4F"/>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3011">
    <w:name w:val="样式 标题 3 + 段前: 0.1 行"/>
    <w:basedOn w:val="3"/>
    <w:autoRedefine/>
    <w:qFormat/>
    <w:rsid w:val="00144B4F"/>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autoRedefine/>
    <w:qFormat/>
    <w:rsid w:val="00144B4F"/>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autoRedefine/>
    <w:qFormat/>
    <w:rsid w:val="00144B4F"/>
    <w:pPr>
      <w:spacing w:beforeLines="10" w:line="312" w:lineRule="auto"/>
      <w:ind w:left="800" w:firstLineChars="200" w:hanging="400"/>
    </w:pPr>
  </w:style>
  <w:style w:type="paragraph" w:customStyle="1" w:styleId="affffffffffa">
    <w:name w:val="_术语条目"/>
    <w:basedOn w:val="Charf2"/>
    <w:next w:val="afffffff8"/>
    <w:autoRedefine/>
    <w:qFormat/>
    <w:rsid w:val="00144B4F"/>
    <w:pPr>
      <w:spacing w:beforeLines="0" w:line="276" w:lineRule="auto"/>
      <w:jc w:val="left"/>
    </w:pPr>
    <w:rPr>
      <w:rFonts w:eastAsia="黑体"/>
      <w:color w:val="000000"/>
    </w:rPr>
  </w:style>
  <w:style w:type="paragraph" w:customStyle="1" w:styleId="affffffffffb">
    <w:name w:val="节标题"/>
    <w:basedOn w:val="1"/>
    <w:autoRedefine/>
    <w:qFormat/>
    <w:rsid w:val="00144B4F"/>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autoRedefine/>
    <w:qFormat/>
    <w:rsid w:val="00144B4F"/>
    <w:pPr>
      <w:widowControl w:val="0"/>
      <w:adjustRightInd w:val="0"/>
      <w:spacing w:line="680" w:lineRule="exact"/>
      <w:jc w:val="center"/>
      <w:textAlignment w:val="center"/>
    </w:pPr>
    <w:rPr>
      <w:rFonts w:ascii="黑体" w:eastAsia="黑体"/>
      <w:sz w:val="52"/>
    </w:rPr>
  </w:style>
  <w:style w:type="paragraph" w:customStyle="1" w:styleId="affffffffffd">
    <w:name w:val="部分标签"/>
    <w:basedOn w:val="affffff9"/>
    <w:next w:val="af5"/>
    <w:autoRedefine/>
    <w:qFormat/>
    <w:rsid w:val="00144B4F"/>
    <w:pPr>
      <w:spacing w:before="400" w:after="440"/>
    </w:pPr>
    <w:rPr>
      <w:rFonts w:ascii="Times New Roman" w:hAnsi="Times New Roman"/>
      <w:spacing w:val="-30"/>
      <w:sz w:val="60"/>
    </w:rPr>
  </w:style>
  <w:style w:type="paragraph" w:customStyle="1" w:styleId="affffffffffe">
    <w:name w:val="节标签"/>
    <w:basedOn w:val="affffff9"/>
    <w:next w:val="aff3"/>
    <w:autoRedefine/>
    <w:qFormat/>
    <w:rsid w:val="00144B4F"/>
    <w:pPr>
      <w:spacing w:before="400" w:after="440"/>
    </w:pPr>
    <w:rPr>
      <w:rFonts w:ascii="Times New Roman" w:hAnsi="Times New Roman"/>
      <w:spacing w:val="-30"/>
      <w:sz w:val="60"/>
    </w:rPr>
  </w:style>
  <w:style w:type="paragraph" w:customStyle="1" w:styleId="afffffffffff">
    <w:name w:val="示例"/>
    <w:next w:val="affff6"/>
    <w:autoRedefine/>
    <w:qFormat/>
    <w:rsid w:val="00144B4F"/>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ffff0">
    <w:name w:val="表"/>
    <w:basedOn w:val="af5"/>
    <w:autoRedefine/>
    <w:qFormat/>
    <w:rsid w:val="00144B4F"/>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autoRedefine/>
    <w:qFormat/>
    <w:rsid w:val="00144B4F"/>
    <w:pPr>
      <w:widowControl w:val="0"/>
      <w:adjustRightInd w:val="0"/>
      <w:spacing w:line="360" w:lineRule="atLeast"/>
      <w:ind w:leftChars="200" w:left="840" w:hangingChars="200" w:hanging="420"/>
      <w:jc w:val="both"/>
      <w:textAlignment w:val="baseline"/>
    </w:pPr>
    <w:rPr>
      <w:rFonts w:ascii="宋体"/>
      <w:sz w:val="21"/>
    </w:rPr>
  </w:style>
  <w:style w:type="paragraph" w:customStyle="1" w:styleId="107070707">
    <w:name w:val="样式 标题 1 + 段前: 0.7 行 段后: 0.7 行 + 段前: 0.7 行 段后: 0.7 行"/>
    <w:autoRedefine/>
    <w:qFormat/>
    <w:rsid w:val="00144B4F"/>
    <w:pPr>
      <w:tabs>
        <w:tab w:val="left" w:pos="400"/>
      </w:tabs>
      <w:spacing w:beforeLines="100" w:afterLines="100"/>
    </w:pPr>
    <w:rPr>
      <w:b/>
      <w:kern w:val="21"/>
      <w:sz w:val="21"/>
    </w:rPr>
  </w:style>
  <w:style w:type="paragraph" w:customStyle="1" w:styleId="4Arial01">
    <w:name w:val="样式 标题 4 + Arial 段前: 0.1 行"/>
    <w:basedOn w:val="af5"/>
    <w:autoRedefine/>
    <w:qFormat/>
    <w:rsid w:val="00144B4F"/>
    <w:pPr>
      <w:tabs>
        <w:tab w:val="left" w:pos="357"/>
        <w:tab w:val="left" w:pos="900"/>
      </w:tabs>
      <w:spacing w:beforeLines="10" w:line="312" w:lineRule="auto"/>
    </w:pPr>
  </w:style>
  <w:style w:type="paragraph" w:customStyle="1" w:styleId="CM54">
    <w:name w:val="CM54"/>
    <w:basedOn w:val="Default"/>
    <w:next w:val="Default"/>
    <w:autoRedefine/>
    <w:qFormat/>
    <w:rsid w:val="00144B4F"/>
    <w:rPr>
      <w:rFonts w:ascii="Times New Roman"/>
      <w:color w:val="auto"/>
    </w:rPr>
  </w:style>
  <w:style w:type="paragraph" w:customStyle="1" w:styleId="afffffffffff2">
    <w:name w:val="附录图标题"/>
    <w:next w:val="affff6"/>
    <w:autoRedefine/>
    <w:qFormat/>
    <w:rsid w:val="00144B4F"/>
    <w:pPr>
      <w:widowControl w:val="0"/>
      <w:tabs>
        <w:tab w:val="left" w:pos="360"/>
      </w:tabs>
      <w:adjustRightInd w:val="0"/>
      <w:spacing w:line="360" w:lineRule="atLeast"/>
      <w:jc w:val="center"/>
      <w:textAlignment w:val="baseline"/>
    </w:pPr>
    <w:rPr>
      <w:rFonts w:ascii="黑体" w:eastAsia="黑体"/>
      <w:sz w:val="21"/>
    </w:rPr>
  </w:style>
  <w:style w:type="paragraph" w:customStyle="1" w:styleId="3b">
    <w:name w:val="_列项符号3"/>
    <w:basedOn w:val="aff0"/>
    <w:autoRedefine/>
    <w:qFormat/>
    <w:rsid w:val="00144B4F"/>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autoRedefine/>
    <w:qFormat/>
    <w:rsid w:val="00144B4F"/>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autoRedefine/>
    <w:qFormat/>
    <w:rsid w:val="00144B4F"/>
  </w:style>
  <w:style w:type="paragraph" w:customStyle="1" w:styleId="5015015">
    <w:name w:val="样式 标题 5 + 段前: 0.15 行 段后: 0.15 行"/>
    <w:basedOn w:val="5"/>
    <w:autoRedefine/>
    <w:qFormat/>
    <w:rsid w:val="00144B4F"/>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autoRedefine/>
    <w:qFormat/>
    <w:rsid w:val="00144B4F"/>
    <w:pPr>
      <w:tabs>
        <w:tab w:val="center" w:pos="4160"/>
        <w:tab w:val="right" w:pos="8300"/>
      </w:tabs>
      <w:topLinePunct/>
      <w:adjustRightInd w:val="0"/>
      <w:spacing w:line="312" w:lineRule="auto"/>
    </w:pPr>
  </w:style>
  <w:style w:type="paragraph" w:customStyle="1" w:styleId="afffffffffff4">
    <w:name w:val="序号"/>
    <w:basedOn w:val="af5"/>
    <w:autoRedefine/>
    <w:qFormat/>
    <w:rsid w:val="00144B4F"/>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autoRedefine/>
    <w:qFormat/>
    <w:rsid w:val="00144B4F"/>
    <w:pPr>
      <w:spacing w:afterLines="10"/>
      <w:ind w:firstLine="200"/>
    </w:pPr>
  </w:style>
  <w:style w:type="paragraph" w:customStyle="1" w:styleId="20150151">
    <w:name w:val="样式 目录 2 + 段前: 0.15 行 段后: 0.15 行1"/>
    <w:basedOn w:val="25"/>
    <w:autoRedefine/>
    <w:qFormat/>
    <w:rsid w:val="00144B4F"/>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autoRedefine/>
    <w:qFormat/>
    <w:rsid w:val="00144B4F"/>
    <w:pPr>
      <w:numPr>
        <w:ilvl w:val="6"/>
        <w:numId w:val="2"/>
      </w:numPr>
    </w:pPr>
    <w:rPr>
      <w:rFonts w:ascii="黑体" w:eastAsia="黑体"/>
      <w:b/>
    </w:rPr>
  </w:style>
  <w:style w:type="paragraph" w:customStyle="1" w:styleId="010">
    <w:name w:val="样式 样式 正文缩进 + 首行缩进:  0 厘米1 +"/>
    <w:basedOn w:val="af5"/>
    <w:autoRedefine/>
    <w:qFormat/>
    <w:rsid w:val="00144B4F"/>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autoRedefine/>
    <w:qFormat/>
    <w:rsid w:val="00144B4F"/>
    <w:pPr>
      <w:spacing w:beforeLines="0" w:line="276" w:lineRule="auto"/>
      <w:ind w:firstLine="420"/>
    </w:pPr>
  </w:style>
  <w:style w:type="paragraph" w:customStyle="1" w:styleId="a5">
    <w:name w:val="二级无标题条"/>
    <w:basedOn w:val="af5"/>
    <w:autoRedefine/>
    <w:qFormat/>
    <w:rsid w:val="00144B4F"/>
    <w:pPr>
      <w:numPr>
        <w:ilvl w:val="3"/>
        <w:numId w:val="2"/>
      </w:numPr>
    </w:pPr>
    <w:rPr>
      <w:b/>
    </w:rPr>
  </w:style>
  <w:style w:type="paragraph" w:customStyle="1" w:styleId="Char11">
    <w:name w:val="Char1"/>
    <w:basedOn w:val="af5"/>
    <w:autoRedefine/>
    <w:qFormat/>
    <w:rsid w:val="00144B4F"/>
    <w:rPr>
      <w:rFonts w:ascii="Tahoma" w:hAnsi="Tahoma"/>
      <w:sz w:val="24"/>
    </w:rPr>
  </w:style>
  <w:style w:type="paragraph" w:customStyle="1" w:styleId="FigureCaption0505">
    <w:name w:val="样式 题注Figure Caption + 段前: 0.5 行 段后: 0.5 行"/>
    <w:basedOn w:val="aff"/>
    <w:autoRedefine/>
    <w:qFormat/>
    <w:rsid w:val="00144B4F"/>
    <w:pPr>
      <w:spacing w:beforeLines="50" w:afterLines="50" w:line="330" w:lineRule="exact"/>
      <w:jc w:val="left"/>
    </w:pPr>
    <w:rPr>
      <w:b/>
      <w:sz w:val="21"/>
    </w:rPr>
  </w:style>
  <w:style w:type="paragraph" w:customStyle="1" w:styleId="1f2">
    <w:name w:val="_列项接续1"/>
    <w:basedOn w:val="aff5"/>
    <w:autoRedefine/>
    <w:qFormat/>
    <w:rsid w:val="00144B4F"/>
    <w:pPr>
      <w:spacing w:after="0" w:line="276" w:lineRule="auto"/>
      <w:ind w:leftChars="400" w:left="400"/>
    </w:pPr>
    <w:rPr>
      <w:color w:val="000000"/>
    </w:rPr>
  </w:style>
  <w:style w:type="paragraph" w:customStyle="1" w:styleId="af1">
    <w:name w:val="工程建设款标题"/>
    <w:basedOn w:val="ad"/>
    <w:autoRedefine/>
    <w:qFormat/>
    <w:rsid w:val="00144B4F"/>
    <w:pPr>
      <w:numPr>
        <w:ilvl w:val="7"/>
      </w:numPr>
      <w:outlineLvl w:val="9"/>
    </w:pPr>
  </w:style>
  <w:style w:type="paragraph" w:customStyle="1" w:styleId="3233">
    <w:name w:val="样式 题目封页 + (西文) 华文中宋 (中文) 华文中宋 32 磅 黑色 两端对齐 段前: 3 磅 段后: 3 磅..."/>
    <w:basedOn w:val="affffff8"/>
    <w:autoRedefine/>
    <w:qFormat/>
    <w:rsid w:val="00144B4F"/>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autoRedefine/>
    <w:qFormat/>
    <w:rsid w:val="00144B4F"/>
    <w:pPr>
      <w:spacing w:line="276" w:lineRule="auto"/>
    </w:pPr>
    <w:rPr>
      <w:rFonts w:hAnsi="宋体"/>
    </w:rPr>
  </w:style>
  <w:style w:type="paragraph" w:customStyle="1" w:styleId="a1">
    <w:name w:val="列项●（二级）"/>
    <w:autoRedefine/>
    <w:qFormat/>
    <w:rsid w:val="00144B4F"/>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ff5">
    <w:name w:val="封面正文"/>
    <w:autoRedefine/>
    <w:qFormat/>
    <w:rsid w:val="00144B4F"/>
    <w:pPr>
      <w:widowControl w:val="0"/>
      <w:adjustRightInd w:val="0"/>
      <w:spacing w:line="360" w:lineRule="atLeast"/>
      <w:jc w:val="both"/>
      <w:textAlignment w:val="baseline"/>
    </w:pPr>
  </w:style>
  <w:style w:type="paragraph" w:customStyle="1" w:styleId="afffffffffff6">
    <w:name w:val="偶页页眉样式"/>
    <w:basedOn w:val="affd"/>
    <w:autoRedefine/>
    <w:qFormat/>
    <w:rsid w:val="00144B4F"/>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autoRedefine/>
    <w:qFormat/>
    <w:rsid w:val="00144B4F"/>
    <w:pPr>
      <w:widowControl w:val="0"/>
      <w:adjustRightInd w:val="0"/>
      <w:spacing w:line="312" w:lineRule="atLeast"/>
      <w:jc w:val="both"/>
      <w:textAlignment w:val="baseline"/>
    </w:pPr>
    <w:rPr>
      <w:rFonts w:ascii="宋体"/>
      <w:sz w:val="34"/>
    </w:rPr>
  </w:style>
  <w:style w:type="paragraph" w:customStyle="1" w:styleId="CharCharCharCharCharCharChar">
    <w:name w:val="Char Char Char Char Char Char Char"/>
    <w:basedOn w:val="af5"/>
    <w:autoRedefine/>
    <w:qFormat/>
    <w:rsid w:val="00144B4F"/>
    <w:pPr>
      <w:spacing w:line="360" w:lineRule="auto"/>
      <w:ind w:firstLineChars="200" w:firstLine="200"/>
    </w:pPr>
  </w:style>
  <w:style w:type="paragraph" w:customStyle="1" w:styleId="afffffffffff7">
    <w:name w:val="基准索引样式"/>
    <w:basedOn w:val="af5"/>
    <w:autoRedefine/>
    <w:qFormat/>
    <w:rsid w:val="00144B4F"/>
    <w:pPr>
      <w:widowControl/>
      <w:spacing w:line="220" w:lineRule="atLeast"/>
      <w:ind w:left="360"/>
      <w:jc w:val="left"/>
    </w:pPr>
    <w:rPr>
      <w:rFonts w:ascii="Arial" w:hAnsi="Arial"/>
      <w:kern w:val="0"/>
    </w:rPr>
  </w:style>
  <w:style w:type="paragraph" w:customStyle="1" w:styleId="af3">
    <w:name w:val="式中"/>
    <w:next w:val="affff6"/>
    <w:autoRedefine/>
    <w:qFormat/>
    <w:rsid w:val="00144B4F"/>
    <w:pPr>
      <w:numPr>
        <w:numId w:val="14"/>
      </w:numPr>
      <w:tabs>
        <w:tab w:val="left" w:pos="210"/>
      </w:tabs>
    </w:pPr>
    <w:rPr>
      <w:rFonts w:ascii="宋体"/>
      <w:sz w:val="18"/>
    </w:rPr>
  </w:style>
  <w:style w:type="paragraph" w:customStyle="1" w:styleId="CharCharCharCharCharChar">
    <w:name w:val="Char Char Char Char Char Char"/>
    <w:basedOn w:val="af5"/>
    <w:autoRedefine/>
    <w:qFormat/>
    <w:rsid w:val="00144B4F"/>
  </w:style>
  <w:style w:type="paragraph" w:customStyle="1" w:styleId="afffffffffff8">
    <w:name w:val="附录标识"/>
    <w:basedOn w:val="affffff2"/>
    <w:autoRedefine/>
    <w:qFormat/>
    <w:rsid w:val="00144B4F"/>
    <w:pPr>
      <w:tabs>
        <w:tab w:val="left" w:pos="6405"/>
      </w:tabs>
      <w:spacing w:after="200"/>
    </w:pPr>
    <w:rPr>
      <w:sz w:val="21"/>
    </w:rPr>
  </w:style>
  <w:style w:type="paragraph" w:customStyle="1" w:styleId="af0">
    <w:name w:val="工程建设公式标题"/>
    <w:basedOn w:val="ad"/>
    <w:autoRedefine/>
    <w:qFormat/>
    <w:rsid w:val="00144B4F"/>
    <w:pPr>
      <w:numPr>
        <w:ilvl w:val="6"/>
      </w:numPr>
      <w:jc w:val="center"/>
      <w:outlineLvl w:val="6"/>
    </w:pPr>
  </w:style>
  <w:style w:type="paragraph" w:customStyle="1" w:styleId="2a0">
    <w:name w:val="样式2 样式 a) + 段前: 0行"/>
    <w:basedOn w:val="afffff"/>
    <w:autoRedefine/>
    <w:qFormat/>
    <w:rsid w:val="00144B4F"/>
    <w:pPr>
      <w:tabs>
        <w:tab w:val="clear" w:pos="780"/>
      </w:tabs>
      <w:spacing w:beforeLines="0" w:line="276" w:lineRule="auto"/>
      <w:ind w:leftChars="200" w:left="420" w:firstLineChars="0" w:firstLine="0"/>
    </w:pPr>
  </w:style>
  <w:style w:type="paragraph" w:customStyle="1" w:styleId="afffffffffff9">
    <w:name w:val="附录标题"/>
    <w:basedOn w:val="afff0"/>
    <w:autoRedefine/>
    <w:qFormat/>
    <w:rsid w:val="00144B4F"/>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autoRedefine/>
    <w:qFormat/>
    <w:rsid w:val="00144B4F"/>
    <w:pPr>
      <w:spacing w:afterLines="10"/>
      <w:ind w:firstLine="200"/>
    </w:pPr>
    <w:rPr>
      <w:b/>
    </w:rPr>
  </w:style>
  <w:style w:type="paragraph" w:customStyle="1" w:styleId="33075">
    <w:name w:val="样式 首页脚样式 + 黑色 段前: 3 磅 段后: 3 磅 底端: (单实线 自动设置  0.75 磅 行宽 距正文..."/>
    <w:basedOn w:val="afffffffff9"/>
    <w:autoRedefine/>
    <w:qFormat/>
    <w:rsid w:val="00144B4F"/>
    <w:pPr>
      <w:pBdr>
        <w:bottom w:val="single" w:sz="6" w:space="0" w:color="auto"/>
      </w:pBdr>
      <w:snapToGrid w:val="0"/>
      <w:spacing w:before="0"/>
    </w:pPr>
    <w:rPr>
      <w:b w:val="0"/>
      <w:color w:val="000000"/>
      <w:sz w:val="28"/>
    </w:rPr>
  </w:style>
  <w:style w:type="paragraph" w:customStyle="1" w:styleId="reader-word-layer">
    <w:name w:val="reader-word-layer"/>
    <w:basedOn w:val="af5"/>
    <w:autoRedefine/>
    <w:qFormat/>
    <w:rsid w:val="00144B4F"/>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autoRedefine/>
    <w:uiPriority w:val="39"/>
    <w:qFormat/>
    <w:rsid w:val="00144B4F"/>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7"/>
    <w:autoRedefine/>
    <w:qFormat/>
    <w:rsid w:val="00144B4F"/>
  </w:style>
  <w:style w:type="character" w:customStyle="1" w:styleId="hps">
    <w:name w:val="hps"/>
    <w:basedOn w:val="af7"/>
    <w:autoRedefine/>
    <w:qFormat/>
    <w:rsid w:val="00144B4F"/>
  </w:style>
  <w:style w:type="paragraph" w:customStyle="1" w:styleId="-d">
    <w:name w:val="正文-d"/>
    <w:basedOn w:val="af5"/>
    <w:autoRedefine/>
    <w:qFormat/>
    <w:rsid w:val="00144B4F"/>
    <w:pPr>
      <w:ind w:firstLineChars="200" w:firstLine="200"/>
    </w:pPr>
    <w:rPr>
      <w:szCs w:val="21"/>
    </w:rPr>
  </w:style>
  <w:style w:type="paragraph" w:customStyle="1" w:styleId="afffffffffffa">
    <w:name w:val="目次"/>
    <w:basedOn w:val="af5"/>
    <w:autoRedefine/>
    <w:qFormat/>
    <w:rsid w:val="00144B4F"/>
    <w:pPr>
      <w:spacing w:line="1200" w:lineRule="auto"/>
      <w:jc w:val="center"/>
    </w:pPr>
    <w:rPr>
      <w:rFonts w:eastAsia="黑体"/>
      <w:kern w:val="21"/>
      <w:sz w:val="32"/>
      <w:szCs w:val="32"/>
    </w:rPr>
  </w:style>
  <w:style w:type="character" w:customStyle="1" w:styleId="2Char3">
    <w:name w:val="样式2 Char"/>
    <w:basedOn w:val="af7"/>
    <w:autoRedefine/>
    <w:qFormat/>
    <w:rsid w:val="00144B4F"/>
    <w:rPr>
      <w:rFonts w:ascii="EU-F1" w:eastAsia="黑体"/>
      <w:color w:val="000000"/>
      <w:kern w:val="44"/>
      <w:sz w:val="21"/>
      <w:szCs w:val="21"/>
      <w:lang w:val="en-US" w:eastAsia="zh-CN" w:bidi="ar-SA"/>
    </w:rPr>
  </w:style>
  <w:style w:type="paragraph" w:customStyle="1" w:styleId="92">
    <w:name w:val="样式9"/>
    <w:basedOn w:val="af5"/>
    <w:autoRedefine/>
    <w:qFormat/>
    <w:rsid w:val="00144B4F"/>
    <w:pPr>
      <w:topLinePunct/>
      <w:spacing w:before="560" w:after="560" w:line="560" w:lineRule="exact"/>
      <w:jc w:val="center"/>
    </w:pPr>
    <w:rPr>
      <w:rFonts w:eastAsia="黑体"/>
      <w:sz w:val="32"/>
      <w:lang w:val="zh-CN"/>
    </w:rPr>
  </w:style>
  <w:style w:type="paragraph" w:customStyle="1" w:styleId="82">
    <w:name w:val="样式8"/>
    <w:basedOn w:val="af5"/>
    <w:autoRedefine/>
    <w:qFormat/>
    <w:rsid w:val="00144B4F"/>
    <w:pPr>
      <w:wordWrap w:val="0"/>
      <w:spacing w:before="400" w:after="40" w:line="360" w:lineRule="exact"/>
      <w:ind w:right="284"/>
      <w:jc w:val="right"/>
    </w:pPr>
    <w:rPr>
      <w:rFonts w:ascii="E-FZ"/>
      <w:sz w:val="28"/>
      <w:szCs w:val="24"/>
    </w:rPr>
  </w:style>
  <w:style w:type="paragraph" w:customStyle="1" w:styleId="72">
    <w:name w:val="样式7"/>
    <w:basedOn w:val="1"/>
    <w:autoRedefine/>
    <w:qFormat/>
    <w:rsid w:val="00144B4F"/>
    <w:pPr>
      <w:topLinePunct/>
      <w:spacing w:before="120" w:after="120" w:line="360" w:lineRule="auto"/>
      <w:ind w:firstLine="0"/>
      <w:jc w:val="center"/>
    </w:pPr>
    <w:rPr>
      <w:rFonts w:eastAsia="黑体" w:hAnsi="宋体"/>
      <w:sz w:val="44"/>
    </w:rPr>
  </w:style>
  <w:style w:type="character" w:customStyle="1" w:styleId="1CharChar1">
    <w:name w:val="样式1 Char Char"/>
    <w:basedOn w:val="af7"/>
    <w:autoRedefine/>
    <w:qFormat/>
    <w:rsid w:val="00144B4F"/>
    <w:rPr>
      <w:rFonts w:ascii="Times New Roman" w:eastAsia="宋体" w:hAnsi="Times New Roman" w:cs="宋体"/>
      <w:b/>
      <w:kern w:val="44"/>
      <w:sz w:val="52"/>
      <w:szCs w:val="52"/>
    </w:rPr>
  </w:style>
  <w:style w:type="character" w:customStyle="1" w:styleId="Char12">
    <w:name w:val="批注文字 Char1"/>
    <w:autoRedefine/>
    <w:qFormat/>
    <w:rsid w:val="00144B4F"/>
    <w:rPr>
      <w:sz w:val="24"/>
    </w:rPr>
  </w:style>
  <w:style w:type="paragraph" w:customStyle="1" w:styleId="2f4">
    <w:name w:val="正文_2"/>
    <w:basedOn w:val="af5"/>
    <w:autoRedefine/>
    <w:qFormat/>
    <w:rsid w:val="00144B4F"/>
    <w:rPr>
      <w:rFonts w:ascii="Calibri" w:hAnsi="Calibri"/>
      <w:szCs w:val="22"/>
    </w:rPr>
  </w:style>
  <w:style w:type="paragraph" w:customStyle="1" w:styleId="Normal10">
    <w:name w:val="Normal_1_0"/>
    <w:basedOn w:val="af5"/>
    <w:autoRedefine/>
    <w:qFormat/>
    <w:rsid w:val="00144B4F"/>
    <w:rPr>
      <w:rFonts w:eastAsia="Times New Roman"/>
      <w:kern w:val="0"/>
      <w:sz w:val="20"/>
    </w:rPr>
  </w:style>
  <w:style w:type="paragraph" w:customStyle="1" w:styleId="013">
    <w:name w:val="正文_0_1"/>
    <w:autoRedefine/>
    <w:qFormat/>
    <w:rsid w:val="00144B4F"/>
    <w:pPr>
      <w:widowControl w:val="0"/>
      <w:jc w:val="both"/>
    </w:pPr>
    <w:rPr>
      <w:kern w:val="2"/>
      <w:sz w:val="21"/>
      <w:szCs w:val="24"/>
    </w:rPr>
  </w:style>
  <w:style w:type="paragraph" w:customStyle="1" w:styleId="1000">
    <w:name w:val="正文_1_0_0"/>
    <w:autoRedefine/>
    <w:qFormat/>
    <w:rsid w:val="00144B4F"/>
    <w:pPr>
      <w:widowControl w:val="0"/>
      <w:jc w:val="both"/>
    </w:pPr>
    <w:rPr>
      <w:kern w:val="2"/>
      <w:sz w:val="21"/>
      <w:szCs w:val="24"/>
    </w:rPr>
  </w:style>
  <w:style w:type="paragraph" w:customStyle="1" w:styleId="121">
    <w:name w:val="正文_12"/>
    <w:autoRedefine/>
    <w:qFormat/>
    <w:rsid w:val="00144B4F"/>
    <w:pPr>
      <w:widowControl w:val="0"/>
      <w:jc w:val="both"/>
    </w:pPr>
    <w:rPr>
      <w:rFonts w:ascii="Calibri" w:hAnsi="Calibri"/>
      <w:kern w:val="2"/>
      <w:sz w:val="21"/>
      <w:szCs w:val="24"/>
    </w:rPr>
  </w:style>
  <w:style w:type="paragraph" w:customStyle="1" w:styleId="215">
    <w:name w:val="样式 标题 2 + 黑色 行距: 1.5 倍行距"/>
    <w:basedOn w:val="2"/>
    <w:autoRedefine/>
    <w:qFormat/>
    <w:rsid w:val="00144B4F"/>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autoRedefine/>
    <w:qFormat/>
    <w:rsid w:val="00144B4F"/>
    <w:pPr>
      <w:widowControl w:val="0"/>
      <w:jc w:val="both"/>
    </w:pPr>
  </w:style>
  <w:style w:type="paragraph" w:customStyle="1" w:styleId="Normal100">
    <w:name w:val="Normal_1_0_0"/>
    <w:basedOn w:val="af5"/>
    <w:autoRedefine/>
    <w:qFormat/>
    <w:rsid w:val="00144B4F"/>
    <w:rPr>
      <w:kern w:val="0"/>
      <w:sz w:val="20"/>
    </w:rPr>
  </w:style>
  <w:style w:type="paragraph" w:customStyle="1" w:styleId="Normal26">
    <w:name w:val="Normal_26"/>
    <w:autoRedefine/>
    <w:qFormat/>
    <w:rsid w:val="00144B4F"/>
    <w:pPr>
      <w:widowControl w:val="0"/>
      <w:jc w:val="both"/>
    </w:pPr>
    <w:rPr>
      <w:kern w:val="2"/>
      <w:sz w:val="21"/>
      <w:szCs w:val="24"/>
    </w:rPr>
  </w:style>
  <w:style w:type="paragraph" w:customStyle="1" w:styleId="02">
    <w:name w:val="普通(网站)_0"/>
    <w:basedOn w:val="af5"/>
    <w:autoRedefine/>
    <w:uiPriority w:val="99"/>
    <w:unhideWhenUsed/>
    <w:qFormat/>
    <w:rsid w:val="00144B4F"/>
    <w:pPr>
      <w:widowControl/>
      <w:spacing w:before="100" w:beforeAutospacing="1" w:after="100" w:afterAutospacing="1"/>
      <w:jc w:val="left"/>
    </w:pPr>
    <w:rPr>
      <w:rFonts w:ascii="宋体" w:hAnsi="宋体"/>
      <w:kern w:val="0"/>
      <w:sz w:val="24"/>
      <w:szCs w:val="24"/>
    </w:rPr>
  </w:style>
  <w:style w:type="paragraph" w:customStyle="1" w:styleId="140">
    <w:name w:val="正文_14"/>
    <w:autoRedefine/>
    <w:qFormat/>
    <w:rsid w:val="00144B4F"/>
    <w:pPr>
      <w:widowControl w:val="0"/>
      <w:jc w:val="both"/>
    </w:pPr>
    <w:rPr>
      <w:kern w:val="2"/>
      <w:sz w:val="21"/>
      <w:szCs w:val="24"/>
    </w:rPr>
  </w:style>
  <w:style w:type="character" w:customStyle="1" w:styleId="font01">
    <w:name w:val="font01"/>
    <w:basedOn w:val="af7"/>
    <w:autoRedefine/>
    <w:qFormat/>
    <w:rsid w:val="00144B4F"/>
    <w:rPr>
      <w:rFonts w:ascii="宋体" w:eastAsia="宋体" w:hAnsi="宋体" w:cs="宋体" w:hint="eastAsia"/>
      <w:color w:val="000000"/>
      <w:sz w:val="22"/>
      <w:szCs w:val="22"/>
      <w:u w:val="none"/>
    </w:rPr>
  </w:style>
  <w:style w:type="character" w:customStyle="1" w:styleId="font31">
    <w:name w:val="font31"/>
    <w:basedOn w:val="af7"/>
    <w:autoRedefine/>
    <w:qFormat/>
    <w:rsid w:val="00144B4F"/>
    <w:rPr>
      <w:rFonts w:ascii="Times New Roman" w:hAnsi="Times New Roman" w:cs="Times New Roman" w:hint="default"/>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2308</Words>
  <Characters>13160</Characters>
  <Application>Microsoft Office Word</Application>
  <DocSecurity>0</DocSecurity>
  <Lines>109</Lines>
  <Paragraphs>30</Paragraphs>
  <ScaleCrop>false</ScaleCrop>
  <Company>微软中国</Company>
  <LinksUpToDate>false</LinksUpToDate>
  <CharactersWithSpaces>15438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9</cp:revision>
  <cp:lastPrinted>2023-08-09T08:41:00Z</cp:lastPrinted>
  <dcterms:created xsi:type="dcterms:W3CDTF">2023-01-16T06:47:00Z</dcterms:created>
  <dcterms:modified xsi:type="dcterms:W3CDTF">2024-04-16T07:28:00Z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D9E08CFA1F474F64B443AF3AFA54DFFB_13</vt:lpwstr>
  </property>
</Properties>
</file>